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391080A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7D3098B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CF2707">
        <w:t>8</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7042FA70" w:rsidR="008E60E9" w:rsidRDefault="00CF2707" w:rsidP="00082899">
      <w:pPr>
        <w:pStyle w:val="COVERDATE"/>
        <w:ind w:left="4320" w:hanging="4320"/>
      </w:pPr>
      <w:r>
        <w:t>Thursday</w:t>
      </w:r>
      <w:r w:rsidR="00F625AE">
        <w:t xml:space="preserve">, </w:t>
      </w:r>
      <w:r w:rsidR="003844B8">
        <w:t xml:space="preserve">October </w:t>
      </w:r>
      <w:r w:rsidR="00114113">
        <w:t>2</w:t>
      </w:r>
      <w:r>
        <w:t>3</w:t>
      </w:r>
      <w:r w:rsidR="00907A6E">
        <w:t>,</w:t>
      </w:r>
      <w:r w:rsidR="00025023">
        <w:t xml:space="preserve"> 202</w:t>
      </w:r>
      <w:r w:rsidR="00FA5B49">
        <w:t>5</w:t>
      </w:r>
    </w:p>
    <w:p w14:paraId="55168065" w14:textId="77777777" w:rsidR="006C6F39" w:rsidRPr="006516D7" w:rsidRDefault="006C6F39">
      <w:pPr>
        <w:pStyle w:val="COVERDATE"/>
      </w:pPr>
    </w:p>
    <w:p w14:paraId="5B4884FF" w14:textId="10C65D9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D37F6" w:rsidRPr="006A7F09">
        <w:rPr>
          <w:rFonts w:ascii="Tahoma" w:hAnsi="Tahoma" w:cs="Tahoma"/>
          <w:bCs/>
          <w:sz w:val="36"/>
          <w:szCs w:val="36"/>
        </w:rPr>
        <w:t>2861</w:t>
      </w:r>
      <w:r w:rsidR="000B503F" w:rsidRPr="006A7F09">
        <w:rPr>
          <w:rFonts w:ascii="Tahoma" w:hAnsi="Tahoma" w:cs="Tahoma"/>
          <w:bCs/>
          <w:sz w:val="36"/>
          <w:szCs w:val="36"/>
        </w:rPr>
        <w:t xml:space="preserve"> - </w:t>
      </w:r>
      <w:r w:rsidR="006A7F09">
        <w:rPr>
          <w:rFonts w:ascii="Tahoma" w:hAnsi="Tahoma" w:cs="Tahoma"/>
          <w:bCs/>
          <w:sz w:val="36"/>
          <w:szCs w:val="36"/>
        </w:rPr>
        <w:t>2936</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7795C334" w14:textId="77777777" w:rsidR="00FD37F6" w:rsidRDefault="00FD37F6"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38760DCF"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5A5AC1C3" w14:textId="77777777" w:rsidR="00265D26" w:rsidRPr="00F108A0" w:rsidRDefault="00265D26" w:rsidP="00265D26">
      <w:pPr>
        <w:pStyle w:val="BodyText"/>
        <w:spacing w:before="0"/>
        <w:jc w:val="left"/>
        <w:rPr>
          <w:rStyle w:val="MEMBERNAME"/>
          <w:rFonts w:ascii="Arial" w:hAnsi="Arial"/>
          <w:b w:val="0"/>
          <w:sz w:val="18"/>
        </w:rPr>
      </w:pPr>
      <w:bookmarkStart w:id="1" w:name="_Hlk213061967"/>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66C84D80" w14:textId="77777777" w:rsidR="00265D26" w:rsidRDefault="00265D26" w:rsidP="00265D26">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D52046A" w14:textId="77777777" w:rsidR="00265D26" w:rsidRDefault="00265D26" w:rsidP="00265D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3E8012FA" w14:textId="77777777" w:rsidR="00265D26" w:rsidRPr="00181AE5" w:rsidRDefault="00265D26" w:rsidP="00265D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5264CAB3" w14:textId="77777777" w:rsidR="00265D26" w:rsidRDefault="00265D26" w:rsidP="00265D2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FC1129C" w14:textId="77777777" w:rsidR="00265D26" w:rsidRDefault="00265D26" w:rsidP="00265D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bookmarkEnd w:id="1"/>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4608259B"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71F66B0B" w14:textId="77777777" w:rsidR="00265D26" w:rsidRPr="00075F59" w:rsidRDefault="00265D26" w:rsidP="00265D26">
      <w:pPr>
        <w:spacing w:before="0"/>
        <w:jc w:val="left"/>
        <w:rPr>
          <w:rStyle w:val="MEMBERNAME"/>
          <w:rFonts w:ascii="Arial" w:hAnsi="Arial"/>
          <w:sz w:val="22"/>
          <w:szCs w:val="22"/>
        </w:rPr>
      </w:pPr>
      <w:bookmarkStart w:id="2" w:name="_Hlk213062364"/>
      <w:r>
        <w:rPr>
          <w:rStyle w:val="MEMBERNAME"/>
          <w:rFonts w:ascii="Arial" w:hAnsi="Arial"/>
          <w:sz w:val="22"/>
          <w:szCs w:val="22"/>
        </w:rPr>
        <w:t>Hon.</w:t>
      </w:r>
      <w:r w:rsidRPr="00075F59">
        <w:rPr>
          <w:rStyle w:val="MEMBERNAME"/>
          <w:rFonts w:ascii="Arial" w:hAnsi="Arial"/>
          <w:sz w:val="22"/>
          <w:szCs w:val="22"/>
        </w:rPr>
        <w:t xml:space="preserve"> Caroline Wawzonek</w:t>
      </w:r>
    </w:p>
    <w:p w14:paraId="15757CBC" w14:textId="77777777" w:rsidR="00265D26" w:rsidRDefault="00265D26" w:rsidP="00265D26">
      <w:pPr>
        <w:spacing w:before="0"/>
        <w:jc w:val="left"/>
        <w:rPr>
          <w:rStyle w:val="MEMBERNAME"/>
          <w:rFonts w:ascii="Arial" w:hAnsi="Arial"/>
          <w:b w:val="0"/>
          <w:sz w:val="18"/>
        </w:rPr>
      </w:pPr>
      <w:r w:rsidRPr="00DB379A">
        <w:rPr>
          <w:rStyle w:val="MEMBERNAME"/>
          <w:rFonts w:ascii="Arial" w:hAnsi="Arial"/>
          <w:b w:val="0"/>
          <w:sz w:val="18"/>
        </w:rPr>
        <w:t>(Yellowknife South)</w:t>
      </w:r>
    </w:p>
    <w:p w14:paraId="573EF5F6" w14:textId="77777777" w:rsidR="00265D26" w:rsidRDefault="00265D26" w:rsidP="00265D2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256ECB04" w14:textId="77777777" w:rsidR="00265D26" w:rsidRDefault="00265D26" w:rsidP="00265D26">
      <w:pPr>
        <w:spacing w:before="0"/>
        <w:jc w:val="left"/>
        <w:rPr>
          <w:i/>
          <w:sz w:val="16"/>
          <w:szCs w:val="16"/>
        </w:rPr>
      </w:pPr>
      <w:r>
        <w:rPr>
          <w:i/>
          <w:sz w:val="16"/>
          <w:szCs w:val="16"/>
        </w:rPr>
        <w:t>Minister of Finance</w:t>
      </w:r>
    </w:p>
    <w:p w14:paraId="266F1A78" w14:textId="77777777" w:rsidR="00265D26" w:rsidRDefault="00265D26" w:rsidP="00265D2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F57220C" w14:textId="77777777" w:rsidR="00265D26" w:rsidRPr="00DB379A" w:rsidRDefault="00265D26" w:rsidP="00265D2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bookmarkEnd w:id="2"/>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461E17A6" w:rsidR="005D0F2B" w:rsidRDefault="001C1402" w:rsidP="00D77867">
      <w:pPr>
        <w:spacing w:before="0"/>
        <w:ind w:left="2880" w:firstLine="720"/>
        <w:jc w:val="left"/>
        <w:rPr>
          <w:rStyle w:val="MEMBERNAME"/>
          <w:rFonts w:ascii="Arial" w:hAnsi="Arial"/>
          <w:b w:val="0"/>
          <w:sz w:val="18"/>
          <w:lang w:val="en-CA"/>
        </w:rPr>
      </w:pPr>
      <w:bookmarkStart w:id="3" w:name="_Hlk190195321"/>
      <w:r>
        <w:rPr>
          <w:rStyle w:val="MEMBERNAME"/>
          <w:rFonts w:ascii="Arial" w:hAnsi="Arial"/>
          <w:b w:val="0"/>
          <w:sz w:val="18"/>
          <w:lang w:val="en-CA"/>
        </w:rPr>
        <w:t xml:space="preserve">   </w:t>
      </w:r>
      <w:r w:rsidR="00367F21">
        <w:rPr>
          <w:rStyle w:val="MEMBERNAME"/>
          <w:rFonts w:ascii="Arial" w:hAnsi="Arial"/>
          <w:b w:val="0"/>
          <w:sz w:val="18"/>
          <w:lang w:val="en-CA"/>
        </w:rPr>
        <w:t xml:space="preserve">     </w:t>
      </w:r>
      <w:r w:rsidR="00171F03">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4"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3"/>
    <w:bookmarkEnd w:id="4"/>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780C6E8" w14:textId="47820766" w:rsidR="00D30E2D"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640958" w:history="1">
            <w:r w:rsidR="00D30E2D" w:rsidRPr="009A1F98">
              <w:rPr>
                <w:rStyle w:val="Hyperlink"/>
                <w:noProof/>
              </w:rPr>
              <w:t>Prayer or Reflection</w:t>
            </w:r>
            <w:r w:rsidR="00D30E2D">
              <w:rPr>
                <w:noProof/>
                <w:webHidden/>
              </w:rPr>
              <w:tab/>
            </w:r>
            <w:r w:rsidR="00D30E2D">
              <w:rPr>
                <w:noProof/>
                <w:webHidden/>
              </w:rPr>
              <w:fldChar w:fldCharType="begin"/>
            </w:r>
            <w:r w:rsidR="00D30E2D">
              <w:rPr>
                <w:noProof/>
                <w:webHidden/>
              </w:rPr>
              <w:instrText xml:space="preserve"> PAGEREF _Toc212640958 \h </w:instrText>
            </w:r>
            <w:r w:rsidR="00D30E2D">
              <w:rPr>
                <w:noProof/>
                <w:webHidden/>
              </w:rPr>
            </w:r>
            <w:r w:rsidR="00D30E2D">
              <w:rPr>
                <w:noProof/>
                <w:webHidden/>
              </w:rPr>
              <w:fldChar w:fldCharType="separate"/>
            </w:r>
            <w:r w:rsidR="00ED69E2">
              <w:rPr>
                <w:noProof/>
                <w:webHidden/>
              </w:rPr>
              <w:t>2861</w:t>
            </w:r>
            <w:r w:rsidR="00D30E2D">
              <w:rPr>
                <w:noProof/>
                <w:webHidden/>
              </w:rPr>
              <w:fldChar w:fldCharType="end"/>
            </w:r>
          </w:hyperlink>
        </w:p>
        <w:p w14:paraId="325B8C59" w14:textId="62BD5A79"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59" w:history="1">
            <w:r w:rsidRPr="009A1F98">
              <w:rPr>
                <w:rStyle w:val="Hyperlink"/>
                <w:noProof/>
              </w:rPr>
              <w:t>Ministers’ Statements</w:t>
            </w:r>
            <w:r>
              <w:rPr>
                <w:noProof/>
                <w:webHidden/>
              </w:rPr>
              <w:tab/>
            </w:r>
            <w:r>
              <w:rPr>
                <w:noProof/>
                <w:webHidden/>
              </w:rPr>
              <w:fldChar w:fldCharType="begin"/>
            </w:r>
            <w:r>
              <w:rPr>
                <w:noProof/>
                <w:webHidden/>
              </w:rPr>
              <w:instrText xml:space="preserve"> PAGEREF _Toc212640959 \h </w:instrText>
            </w:r>
            <w:r>
              <w:rPr>
                <w:noProof/>
                <w:webHidden/>
              </w:rPr>
            </w:r>
            <w:r>
              <w:rPr>
                <w:noProof/>
                <w:webHidden/>
              </w:rPr>
              <w:fldChar w:fldCharType="separate"/>
            </w:r>
            <w:r w:rsidR="00ED69E2">
              <w:rPr>
                <w:noProof/>
                <w:webHidden/>
              </w:rPr>
              <w:t>2861</w:t>
            </w:r>
            <w:r>
              <w:rPr>
                <w:noProof/>
                <w:webHidden/>
              </w:rPr>
              <w:fldChar w:fldCharType="end"/>
            </w:r>
          </w:hyperlink>
        </w:p>
        <w:p w14:paraId="7D23F28B" w14:textId="068D16A2"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0" w:history="1">
            <w:r w:rsidRPr="009A1F98">
              <w:rPr>
                <w:rStyle w:val="Hyperlink"/>
              </w:rPr>
              <w:t>Minister’s Statement 156-20(1): 2025 NWT Environmental Audit</w:t>
            </w:r>
            <w:r>
              <w:rPr>
                <w:webHidden/>
              </w:rPr>
              <w:tab/>
            </w:r>
            <w:r>
              <w:rPr>
                <w:webHidden/>
              </w:rPr>
              <w:fldChar w:fldCharType="begin"/>
            </w:r>
            <w:r>
              <w:rPr>
                <w:webHidden/>
              </w:rPr>
              <w:instrText xml:space="preserve"> PAGEREF _Toc212640960 \h </w:instrText>
            </w:r>
            <w:r>
              <w:rPr>
                <w:webHidden/>
              </w:rPr>
            </w:r>
            <w:r>
              <w:rPr>
                <w:webHidden/>
              </w:rPr>
              <w:fldChar w:fldCharType="separate"/>
            </w:r>
            <w:r w:rsidR="00ED69E2">
              <w:rPr>
                <w:webHidden/>
              </w:rPr>
              <w:t>2861</w:t>
            </w:r>
            <w:r>
              <w:rPr>
                <w:webHidden/>
              </w:rPr>
              <w:fldChar w:fldCharType="end"/>
            </w:r>
          </w:hyperlink>
        </w:p>
        <w:p w14:paraId="671CB1E2" w14:textId="2D52188F"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1" w:history="1">
            <w:r w:rsidRPr="009A1F98">
              <w:rPr>
                <w:rStyle w:val="Hyperlink"/>
              </w:rPr>
              <w:t>Minister’s Statement 157-20(1): Homelessness Strategy</w:t>
            </w:r>
            <w:r>
              <w:rPr>
                <w:webHidden/>
              </w:rPr>
              <w:tab/>
            </w:r>
            <w:r>
              <w:rPr>
                <w:webHidden/>
              </w:rPr>
              <w:fldChar w:fldCharType="begin"/>
            </w:r>
            <w:r>
              <w:rPr>
                <w:webHidden/>
              </w:rPr>
              <w:instrText xml:space="preserve"> PAGEREF _Toc212640961 \h </w:instrText>
            </w:r>
            <w:r>
              <w:rPr>
                <w:webHidden/>
              </w:rPr>
            </w:r>
            <w:r>
              <w:rPr>
                <w:webHidden/>
              </w:rPr>
              <w:fldChar w:fldCharType="separate"/>
            </w:r>
            <w:r w:rsidR="00ED69E2">
              <w:rPr>
                <w:webHidden/>
              </w:rPr>
              <w:t>2861</w:t>
            </w:r>
            <w:r>
              <w:rPr>
                <w:webHidden/>
              </w:rPr>
              <w:fldChar w:fldCharType="end"/>
            </w:r>
          </w:hyperlink>
        </w:p>
        <w:p w14:paraId="52E120D0" w14:textId="24561114"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62" w:history="1">
            <w:r w:rsidRPr="009A1F98">
              <w:rPr>
                <w:rStyle w:val="Hyperlink"/>
                <w:noProof/>
              </w:rPr>
              <w:t>Members’ Statements</w:t>
            </w:r>
            <w:r>
              <w:rPr>
                <w:noProof/>
                <w:webHidden/>
              </w:rPr>
              <w:tab/>
            </w:r>
            <w:r>
              <w:rPr>
                <w:noProof/>
                <w:webHidden/>
              </w:rPr>
              <w:fldChar w:fldCharType="begin"/>
            </w:r>
            <w:r>
              <w:rPr>
                <w:noProof/>
                <w:webHidden/>
              </w:rPr>
              <w:instrText xml:space="preserve"> PAGEREF _Toc212640962 \h </w:instrText>
            </w:r>
            <w:r>
              <w:rPr>
                <w:noProof/>
                <w:webHidden/>
              </w:rPr>
            </w:r>
            <w:r>
              <w:rPr>
                <w:noProof/>
                <w:webHidden/>
              </w:rPr>
              <w:fldChar w:fldCharType="separate"/>
            </w:r>
            <w:r w:rsidR="00ED69E2">
              <w:rPr>
                <w:noProof/>
                <w:webHidden/>
              </w:rPr>
              <w:t>2862</w:t>
            </w:r>
            <w:r>
              <w:rPr>
                <w:noProof/>
                <w:webHidden/>
              </w:rPr>
              <w:fldChar w:fldCharType="end"/>
            </w:r>
          </w:hyperlink>
        </w:p>
        <w:p w14:paraId="21B4B31E" w14:textId="060A4675"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3" w:history="1">
            <w:r w:rsidRPr="009A1F98">
              <w:rPr>
                <w:rStyle w:val="Hyperlink"/>
              </w:rPr>
              <w:t>Member’s Statement 756-20(1): Garbage Disposal on Municipal Lands</w:t>
            </w:r>
            <w:r>
              <w:rPr>
                <w:webHidden/>
              </w:rPr>
              <w:tab/>
            </w:r>
            <w:r>
              <w:rPr>
                <w:webHidden/>
              </w:rPr>
              <w:fldChar w:fldCharType="begin"/>
            </w:r>
            <w:r>
              <w:rPr>
                <w:webHidden/>
              </w:rPr>
              <w:instrText xml:space="preserve"> PAGEREF _Toc212640963 \h </w:instrText>
            </w:r>
            <w:r>
              <w:rPr>
                <w:webHidden/>
              </w:rPr>
            </w:r>
            <w:r>
              <w:rPr>
                <w:webHidden/>
              </w:rPr>
              <w:fldChar w:fldCharType="separate"/>
            </w:r>
            <w:r w:rsidR="00ED69E2">
              <w:rPr>
                <w:webHidden/>
              </w:rPr>
              <w:t>2862</w:t>
            </w:r>
            <w:r>
              <w:rPr>
                <w:webHidden/>
              </w:rPr>
              <w:fldChar w:fldCharType="end"/>
            </w:r>
          </w:hyperlink>
        </w:p>
        <w:p w14:paraId="2C483A6D" w14:textId="7F8695AA"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4" w:history="1">
            <w:r w:rsidRPr="009A1F98">
              <w:rPr>
                <w:rStyle w:val="Hyperlink"/>
              </w:rPr>
              <w:t>Member’s Statement 757-20(1): Potential for Remediation Economy in Sahtu Region</w:t>
            </w:r>
            <w:r>
              <w:rPr>
                <w:webHidden/>
              </w:rPr>
              <w:tab/>
            </w:r>
            <w:r>
              <w:rPr>
                <w:webHidden/>
              </w:rPr>
              <w:fldChar w:fldCharType="begin"/>
            </w:r>
            <w:r>
              <w:rPr>
                <w:webHidden/>
              </w:rPr>
              <w:instrText xml:space="preserve"> PAGEREF _Toc212640964 \h </w:instrText>
            </w:r>
            <w:r>
              <w:rPr>
                <w:webHidden/>
              </w:rPr>
            </w:r>
            <w:r>
              <w:rPr>
                <w:webHidden/>
              </w:rPr>
              <w:fldChar w:fldCharType="separate"/>
            </w:r>
            <w:r w:rsidR="00ED69E2">
              <w:rPr>
                <w:webHidden/>
              </w:rPr>
              <w:t>2863</w:t>
            </w:r>
            <w:r>
              <w:rPr>
                <w:webHidden/>
              </w:rPr>
              <w:fldChar w:fldCharType="end"/>
            </w:r>
          </w:hyperlink>
        </w:p>
        <w:p w14:paraId="69F627BC" w14:textId="52E242BD"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5" w:history="1">
            <w:r w:rsidRPr="009A1F98">
              <w:rPr>
                <w:rStyle w:val="Hyperlink"/>
              </w:rPr>
              <w:t>Member’s Statement 758-20(1): Contingency Electricity Options in the Mackenzie Delta</w:t>
            </w:r>
            <w:r>
              <w:rPr>
                <w:webHidden/>
              </w:rPr>
              <w:tab/>
            </w:r>
            <w:r>
              <w:rPr>
                <w:webHidden/>
              </w:rPr>
              <w:fldChar w:fldCharType="begin"/>
            </w:r>
            <w:r>
              <w:rPr>
                <w:webHidden/>
              </w:rPr>
              <w:instrText xml:space="preserve"> PAGEREF _Toc212640965 \h </w:instrText>
            </w:r>
            <w:r>
              <w:rPr>
                <w:webHidden/>
              </w:rPr>
            </w:r>
            <w:r>
              <w:rPr>
                <w:webHidden/>
              </w:rPr>
              <w:fldChar w:fldCharType="separate"/>
            </w:r>
            <w:r w:rsidR="00ED69E2">
              <w:rPr>
                <w:webHidden/>
              </w:rPr>
              <w:t>2863</w:t>
            </w:r>
            <w:r>
              <w:rPr>
                <w:webHidden/>
              </w:rPr>
              <w:fldChar w:fldCharType="end"/>
            </w:r>
          </w:hyperlink>
        </w:p>
        <w:p w14:paraId="235F43B8" w14:textId="728F6793"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6" w:history="1">
            <w:r w:rsidRPr="009A1F98">
              <w:rPr>
                <w:rStyle w:val="Hyperlink"/>
              </w:rPr>
              <w:t>Member’s Statement 759-20(1): Mental Health Supports for Northwest Territories Youth</w:t>
            </w:r>
            <w:r>
              <w:rPr>
                <w:webHidden/>
              </w:rPr>
              <w:tab/>
            </w:r>
            <w:r>
              <w:rPr>
                <w:webHidden/>
              </w:rPr>
              <w:fldChar w:fldCharType="begin"/>
            </w:r>
            <w:r>
              <w:rPr>
                <w:webHidden/>
              </w:rPr>
              <w:instrText xml:space="preserve"> PAGEREF _Toc212640966 \h </w:instrText>
            </w:r>
            <w:r>
              <w:rPr>
                <w:webHidden/>
              </w:rPr>
            </w:r>
            <w:r>
              <w:rPr>
                <w:webHidden/>
              </w:rPr>
              <w:fldChar w:fldCharType="separate"/>
            </w:r>
            <w:r w:rsidR="00ED69E2">
              <w:rPr>
                <w:webHidden/>
              </w:rPr>
              <w:t>2864</w:t>
            </w:r>
            <w:r>
              <w:rPr>
                <w:webHidden/>
              </w:rPr>
              <w:fldChar w:fldCharType="end"/>
            </w:r>
          </w:hyperlink>
        </w:p>
        <w:p w14:paraId="18B5BD51" w14:textId="51B8F671"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7" w:history="1">
            <w:r w:rsidRPr="009A1F98">
              <w:rPr>
                <w:rStyle w:val="Hyperlink"/>
              </w:rPr>
              <w:t>Member’s Statement 760-20(1): Value of Gardening</w:t>
            </w:r>
            <w:r>
              <w:rPr>
                <w:webHidden/>
              </w:rPr>
              <w:tab/>
            </w:r>
            <w:r>
              <w:rPr>
                <w:webHidden/>
              </w:rPr>
              <w:fldChar w:fldCharType="begin"/>
            </w:r>
            <w:r>
              <w:rPr>
                <w:webHidden/>
              </w:rPr>
              <w:instrText xml:space="preserve"> PAGEREF _Toc212640967 \h </w:instrText>
            </w:r>
            <w:r>
              <w:rPr>
                <w:webHidden/>
              </w:rPr>
            </w:r>
            <w:r>
              <w:rPr>
                <w:webHidden/>
              </w:rPr>
              <w:fldChar w:fldCharType="separate"/>
            </w:r>
            <w:r w:rsidR="00ED69E2">
              <w:rPr>
                <w:webHidden/>
              </w:rPr>
              <w:t>2864</w:t>
            </w:r>
            <w:r>
              <w:rPr>
                <w:webHidden/>
              </w:rPr>
              <w:fldChar w:fldCharType="end"/>
            </w:r>
          </w:hyperlink>
        </w:p>
        <w:p w14:paraId="0F2C8D3E" w14:textId="224004BD"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8" w:history="1">
            <w:r w:rsidRPr="009A1F98">
              <w:rPr>
                <w:rStyle w:val="Hyperlink"/>
              </w:rPr>
              <w:t>Member’s Statement 761-20(1): Lead in Yellowknife Schools’ Water</w:t>
            </w:r>
            <w:r>
              <w:rPr>
                <w:webHidden/>
              </w:rPr>
              <w:tab/>
            </w:r>
            <w:r>
              <w:rPr>
                <w:webHidden/>
              </w:rPr>
              <w:fldChar w:fldCharType="begin"/>
            </w:r>
            <w:r>
              <w:rPr>
                <w:webHidden/>
              </w:rPr>
              <w:instrText xml:space="preserve"> PAGEREF _Toc212640968 \h </w:instrText>
            </w:r>
            <w:r>
              <w:rPr>
                <w:webHidden/>
              </w:rPr>
            </w:r>
            <w:r>
              <w:rPr>
                <w:webHidden/>
              </w:rPr>
              <w:fldChar w:fldCharType="separate"/>
            </w:r>
            <w:r w:rsidR="00ED69E2">
              <w:rPr>
                <w:webHidden/>
              </w:rPr>
              <w:t>2865</w:t>
            </w:r>
            <w:r>
              <w:rPr>
                <w:webHidden/>
              </w:rPr>
              <w:fldChar w:fldCharType="end"/>
            </w:r>
          </w:hyperlink>
        </w:p>
        <w:p w14:paraId="3B333B92" w14:textId="3598456B"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69" w:history="1">
            <w:r w:rsidRPr="009A1F98">
              <w:rPr>
                <w:rStyle w:val="Hyperlink"/>
              </w:rPr>
              <w:t>Member’s Statement 762-20(1): Housing Northwest Territories Maintenance Conference</w:t>
            </w:r>
            <w:r>
              <w:rPr>
                <w:webHidden/>
              </w:rPr>
              <w:tab/>
            </w:r>
            <w:r>
              <w:rPr>
                <w:webHidden/>
              </w:rPr>
              <w:fldChar w:fldCharType="begin"/>
            </w:r>
            <w:r>
              <w:rPr>
                <w:webHidden/>
              </w:rPr>
              <w:instrText xml:space="preserve"> PAGEREF _Toc212640969 \h </w:instrText>
            </w:r>
            <w:r>
              <w:rPr>
                <w:webHidden/>
              </w:rPr>
            </w:r>
            <w:r>
              <w:rPr>
                <w:webHidden/>
              </w:rPr>
              <w:fldChar w:fldCharType="separate"/>
            </w:r>
            <w:r w:rsidR="00ED69E2">
              <w:rPr>
                <w:webHidden/>
              </w:rPr>
              <w:t>2865</w:t>
            </w:r>
            <w:r>
              <w:rPr>
                <w:webHidden/>
              </w:rPr>
              <w:fldChar w:fldCharType="end"/>
            </w:r>
          </w:hyperlink>
        </w:p>
        <w:p w14:paraId="378124C9" w14:textId="384423B4"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70" w:history="1">
            <w:r w:rsidRPr="009A1F98">
              <w:rPr>
                <w:rStyle w:val="Hyperlink"/>
              </w:rPr>
              <w:t>Member’s Statement 763-20(1): Crime Prevention in the Northwest Territories</w:t>
            </w:r>
            <w:r>
              <w:rPr>
                <w:webHidden/>
              </w:rPr>
              <w:tab/>
            </w:r>
            <w:r>
              <w:rPr>
                <w:webHidden/>
              </w:rPr>
              <w:fldChar w:fldCharType="begin"/>
            </w:r>
            <w:r>
              <w:rPr>
                <w:webHidden/>
              </w:rPr>
              <w:instrText xml:space="preserve"> PAGEREF _Toc212640970 \h </w:instrText>
            </w:r>
            <w:r>
              <w:rPr>
                <w:webHidden/>
              </w:rPr>
            </w:r>
            <w:r>
              <w:rPr>
                <w:webHidden/>
              </w:rPr>
              <w:fldChar w:fldCharType="separate"/>
            </w:r>
            <w:r w:rsidR="00ED69E2">
              <w:rPr>
                <w:webHidden/>
              </w:rPr>
              <w:t>2866</w:t>
            </w:r>
            <w:r>
              <w:rPr>
                <w:webHidden/>
              </w:rPr>
              <w:fldChar w:fldCharType="end"/>
            </w:r>
          </w:hyperlink>
        </w:p>
        <w:p w14:paraId="706CF734" w14:textId="7A9D4672"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71" w:history="1">
            <w:r w:rsidRPr="009A1F98">
              <w:rPr>
                <w:rStyle w:val="Hyperlink"/>
              </w:rPr>
              <w:t>Member’s Statement 764-20(1): Public Safety around Homeless Encampments</w:t>
            </w:r>
            <w:r>
              <w:rPr>
                <w:webHidden/>
              </w:rPr>
              <w:tab/>
            </w:r>
            <w:r>
              <w:rPr>
                <w:webHidden/>
              </w:rPr>
              <w:fldChar w:fldCharType="begin"/>
            </w:r>
            <w:r>
              <w:rPr>
                <w:webHidden/>
              </w:rPr>
              <w:instrText xml:space="preserve"> PAGEREF _Toc212640971 \h </w:instrText>
            </w:r>
            <w:r>
              <w:rPr>
                <w:webHidden/>
              </w:rPr>
            </w:r>
            <w:r>
              <w:rPr>
                <w:webHidden/>
              </w:rPr>
              <w:fldChar w:fldCharType="separate"/>
            </w:r>
            <w:r w:rsidR="00ED69E2">
              <w:rPr>
                <w:webHidden/>
              </w:rPr>
              <w:t>2866</w:t>
            </w:r>
            <w:r>
              <w:rPr>
                <w:webHidden/>
              </w:rPr>
              <w:fldChar w:fldCharType="end"/>
            </w:r>
          </w:hyperlink>
        </w:p>
        <w:p w14:paraId="1F546AF9" w14:textId="090C4E21"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72" w:history="1">
            <w:r w:rsidRPr="009A1F98">
              <w:rPr>
                <w:rStyle w:val="Hyperlink"/>
              </w:rPr>
              <w:t>Member’s Statement 765-20(1): Nahendeh Region Premier’s Award Winners</w:t>
            </w:r>
            <w:r>
              <w:rPr>
                <w:webHidden/>
              </w:rPr>
              <w:tab/>
            </w:r>
            <w:r>
              <w:rPr>
                <w:webHidden/>
              </w:rPr>
              <w:fldChar w:fldCharType="begin"/>
            </w:r>
            <w:r>
              <w:rPr>
                <w:webHidden/>
              </w:rPr>
              <w:instrText xml:space="preserve"> PAGEREF _Toc212640972 \h </w:instrText>
            </w:r>
            <w:r>
              <w:rPr>
                <w:webHidden/>
              </w:rPr>
            </w:r>
            <w:r>
              <w:rPr>
                <w:webHidden/>
              </w:rPr>
              <w:fldChar w:fldCharType="separate"/>
            </w:r>
            <w:r w:rsidR="00ED69E2">
              <w:rPr>
                <w:webHidden/>
              </w:rPr>
              <w:t>2867</w:t>
            </w:r>
            <w:r>
              <w:rPr>
                <w:webHidden/>
              </w:rPr>
              <w:fldChar w:fldCharType="end"/>
            </w:r>
          </w:hyperlink>
        </w:p>
        <w:p w14:paraId="04988749" w14:textId="7435F404"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73" w:history="1">
            <w:r w:rsidRPr="009A1F98">
              <w:rPr>
                <w:rStyle w:val="Hyperlink"/>
                <w:noProof/>
              </w:rPr>
              <w:t>Motions</w:t>
            </w:r>
            <w:r>
              <w:rPr>
                <w:noProof/>
                <w:webHidden/>
              </w:rPr>
              <w:tab/>
            </w:r>
            <w:r>
              <w:rPr>
                <w:noProof/>
                <w:webHidden/>
              </w:rPr>
              <w:fldChar w:fldCharType="begin"/>
            </w:r>
            <w:r>
              <w:rPr>
                <w:noProof/>
                <w:webHidden/>
              </w:rPr>
              <w:instrText xml:space="preserve"> PAGEREF _Toc212640973 \h </w:instrText>
            </w:r>
            <w:r>
              <w:rPr>
                <w:noProof/>
                <w:webHidden/>
              </w:rPr>
            </w:r>
            <w:r>
              <w:rPr>
                <w:noProof/>
                <w:webHidden/>
              </w:rPr>
              <w:fldChar w:fldCharType="separate"/>
            </w:r>
            <w:r w:rsidR="00ED69E2">
              <w:rPr>
                <w:noProof/>
                <w:webHidden/>
              </w:rPr>
              <w:t>2868</w:t>
            </w:r>
            <w:r>
              <w:rPr>
                <w:noProof/>
                <w:webHidden/>
              </w:rPr>
              <w:fldChar w:fldCharType="end"/>
            </w:r>
          </w:hyperlink>
        </w:p>
        <w:p w14:paraId="6A8AB12A" w14:textId="12673221"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74" w:history="1">
            <w:r w:rsidRPr="009A1F98">
              <w:rPr>
                <w:rStyle w:val="Hyperlink"/>
              </w:rPr>
              <w:t>Motion 63-20(1): Creation of an Emergency Management Agency, Carried</w:t>
            </w:r>
            <w:r>
              <w:rPr>
                <w:webHidden/>
              </w:rPr>
              <w:tab/>
            </w:r>
            <w:r>
              <w:rPr>
                <w:webHidden/>
              </w:rPr>
              <w:fldChar w:fldCharType="begin"/>
            </w:r>
            <w:r>
              <w:rPr>
                <w:webHidden/>
              </w:rPr>
              <w:instrText xml:space="preserve"> PAGEREF _Toc212640974 \h </w:instrText>
            </w:r>
            <w:r>
              <w:rPr>
                <w:webHidden/>
              </w:rPr>
            </w:r>
            <w:r>
              <w:rPr>
                <w:webHidden/>
              </w:rPr>
              <w:fldChar w:fldCharType="separate"/>
            </w:r>
            <w:r w:rsidR="00ED69E2">
              <w:rPr>
                <w:webHidden/>
              </w:rPr>
              <w:t>2868</w:t>
            </w:r>
            <w:r>
              <w:rPr>
                <w:webHidden/>
              </w:rPr>
              <w:fldChar w:fldCharType="end"/>
            </w:r>
          </w:hyperlink>
        </w:p>
        <w:p w14:paraId="65BB9A8E" w14:textId="7E9A098C"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75" w:history="1">
            <w:r w:rsidRPr="009A1F98">
              <w:rPr>
                <w:rStyle w:val="Hyperlink"/>
              </w:rPr>
              <w:t>Recorded Vote</w:t>
            </w:r>
            <w:r>
              <w:rPr>
                <w:webHidden/>
              </w:rPr>
              <w:tab/>
            </w:r>
            <w:r>
              <w:rPr>
                <w:webHidden/>
              </w:rPr>
              <w:fldChar w:fldCharType="begin"/>
            </w:r>
            <w:r>
              <w:rPr>
                <w:webHidden/>
              </w:rPr>
              <w:instrText xml:space="preserve"> PAGEREF _Toc212640975 \h </w:instrText>
            </w:r>
            <w:r>
              <w:rPr>
                <w:webHidden/>
              </w:rPr>
            </w:r>
            <w:r>
              <w:rPr>
                <w:webHidden/>
              </w:rPr>
              <w:fldChar w:fldCharType="separate"/>
            </w:r>
            <w:r w:rsidR="00ED69E2">
              <w:rPr>
                <w:webHidden/>
              </w:rPr>
              <w:t>2879</w:t>
            </w:r>
            <w:r>
              <w:rPr>
                <w:webHidden/>
              </w:rPr>
              <w:fldChar w:fldCharType="end"/>
            </w:r>
          </w:hyperlink>
        </w:p>
        <w:p w14:paraId="692534EA" w14:textId="582B5863"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76" w:history="1">
            <w:r w:rsidRPr="009A1F98">
              <w:rPr>
                <w:rStyle w:val="Hyperlink"/>
                <w:noProof/>
              </w:rPr>
              <w:t>Recognition of Visitors in the Gallery</w:t>
            </w:r>
            <w:r>
              <w:rPr>
                <w:noProof/>
                <w:webHidden/>
              </w:rPr>
              <w:tab/>
            </w:r>
            <w:r>
              <w:rPr>
                <w:noProof/>
                <w:webHidden/>
              </w:rPr>
              <w:fldChar w:fldCharType="begin"/>
            </w:r>
            <w:r>
              <w:rPr>
                <w:noProof/>
                <w:webHidden/>
              </w:rPr>
              <w:instrText xml:space="preserve"> PAGEREF _Toc212640976 \h </w:instrText>
            </w:r>
            <w:r>
              <w:rPr>
                <w:noProof/>
                <w:webHidden/>
              </w:rPr>
            </w:r>
            <w:r>
              <w:rPr>
                <w:noProof/>
                <w:webHidden/>
              </w:rPr>
              <w:fldChar w:fldCharType="separate"/>
            </w:r>
            <w:r w:rsidR="00ED69E2">
              <w:rPr>
                <w:noProof/>
                <w:webHidden/>
              </w:rPr>
              <w:t>2879</w:t>
            </w:r>
            <w:r>
              <w:rPr>
                <w:noProof/>
                <w:webHidden/>
              </w:rPr>
              <w:fldChar w:fldCharType="end"/>
            </w:r>
          </w:hyperlink>
        </w:p>
        <w:p w14:paraId="536BF476" w14:textId="7678AA5C"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77" w:history="1">
            <w:r w:rsidRPr="009A1F98">
              <w:rPr>
                <w:rStyle w:val="Hyperlink"/>
                <w:noProof/>
              </w:rPr>
              <w:t>Recognition of Visitors in the Gallery (Reversion)</w:t>
            </w:r>
            <w:r>
              <w:rPr>
                <w:noProof/>
                <w:webHidden/>
              </w:rPr>
              <w:tab/>
            </w:r>
            <w:r>
              <w:rPr>
                <w:noProof/>
                <w:webHidden/>
              </w:rPr>
              <w:fldChar w:fldCharType="begin"/>
            </w:r>
            <w:r>
              <w:rPr>
                <w:noProof/>
                <w:webHidden/>
              </w:rPr>
              <w:instrText xml:space="preserve"> PAGEREF _Toc212640977 \h </w:instrText>
            </w:r>
            <w:r>
              <w:rPr>
                <w:noProof/>
                <w:webHidden/>
              </w:rPr>
            </w:r>
            <w:r>
              <w:rPr>
                <w:noProof/>
                <w:webHidden/>
              </w:rPr>
              <w:fldChar w:fldCharType="separate"/>
            </w:r>
            <w:r w:rsidR="00ED69E2">
              <w:rPr>
                <w:noProof/>
                <w:webHidden/>
              </w:rPr>
              <w:t>2880</w:t>
            </w:r>
            <w:r>
              <w:rPr>
                <w:noProof/>
                <w:webHidden/>
              </w:rPr>
              <w:fldChar w:fldCharType="end"/>
            </w:r>
          </w:hyperlink>
        </w:p>
        <w:p w14:paraId="6F8E2B94" w14:textId="5EEC7FC0"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78" w:history="1">
            <w:r w:rsidRPr="009A1F98">
              <w:rPr>
                <w:rStyle w:val="Hyperlink"/>
                <w:noProof/>
              </w:rPr>
              <w:t>Oral Questions</w:t>
            </w:r>
            <w:r>
              <w:rPr>
                <w:noProof/>
                <w:webHidden/>
              </w:rPr>
              <w:tab/>
            </w:r>
            <w:r>
              <w:rPr>
                <w:noProof/>
                <w:webHidden/>
              </w:rPr>
              <w:fldChar w:fldCharType="begin"/>
            </w:r>
            <w:r>
              <w:rPr>
                <w:noProof/>
                <w:webHidden/>
              </w:rPr>
              <w:instrText xml:space="preserve"> PAGEREF _Toc212640978 \h </w:instrText>
            </w:r>
            <w:r>
              <w:rPr>
                <w:noProof/>
                <w:webHidden/>
              </w:rPr>
            </w:r>
            <w:r>
              <w:rPr>
                <w:noProof/>
                <w:webHidden/>
              </w:rPr>
              <w:fldChar w:fldCharType="separate"/>
            </w:r>
            <w:r w:rsidR="00ED69E2">
              <w:rPr>
                <w:noProof/>
                <w:webHidden/>
              </w:rPr>
              <w:t>2880</w:t>
            </w:r>
            <w:r>
              <w:rPr>
                <w:noProof/>
                <w:webHidden/>
              </w:rPr>
              <w:fldChar w:fldCharType="end"/>
            </w:r>
          </w:hyperlink>
        </w:p>
        <w:p w14:paraId="3C2ACF5E" w14:textId="08EA510F"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79" w:history="1">
            <w:r w:rsidRPr="009A1F98">
              <w:rPr>
                <w:rStyle w:val="Hyperlink"/>
              </w:rPr>
              <w:t xml:space="preserve">Question 838-20(1): </w:t>
            </w:r>
            <w:r w:rsidRPr="009A1F98">
              <w:rPr>
                <w:rStyle w:val="Hyperlink"/>
                <w:lang w:val="en-GB"/>
              </w:rPr>
              <w:t>RCMP Staffing in Small Communities</w:t>
            </w:r>
            <w:r>
              <w:rPr>
                <w:webHidden/>
              </w:rPr>
              <w:tab/>
            </w:r>
            <w:r>
              <w:rPr>
                <w:webHidden/>
              </w:rPr>
              <w:fldChar w:fldCharType="begin"/>
            </w:r>
            <w:r>
              <w:rPr>
                <w:webHidden/>
              </w:rPr>
              <w:instrText xml:space="preserve"> PAGEREF _Toc212640979 \h </w:instrText>
            </w:r>
            <w:r>
              <w:rPr>
                <w:webHidden/>
              </w:rPr>
            </w:r>
            <w:r>
              <w:rPr>
                <w:webHidden/>
              </w:rPr>
              <w:fldChar w:fldCharType="separate"/>
            </w:r>
            <w:r w:rsidR="00ED69E2">
              <w:rPr>
                <w:webHidden/>
              </w:rPr>
              <w:t>2880</w:t>
            </w:r>
            <w:r>
              <w:rPr>
                <w:webHidden/>
              </w:rPr>
              <w:fldChar w:fldCharType="end"/>
            </w:r>
          </w:hyperlink>
        </w:p>
        <w:p w14:paraId="516213B4" w14:textId="12DE0975"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0" w:history="1">
            <w:r w:rsidRPr="009A1F98">
              <w:rPr>
                <w:rStyle w:val="Hyperlink"/>
              </w:rPr>
              <w:t xml:space="preserve">Question 839-20(1): </w:t>
            </w:r>
            <w:r w:rsidRPr="009A1F98">
              <w:rPr>
                <w:rStyle w:val="Hyperlink"/>
                <w:lang w:val="en-GB"/>
              </w:rPr>
              <w:t>Emergency Backup Generators in Schools</w:t>
            </w:r>
            <w:r>
              <w:rPr>
                <w:webHidden/>
              </w:rPr>
              <w:tab/>
            </w:r>
            <w:r>
              <w:rPr>
                <w:webHidden/>
              </w:rPr>
              <w:fldChar w:fldCharType="begin"/>
            </w:r>
            <w:r>
              <w:rPr>
                <w:webHidden/>
              </w:rPr>
              <w:instrText xml:space="preserve"> PAGEREF _Toc212640980 \h </w:instrText>
            </w:r>
            <w:r>
              <w:rPr>
                <w:webHidden/>
              </w:rPr>
            </w:r>
            <w:r>
              <w:rPr>
                <w:webHidden/>
              </w:rPr>
              <w:fldChar w:fldCharType="separate"/>
            </w:r>
            <w:r w:rsidR="00ED69E2">
              <w:rPr>
                <w:webHidden/>
              </w:rPr>
              <w:t>2881</w:t>
            </w:r>
            <w:r>
              <w:rPr>
                <w:webHidden/>
              </w:rPr>
              <w:fldChar w:fldCharType="end"/>
            </w:r>
          </w:hyperlink>
        </w:p>
        <w:p w14:paraId="3A9AAFF7" w14:textId="6506D912"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1" w:history="1">
            <w:r w:rsidRPr="009A1F98">
              <w:rPr>
                <w:rStyle w:val="Hyperlink"/>
              </w:rPr>
              <w:t xml:space="preserve">Question 840-20(1): </w:t>
            </w:r>
            <w:r w:rsidRPr="009A1F98">
              <w:rPr>
                <w:rStyle w:val="Hyperlink"/>
                <w:lang w:val="en-GB"/>
              </w:rPr>
              <w:t>Mental Health and Wellness Support in Schools</w:t>
            </w:r>
            <w:r>
              <w:rPr>
                <w:webHidden/>
              </w:rPr>
              <w:tab/>
            </w:r>
            <w:r>
              <w:rPr>
                <w:webHidden/>
              </w:rPr>
              <w:fldChar w:fldCharType="begin"/>
            </w:r>
            <w:r>
              <w:rPr>
                <w:webHidden/>
              </w:rPr>
              <w:instrText xml:space="preserve"> PAGEREF _Toc212640981 \h </w:instrText>
            </w:r>
            <w:r>
              <w:rPr>
                <w:webHidden/>
              </w:rPr>
            </w:r>
            <w:r>
              <w:rPr>
                <w:webHidden/>
              </w:rPr>
              <w:fldChar w:fldCharType="separate"/>
            </w:r>
            <w:r w:rsidR="00ED69E2">
              <w:rPr>
                <w:webHidden/>
              </w:rPr>
              <w:t>2882</w:t>
            </w:r>
            <w:r>
              <w:rPr>
                <w:webHidden/>
              </w:rPr>
              <w:fldChar w:fldCharType="end"/>
            </w:r>
          </w:hyperlink>
        </w:p>
        <w:p w14:paraId="5B5D6CD2" w14:textId="08DBF85C"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2" w:history="1">
            <w:r w:rsidRPr="009A1F98">
              <w:rPr>
                <w:rStyle w:val="Hyperlink"/>
              </w:rPr>
              <w:t xml:space="preserve">Question 841-20(1):  </w:t>
            </w:r>
            <w:r w:rsidRPr="009A1F98">
              <w:rPr>
                <w:rStyle w:val="Hyperlink"/>
                <w:lang w:val="en-GB"/>
              </w:rPr>
              <w:t>Regulations and Inspections related to Unhoused Encampments</w:t>
            </w:r>
            <w:r>
              <w:rPr>
                <w:webHidden/>
              </w:rPr>
              <w:tab/>
            </w:r>
            <w:r>
              <w:rPr>
                <w:webHidden/>
              </w:rPr>
              <w:fldChar w:fldCharType="begin"/>
            </w:r>
            <w:r>
              <w:rPr>
                <w:webHidden/>
              </w:rPr>
              <w:instrText xml:space="preserve"> PAGEREF _Toc212640982 \h </w:instrText>
            </w:r>
            <w:r>
              <w:rPr>
                <w:webHidden/>
              </w:rPr>
            </w:r>
            <w:r>
              <w:rPr>
                <w:webHidden/>
              </w:rPr>
              <w:fldChar w:fldCharType="separate"/>
            </w:r>
            <w:r w:rsidR="00ED69E2">
              <w:rPr>
                <w:webHidden/>
              </w:rPr>
              <w:t>2883</w:t>
            </w:r>
            <w:r>
              <w:rPr>
                <w:webHidden/>
              </w:rPr>
              <w:fldChar w:fldCharType="end"/>
            </w:r>
          </w:hyperlink>
        </w:p>
        <w:p w14:paraId="2A24A92E" w14:textId="43BC5BF8"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3" w:history="1">
            <w:r w:rsidRPr="009A1F98">
              <w:rPr>
                <w:rStyle w:val="Hyperlink"/>
              </w:rPr>
              <w:t>Question 842-20(1): Lead Levels in Drinking Water at Yellowknife Schools</w:t>
            </w:r>
            <w:r>
              <w:rPr>
                <w:webHidden/>
              </w:rPr>
              <w:tab/>
            </w:r>
            <w:r>
              <w:rPr>
                <w:webHidden/>
              </w:rPr>
              <w:fldChar w:fldCharType="begin"/>
            </w:r>
            <w:r>
              <w:rPr>
                <w:webHidden/>
              </w:rPr>
              <w:instrText xml:space="preserve"> PAGEREF _Toc212640983 \h </w:instrText>
            </w:r>
            <w:r>
              <w:rPr>
                <w:webHidden/>
              </w:rPr>
            </w:r>
            <w:r>
              <w:rPr>
                <w:webHidden/>
              </w:rPr>
              <w:fldChar w:fldCharType="separate"/>
            </w:r>
            <w:r w:rsidR="00ED69E2">
              <w:rPr>
                <w:webHidden/>
              </w:rPr>
              <w:t>2884</w:t>
            </w:r>
            <w:r>
              <w:rPr>
                <w:webHidden/>
              </w:rPr>
              <w:fldChar w:fldCharType="end"/>
            </w:r>
          </w:hyperlink>
        </w:p>
        <w:p w14:paraId="5B7B0AF9" w14:textId="0D391CFB"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4" w:history="1">
            <w:r w:rsidRPr="009A1F98">
              <w:rPr>
                <w:rStyle w:val="Hyperlink"/>
              </w:rPr>
              <w:t>Question 843-20(1): Support for NorTran</w:t>
            </w:r>
            <w:r>
              <w:rPr>
                <w:webHidden/>
              </w:rPr>
              <w:tab/>
            </w:r>
            <w:r>
              <w:rPr>
                <w:webHidden/>
              </w:rPr>
              <w:fldChar w:fldCharType="begin"/>
            </w:r>
            <w:r>
              <w:rPr>
                <w:webHidden/>
              </w:rPr>
              <w:instrText xml:space="preserve"> PAGEREF _Toc212640984 \h </w:instrText>
            </w:r>
            <w:r>
              <w:rPr>
                <w:webHidden/>
              </w:rPr>
            </w:r>
            <w:r>
              <w:rPr>
                <w:webHidden/>
              </w:rPr>
              <w:fldChar w:fldCharType="separate"/>
            </w:r>
            <w:r w:rsidR="00ED69E2">
              <w:rPr>
                <w:webHidden/>
              </w:rPr>
              <w:t>2884</w:t>
            </w:r>
            <w:r>
              <w:rPr>
                <w:webHidden/>
              </w:rPr>
              <w:fldChar w:fldCharType="end"/>
            </w:r>
          </w:hyperlink>
        </w:p>
        <w:p w14:paraId="1A60D451" w14:textId="645FEA99"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5" w:history="1">
            <w:r w:rsidRPr="009A1F98">
              <w:rPr>
                <w:rStyle w:val="Hyperlink"/>
              </w:rPr>
              <w:t>Question 844-20(1): Transfer of Commissioner’s Lands within Municipal Boundaries</w:t>
            </w:r>
            <w:r>
              <w:rPr>
                <w:webHidden/>
              </w:rPr>
              <w:tab/>
            </w:r>
            <w:r>
              <w:rPr>
                <w:webHidden/>
              </w:rPr>
              <w:fldChar w:fldCharType="begin"/>
            </w:r>
            <w:r>
              <w:rPr>
                <w:webHidden/>
              </w:rPr>
              <w:instrText xml:space="preserve"> PAGEREF _Toc212640985 \h </w:instrText>
            </w:r>
            <w:r>
              <w:rPr>
                <w:webHidden/>
              </w:rPr>
            </w:r>
            <w:r>
              <w:rPr>
                <w:webHidden/>
              </w:rPr>
              <w:fldChar w:fldCharType="separate"/>
            </w:r>
            <w:r w:rsidR="00ED69E2">
              <w:rPr>
                <w:webHidden/>
              </w:rPr>
              <w:t>2885</w:t>
            </w:r>
            <w:r>
              <w:rPr>
                <w:webHidden/>
              </w:rPr>
              <w:fldChar w:fldCharType="end"/>
            </w:r>
          </w:hyperlink>
        </w:p>
        <w:p w14:paraId="0FBDE372" w14:textId="7F435D09"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6" w:history="1">
            <w:r w:rsidRPr="009A1F98">
              <w:rPr>
                <w:rStyle w:val="Hyperlink"/>
              </w:rPr>
              <w:t>Question 845-20(1): Economic Impact of Diamond Mine Closures</w:t>
            </w:r>
            <w:r>
              <w:rPr>
                <w:webHidden/>
              </w:rPr>
              <w:tab/>
            </w:r>
            <w:r>
              <w:rPr>
                <w:webHidden/>
              </w:rPr>
              <w:fldChar w:fldCharType="begin"/>
            </w:r>
            <w:r>
              <w:rPr>
                <w:webHidden/>
              </w:rPr>
              <w:instrText xml:space="preserve"> PAGEREF _Toc212640986 \h </w:instrText>
            </w:r>
            <w:r>
              <w:rPr>
                <w:webHidden/>
              </w:rPr>
            </w:r>
            <w:r>
              <w:rPr>
                <w:webHidden/>
              </w:rPr>
              <w:fldChar w:fldCharType="separate"/>
            </w:r>
            <w:r w:rsidR="00ED69E2">
              <w:rPr>
                <w:webHidden/>
              </w:rPr>
              <w:t>2885</w:t>
            </w:r>
            <w:r>
              <w:rPr>
                <w:webHidden/>
              </w:rPr>
              <w:fldChar w:fldCharType="end"/>
            </w:r>
          </w:hyperlink>
        </w:p>
        <w:p w14:paraId="02CB52DA" w14:textId="1B578ADC"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7" w:history="1">
            <w:r w:rsidRPr="009A1F98">
              <w:rPr>
                <w:rStyle w:val="Hyperlink"/>
              </w:rPr>
              <w:t xml:space="preserve">Question 846-20(1): </w:t>
            </w:r>
            <w:r w:rsidRPr="009A1F98">
              <w:rPr>
                <w:rStyle w:val="Hyperlink"/>
                <w:lang w:val="en-GB"/>
              </w:rPr>
              <w:t>Fiscal Strategy / Fall 2025 Fiscal Update</w:t>
            </w:r>
            <w:r>
              <w:rPr>
                <w:webHidden/>
              </w:rPr>
              <w:tab/>
            </w:r>
            <w:r>
              <w:rPr>
                <w:webHidden/>
              </w:rPr>
              <w:fldChar w:fldCharType="begin"/>
            </w:r>
            <w:r>
              <w:rPr>
                <w:webHidden/>
              </w:rPr>
              <w:instrText xml:space="preserve"> PAGEREF _Toc212640987 \h </w:instrText>
            </w:r>
            <w:r>
              <w:rPr>
                <w:webHidden/>
              </w:rPr>
            </w:r>
            <w:r>
              <w:rPr>
                <w:webHidden/>
              </w:rPr>
              <w:fldChar w:fldCharType="separate"/>
            </w:r>
            <w:r w:rsidR="00ED69E2">
              <w:rPr>
                <w:webHidden/>
              </w:rPr>
              <w:t>2886</w:t>
            </w:r>
            <w:r>
              <w:rPr>
                <w:webHidden/>
              </w:rPr>
              <w:fldChar w:fldCharType="end"/>
            </w:r>
          </w:hyperlink>
        </w:p>
        <w:p w14:paraId="4D361EC8" w14:textId="5555BE50"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8" w:history="1">
            <w:r w:rsidRPr="009A1F98">
              <w:rPr>
                <w:rStyle w:val="Hyperlink"/>
              </w:rPr>
              <w:t xml:space="preserve">Question 847-20(1): </w:t>
            </w:r>
            <w:r w:rsidRPr="009A1F98">
              <w:rPr>
                <w:rStyle w:val="Hyperlink"/>
                <w:lang w:val="en-GB"/>
              </w:rPr>
              <w:t>Mental Health and Psychiatric Supports for Children and Youth</w:t>
            </w:r>
            <w:r>
              <w:rPr>
                <w:webHidden/>
              </w:rPr>
              <w:tab/>
            </w:r>
            <w:r>
              <w:rPr>
                <w:webHidden/>
              </w:rPr>
              <w:fldChar w:fldCharType="begin"/>
            </w:r>
            <w:r>
              <w:rPr>
                <w:webHidden/>
              </w:rPr>
              <w:instrText xml:space="preserve"> PAGEREF _Toc212640988 \h </w:instrText>
            </w:r>
            <w:r>
              <w:rPr>
                <w:webHidden/>
              </w:rPr>
            </w:r>
            <w:r>
              <w:rPr>
                <w:webHidden/>
              </w:rPr>
              <w:fldChar w:fldCharType="separate"/>
            </w:r>
            <w:r w:rsidR="00ED69E2">
              <w:rPr>
                <w:webHidden/>
              </w:rPr>
              <w:t>2887</w:t>
            </w:r>
            <w:r>
              <w:rPr>
                <w:webHidden/>
              </w:rPr>
              <w:fldChar w:fldCharType="end"/>
            </w:r>
          </w:hyperlink>
        </w:p>
        <w:p w14:paraId="3047B13B" w14:textId="36265256"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89" w:history="1">
            <w:r w:rsidRPr="009A1F98">
              <w:rPr>
                <w:rStyle w:val="Hyperlink"/>
              </w:rPr>
              <w:t>Question 848-20(1): Medical Travel Expenses</w:t>
            </w:r>
            <w:r>
              <w:rPr>
                <w:webHidden/>
              </w:rPr>
              <w:tab/>
            </w:r>
            <w:r>
              <w:rPr>
                <w:webHidden/>
              </w:rPr>
              <w:fldChar w:fldCharType="begin"/>
            </w:r>
            <w:r>
              <w:rPr>
                <w:webHidden/>
              </w:rPr>
              <w:instrText xml:space="preserve"> PAGEREF _Toc212640989 \h </w:instrText>
            </w:r>
            <w:r>
              <w:rPr>
                <w:webHidden/>
              </w:rPr>
            </w:r>
            <w:r>
              <w:rPr>
                <w:webHidden/>
              </w:rPr>
              <w:fldChar w:fldCharType="separate"/>
            </w:r>
            <w:r w:rsidR="00ED69E2">
              <w:rPr>
                <w:webHidden/>
              </w:rPr>
              <w:t>2888</w:t>
            </w:r>
            <w:r>
              <w:rPr>
                <w:webHidden/>
              </w:rPr>
              <w:fldChar w:fldCharType="end"/>
            </w:r>
          </w:hyperlink>
        </w:p>
        <w:p w14:paraId="4966F55B" w14:textId="407CF4CB"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0" w:history="1">
            <w:r w:rsidRPr="009A1F98">
              <w:rPr>
                <w:rStyle w:val="Hyperlink"/>
              </w:rPr>
              <w:t xml:space="preserve">Question 849-20(1): </w:t>
            </w:r>
            <w:r w:rsidRPr="009A1F98">
              <w:rPr>
                <w:rStyle w:val="Hyperlink"/>
                <w:lang w:val="en-GB"/>
              </w:rPr>
              <w:t>Online Booking for Yellowknife Primary Care Appointments</w:t>
            </w:r>
            <w:r>
              <w:rPr>
                <w:webHidden/>
              </w:rPr>
              <w:tab/>
            </w:r>
            <w:r>
              <w:rPr>
                <w:webHidden/>
              </w:rPr>
              <w:fldChar w:fldCharType="begin"/>
            </w:r>
            <w:r>
              <w:rPr>
                <w:webHidden/>
              </w:rPr>
              <w:instrText xml:space="preserve"> PAGEREF _Toc212640990 \h </w:instrText>
            </w:r>
            <w:r>
              <w:rPr>
                <w:webHidden/>
              </w:rPr>
            </w:r>
            <w:r>
              <w:rPr>
                <w:webHidden/>
              </w:rPr>
              <w:fldChar w:fldCharType="separate"/>
            </w:r>
            <w:r w:rsidR="00ED69E2">
              <w:rPr>
                <w:webHidden/>
              </w:rPr>
              <w:t>2889</w:t>
            </w:r>
            <w:r>
              <w:rPr>
                <w:webHidden/>
              </w:rPr>
              <w:fldChar w:fldCharType="end"/>
            </w:r>
          </w:hyperlink>
        </w:p>
        <w:p w14:paraId="0DDF847F" w14:textId="565E59E2"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1" w:history="1">
            <w:r w:rsidRPr="009A1F98">
              <w:rPr>
                <w:rStyle w:val="Hyperlink"/>
              </w:rPr>
              <w:t xml:space="preserve">Question 850-20(1): </w:t>
            </w:r>
            <w:r w:rsidRPr="009A1F98">
              <w:rPr>
                <w:rStyle w:val="Hyperlink"/>
                <w:lang w:val="en-GB"/>
              </w:rPr>
              <w:t>Supports for Transitional Housing in the Northwest Territories</w:t>
            </w:r>
            <w:r>
              <w:rPr>
                <w:webHidden/>
              </w:rPr>
              <w:tab/>
            </w:r>
            <w:r>
              <w:rPr>
                <w:webHidden/>
              </w:rPr>
              <w:fldChar w:fldCharType="begin"/>
            </w:r>
            <w:r>
              <w:rPr>
                <w:webHidden/>
              </w:rPr>
              <w:instrText xml:space="preserve"> PAGEREF _Toc212640991 \h </w:instrText>
            </w:r>
            <w:r>
              <w:rPr>
                <w:webHidden/>
              </w:rPr>
            </w:r>
            <w:r>
              <w:rPr>
                <w:webHidden/>
              </w:rPr>
              <w:fldChar w:fldCharType="separate"/>
            </w:r>
            <w:r w:rsidR="00ED69E2">
              <w:rPr>
                <w:webHidden/>
              </w:rPr>
              <w:t>2889</w:t>
            </w:r>
            <w:r>
              <w:rPr>
                <w:webHidden/>
              </w:rPr>
              <w:fldChar w:fldCharType="end"/>
            </w:r>
          </w:hyperlink>
        </w:p>
        <w:p w14:paraId="52EAA6D8" w14:textId="4CDC6007"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2" w:history="1">
            <w:r w:rsidRPr="009A1F98">
              <w:rPr>
                <w:rStyle w:val="Hyperlink"/>
              </w:rPr>
              <w:t xml:space="preserve">Question 851-20(1): </w:t>
            </w:r>
            <w:r w:rsidRPr="009A1F98">
              <w:rPr>
                <w:rStyle w:val="Hyperlink"/>
                <w:lang w:val="en-GB"/>
              </w:rPr>
              <w:t>Transfer of Commissioner’s Lands within Municipal Boundaries</w:t>
            </w:r>
            <w:r>
              <w:rPr>
                <w:webHidden/>
              </w:rPr>
              <w:tab/>
            </w:r>
            <w:r>
              <w:rPr>
                <w:webHidden/>
              </w:rPr>
              <w:fldChar w:fldCharType="begin"/>
            </w:r>
            <w:r>
              <w:rPr>
                <w:webHidden/>
              </w:rPr>
              <w:instrText xml:space="preserve"> PAGEREF _Toc212640992 \h </w:instrText>
            </w:r>
            <w:r>
              <w:rPr>
                <w:webHidden/>
              </w:rPr>
            </w:r>
            <w:r>
              <w:rPr>
                <w:webHidden/>
              </w:rPr>
              <w:fldChar w:fldCharType="separate"/>
            </w:r>
            <w:r w:rsidR="00ED69E2">
              <w:rPr>
                <w:webHidden/>
              </w:rPr>
              <w:t>2890</w:t>
            </w:r>
            <w:r>
              <w:rPr>
                <w:webHidden/>
              </w:rPr>
              <w:fldChar w:fldCharType="end"/>
            </w:r>
          </w:hyperlink>
        </w:p>
        <w:p w14:paraId="0F0F9AD7" w14:textId="2BD46808"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3" w:history="1">
            <w:r w:rsidRPr="009A1F98">
              <w:rPr>
                <w:rStyle w:val="Hyperlink"/>
              </w:rPr>
              <w:t xml:space="preserve">Question 852-20(1): </w:t>
            </w:r>
            <w:r w:rsidRPr="009A1F98">
              <w:rPr>
                <w:rStyle w:val="Hyperlink"/>
                <w:lang w:val="en-GB"/>
              </w:rPr>
              <w:t>Homelessness Strategy and Transitional Housing</w:t>
            </w:r>
            <w:r>
              <w:rPr>
                <w:webHidden/>
              </w:rPr>
              <w:tab/>
            </w:r>
            <w:r>
              <w:rPr>
                <w:webHidden/>
              </w:rPr>
              <w:fldChar w:fldCharType="begin"/>
            </w:r>
            <w:r>
              <w:rPr>
                <w:webHidden/>
              </w:rPr>
              <w:instrText xml:space="preserve"> PAGEREF _Toc212640993 \h </w:instrText>
            </w:r>
            <w:r>
              <w:rPr>
                <w:webHidden/>
              </w:rPr>
            </w:r>
            <w:r>
              <w:rPr>
                <w:webHidden/>
              </w:rPr>
              <w:fldChar w:fldCharType="separate"/>
            </w:r>
            <w:r w:rsidR="00ED69E2">
              <w:rPr>
                <w:webHidden/>
              </w:rPr>
              <w:t>2891</w:t>
            </w:r>
            <w:r>
              <w:rPr>
                <w:webHidden/>
              </w:rPr>
              <w:fldChar w:fldCharType="end"/>
            </w:r>
          </w:hyperlink>
        </w:p>
        <w:p w14:paraId="64B3F2EF" w14:textId="577136DE"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4" w:history="1">
            <w:r w:rsidRPr="009A1F98">
              <w:rPr>
                <w:rStyle w:val="Hyperlink"/>
              </w:rPr>
              <w:t xml:space="preserve">Question 853-20(1): </w:t>
            </w:r>
            <w:r w:rsidRPr="009A1F98">
              <w:rPr>
                <w:rStyle w:val="Hyperlink"/>
                <w:lang w:val="en-GB"/>
              </w:rPr>
              <w:t>Update on Pharmacy Act Regulations</w:t>
            </w:r>
            <w:r>
              <w:rPr>
                <w:webHidden/>
              </w:rPr>
              <w:tab/>
            </w:r>
            <w:r>
              <w:rPr>
                <w:webHidden/>
              </w:rPr>
              <w:fldChar w:fldCharType="begin"/>
            </w:r>
            <w:r>
              <w:rPr>
                <w:webHidden/>
              </w:rPr>
              <w:instrText xml:space="preserve"> PAGEREF _Toc212640994 \h </w:instrText>
            </w:r>
            <w:r>
              <w:rPr>
                <w:webHidden/>
              </w:rPr>
            </w:r>
            <w:r>
              <w:rPr>
                <w:webHidden/>
              </w:rPr>
              <w:fldChar w:fldCharType="separate"/>
            </w:r>
            <w:r w:rsidR="00ED69E2">
              <w:rPr>
                <w:webHidden/>
              </w:rPr>
              <w:t>2892</w:t>
            </w:r>
            <w:r>
              <w:rPr>
                <w:webHidden/>
              </w:rPr>
              <w:fldChar w:fldCharType="end"/>
            </w:r>
          </w:hyperlink>
        </w:p>
        <w:p w14:paraId="667BA9F1" w14:textId="5CEA387E"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95" w:history="1">
            <w:r w:rsidRPr="009A1F98">
              <w:rPr>
                <w:rStyle w:val="Hyperlink"/>
                <w:noProof/>
              </w:rPr>
              <w:t>Written Questions</w:t>
            </w:r>
            <w:r>
              <w:rPr>
                <w:noProof/>
                <w:webHidden/>
              </w:rPr>
              <w:tab/>
            </w:r>
            <w:r>
              <w:rPr>
                <w:noProof/>
                <w:webHidden/>
              </w:rPr>
              <w:fldChar w:fldCharType="begin"/>
            </w:r>
            <w:r>
              <w:rPr>
                <w:noProof/>
                <w:webHidden/>
              </w:rPr>
              <w:instrText xml:space="preserve"> PAGEREF _Toc212640995 \h </w:instrText>
            </w:r>
            <w:r>
              <w:rPr>
                <w:noProof/>
                <w:webHidden/>
              </w:rPr>
            </w:r>
            <w:r>
              <w:rPr>
                <w:noProof/>
                <w:webHidden/>
              </w:rPr>
              <w:fldChar w:fldCharType="separate"/>
            </w:r>
            <w:r w:rsidR="00ED69E2">
              <w:rPr>
                <w:noProof/>
                <w:webHidden/>
              </w:rPr>
              <w:t>2892</w:t>
            </w:r>
            <w:r>
              <w:rPr>
                <w:noProof/>
                <w:webHidden/>
              </w:rPr>
              <w:fldChar w:fldCharType="end"/>
            </w:r>
          </w:hyperlink>
        </w:p>
        <w:p w14:paraId="31336AB4" w14:textId="52328523"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6" w:history="1">
            <w:r w:rsidRPr="009A1F98">
              <w:rPr>
                <w:rStyle w:val="Hyperlink"/>
              </w:rPr>
              <w:t>Written Question 21-20(1): Changes to Child and Youth Counselling Services</w:t>
            </w:r>
            <w:r>
              <w:rPr>
                <w:webHidden/>
              </w:rPr>
              <w:tab/>
            </w:r>
            <w:r>
              <w:rPr>
                <w:webHidden/>
              </w:rPr>
              <w:fldChar w:fldCharType="begin"/>
            </w:r>
            <w:r>
              <w:rPr>
                <w:webHidden/>
              </w:rPr>
              <w:instrText xml:space="preserve"> PAGEREF _Toc212640996 \h </w:instrText>
            </w:r>
            <w:r>
              <w:rPr>
                <w:webHidden/>
              </w:rPr>
            </w:r>
            <w:r>
              <w:rPr>
                <w:webHidden/>
              </w:rPr>
              <w:fldChar w:fldCharType="separate"/>
            </w:r>
            <w:r w:rsidR="00ED69E2">
              <w:rPr>
                <w:webHidden/>
              </w:rPr>
              <w:t>2892</w:t>
            </w:r>
            <w:r>
              <w:rPr>
                <w:webHidden/>
              </w:rPr>
              <w:fldChar w:fldCharType="end"/>
            </w:r>
          </w:hyperlink>
        </w:p>
        <w:p w14:paraId="1C91414D" w14:textId="34001D27"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0997" w:history="1">
            <w:r w:rsidRPr="009A1F98">
              <w:rPr>
                <w:rStyle w:val="Hyperlink"/>
                <w:noProof/>
              </w:rPr>
              <w:t>Reports of Standing and Special Committees</w:t>
            </w:r>
            <w:r>
              <w:rPr>
                <w:noProof/>
                <w:webHidden/>
              </w:rPr>
              <w:tab/>
            </w:r>
            <w:r>
              <w:rPr>
                <w:noProof/>
                <w:webHidden/>
              </w:rPr>
              <w:fldChar w:fldCharType="begin"/>
            </w:r>
            <w:r>
              <w:rPr>
                <w:noProof/>
                <w:webHidden/>
              </w:rPr>
              <w:instrText xml:space="preserve"> PAGEREF _Toc212640997 \h </w:instrText>
            </w:r>
            <w:r>
              <w:rPr>
                <w:noProof/>
                <w:webHidden/>
              </w:rPr>
            </w:r>
            <w:r>
              <w:rPr>
                <w:noProof/>
                <w:webHidden/>
              </w:rPr>
              <w:fldChar w:fldCharType="separate"/>
            </w:r>
            <w:r w:rsidR="00ED69E2">
              <w:rPr>
                <w:noProof/>
                <w:webHidden/>
              </w:rPr>
              <w:t>2893</w:t>
            </w:r>
            <w:r>
              <w:rPr>
                <w:noProof/>
                <w:webHidden/>
              </w:rPr>
              <w:fldChar w:fldCharType="end"/>
            </w:r>
          </w:hyperlink>
        </w:p>
        <w:p w14:paraId="0B82EC82" w14:textId="40D82F06"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8" w:history="1">
            <w:r w:rsidRPr="009A1F98">
              <w:rPr>
                <w:rStyle w:val="Hyperlink"/>
              </w:rPr>
              <w:t>Committee Report 26-20(1): Report on the Statutory Review of the Legal Aid Act</w:t>
            </w:r>
            <w:r>
              <w:rPr>
                <w:webHidden/>
              </w:rPr>
              <w:tab/>
            </w:r>
            <w:r>
              <w:rPr>
                <w:webHidden/>
              </w:rPr>
              <w:fldChar w:fldCharType="begin"/>
            </w:r>
            <w:r>
              <w:rPr>
                <w:webHidden/>
              </w:rPr>
              <w:instrText xml:space="preserve"> PAGEREF _Toc212640998 \h </w:instrText>
            </w:r>
            <w:r>
              <w:rPr>
                <w:webHidden/>
              </w:rPr>
            </w:r>
            <w:r>
              <w:rPr>
                <w:webHidden/>
              </w:rPr>
              <w:fldChar w:fldCharType="separate"/>
            </w:r>
            <w:r w:rsidR="00ED69E2">
              <w:rPr>
                <w:webHidden/>
              </w:rPr>
              <w:t>2893</w:t>
            </w:r>
            <w:r>
              <w:rPr>
                <w:webHidden/>
              </w:rPr>
              <w:fldChar w:fldCharType="end"/>
            </w:r>
          </w:hyperlink>
        </w:p>
        <w:p w14:paraId="38B80048" w14:textId="0E837DEC"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0999" w:history="1">
            <w:r w:rsidRPr="009A1F98">
              <w:rPr>
                <w:rStyle w:val="Hyperlink"/>
              </w:rPr>
              <w:t>Committee Report 27-20(1): Report on Bill 23: An Act to Amend the Children’s Law Act and Bill 24: An Act to Amend the Family Law Act</w:t>
            </w:r>
            <w:r>
              <w:rPr>
                <w:webHidden/>
              </w:rPr>
              <w:tab/>
            </w:r>
            <w:r>
              <w:rPr>
                <w:webHidden/>
              </w:rPr>
              <w:fldChar w:fldCharType="begin"/>
            </w:r>
            <w:r>
              <w:rPr>
                <w:webHidden/>
              </w:rPr>
              <w:instrText xml:space="preserve"> PAGEREF _Toc212640999 \h </w:instrText>
            </w:r>
            <w:r>
              <w:rPr>
                <w:webHidden/>
              </w:rPr>
            </w:r>
            <w:r>
              <w:rPr>
                <w:webHidden/>
              </w:rPr>
              <w:fldChar w:fldCharType="separate"/>
            </w:r>
            <w:r w:rsidR="00ED69E2">
              <w:rPr>
                <w:webHidden/>
              </w:rPr>
              <w:t>2898</w:t>
            </w:r>
            <w:r>
              <w:rPr>
                <w:webHidden/>
              </w:rPr>
              <w:fldChar w:fldCharType="end"/>
            </w:r>
          </w:hyperlink>
        </w:p>
        <w:p w14:paraId="05EFA7D2" w14:textId="5C771A2E"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0" w:history="1">
            <w:r w:rsidRPr="009A1F98">
              <w:rPr>
                <w:rStyle w:val="Hyperlink"/>
              </w:rPr>
              <w:t>Committee Report 28-20(1): Report on Bill 27: An Act to Amend the Protections Against Family Violence Act</w:t>
            </w:r>
            <w:r>
              <w:rPr>
                <w:webHidden/>
              </w:rPr>
              <w:tab/>
            </w:r>
            <w:r>
              <w:rPr>
                <w:webHidden/>
              </w:rPr>
              <w:fldChar w:fldCharType="begin"/>
            </w:r>
            <w:r>
              <w:rPr>
                <w:webHidden/>
              </w:rPr>
              <w:instrText xml:space="preserve"> PAGEREF _Toc212641000 \h </w:instrText>
            </w:r>
            <w:r>
              <w:rPr>
                <w:webHidden/>
              </w:rPr>
            </w:r>
            <w:r>
              <w:rPr>
                <w:webHidden/>
              </w:rPr>
              <w:fldChar w:fldCharType="separate"/>
            </w:r>
            <w:r w:rsidR="00ED69E2">
              <w:rPr>
                <w:webHidden/>
              </w:rPr>
              <w:t>2902</w:t>
            </w:r>
            <w:r>
              <w:rPr>
                <w:webHidden/>
              </w:rPr>
              <w:fldChar w:fldCharType="end"/>
            </w:r>
          </w:hyperlink>
        </w:p>
        <w:p w14:paraId="5605D8B6" w14:textId="50060290"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1001" w:history="1">
            <w:r w:rsidRPr="009A1F98">
              <w:rPr>
                <w:rStyle w:val="Hyperlink"/>
                <w:noProof/>
              </w:rPr>
              <w:t>Tabling of Documents</w:t>
            </w:r>
            <w:r>
              <w:rPr>
                <w:noProof/>
                <w:webHidden/>
              </w:rPr>
              <w:tab/>
            </w:r>
            <w:r>
              <w:rPr>
                <w:noProof/>
                <w:webHidden/>
              </w:rPr>
              <w:fldChar w:fldCharType="begin"/>
            </w:r>
            <w:r>
              <w:rPr>
                <w:noProof/>
                <w:webHidden/>
              </w:rPr>
              <w:instrText xml:space="preserve"> PAGEREF _Toc212641001 \h </w:instrText>
            </w:r>
            <w:r>
              <w:rPr>
                <w:noProof/>
                <w:webHidden/>
              </w:rPr>
            </w:r>
            <w:r>
              <w:rPr>
                <w:noProof/>
                <w:webHidden/>
              </w:rPr>
              <w:fldChar w:fldCharType="separate"/>
            </w:r>
            <w:r w:rsidR="00ED69E2">
              <w:rPr>
                <w:noProof/>
                <w:webHidden/>
              </w:rPr>
              <w:t>2913</w:t>
            </w:r>
            <w:r>
              <w:rPr>
                <w:noProof/>
                <w:webHidden/>
              </w:rPr>
              <w:fldChar w:fldCharType="end"/>
            </w:r>
          </w:hyperlink>
        </w:p>
        <w:p w14:paraId="3957AB83" w14:textId="55DDA90B"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2" w:history="1">
            <w:r w:rsidRPr="009A1F98">
              <w:rPr>
                <w:rStyle w:val="Hyperlink"/>
              </w:rPr>
              <w:t>Tabled Document 409-20(1): 36th Annual Victims Assistance Fund Report 2024-2025</w:t>
            </w:r>
            <w:r>
              <w:rPr>
                <w:webHidden/>
              </w:rPr>
              <w:tab/>
            </w:r>
            <w:r>
              <w:rPr>
                <w:webHidden/>
              </w:rPr>
              <w:fldChar w:fldCharType="begin"/>
            </w:r>
            <w:r>
              <w:rPr>
                <w:webHidden/>
              </w:rPr>
              <w:instrText xml:space="preserve"> PAGEREF _Toc212641002 \h </w:instrText>
            </w:r>
            <w:r>
              <w:rPr>
                <w:webHidden/>
              </w:rPr>
            </w:r>
            <w:r>
              <w:rPr>
                <w:webHidden/>
              </w:rPr>
              <w:fldChar w:fldCharType="separate"/>
            </w:r>
            <w:r w:rsidR="00ED69E2">
              <w:rPr>
                <w:webHidden/>
              </w:rPr>
              <w:t>2913</w:t>
            </w:r>
            <w:r>
              <w:rPr>
                <w:webHidden/>
              </w:rPr>
              <w:fldChar w:fldCharType="end"/>
            </w:r>
          </w:hyperlink>
        </w:p>
        <w:p w14:paraId="735BA1EB" w14:textId="4207CA26"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3" w:history="1">
            <w:r w:rsidRPr="009A1F98">
              <w:rPr>
                <w:rStyle w:val="Hyperlink"/>
              </w:rPr>
              <w:t>Tabled Document 410-20(1): Administration of the Northwest Territories Access to Information and Protection of Privacy Act Annual Report 2024-2025</w:t>
            </w:r>
            <w:r>
              <w:rPr>
                <w:webHidden/>
              </w:rPr>
              <w:tab/>
            </w:r>
            <w:r>
              <w:rPr>
                <w:webHidden/>
              </w:rPr>
              <w:fldChar w:fldCharType="begin"/>
            </w:r>
            <w:r>
              <w:rPr>
                <w:webHidden/>
              </w:rPr>
              <w:instrText xml:space="preserve"> PAGEREF _Toc212641003 \h </w:instrText>
            </w:r>
            <w:r>
              <w:rPr>
                <w:webHidden/>
              </w:rPr>
            </w:r>
            <w:r>
              <w:rPr>
                <w:webHidden/>
              </w:rPr>
              <w:fldChar w:fldCharType="separate"/>
            </w:r>
            <w:r w:rsidR="00ED69E2">
              <w:rPr>
                <w:webHidden/>
              </w:rPr>
              <w:t>2913</w:t>
            </w:r>
            <w:r>
              <w:rPr>
                <w:webHidden/>
              </w:rPr>
              <w:fldChar w:fldCharType="end"/>
            </w:r>
          </w:hyperlink>
        </w:p>
        <w:p w14:paraId="1D5FB2B4" w14:textId="02028AC1"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4" w:history="1">
            <w:r w:rsidRPr="009A1F98">
              <w:rPr>
                <w:rStyle w:val="Hyperlink"/>
              </w:rPr>
              <w:t>Tabled Document 411-20(1): Housing Northwest Territories Annual Report 2024-2025</w:t>
            </w:r>
            <w:r>
              <w:rPr>
                <w:webHidden/>
              </w:rPr>
              <w:tab/>
            </w:r>
            <w:r>
              <w:rPr>
                <w:webHidden/>
              </w:rPr>
              <w:fldChar w:fldCharType="begin"/>
            </w:r>
            <w:r>
              <w:rPr>
                <w:webHidden/>
              </w:rPr>
              <w:instrText xml:space="preserve"> PAGEREF _Toc212641004 \h </w:instrText>
            </w:r>
            <w:r>
              <w:rPr>
                <w:webHidden/>
              </w:rPr>
            </w:r>
            <w:r>
              <w:rPr>
                <w:webHidden/>
              </w:rPr>
              <w:fldChar w:fldCharType="separate"/>
            </w:r>
            <w:r w:rsidR="00ED69E2">
              <w:rPr>
                <w:webHidden/>
              </w:rPr>
              <w:t>2913</w:t>
            </w:r>
            <w:r>
              <w:rPr>
                <w:webHidden/>
              </w:rPr>
              <w:fldChar w:fldCharType="end"/>
            </w:r>
          </w:hyperlink>
        </w:p>
        <w:p w14:paraId="7B576074" w14:textId="0DE27062"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5" w:history="1">
            <w:r w:rsidRPr="009A1F98">
              <w:rPr>
                <w:rStyle w:val="Hyperlink"/>
              </w:rPr>
              <w:t>Tabled Document 412-20(1): Annual Report on Official Languages 2024-2025</w:t>
            </w:r>
            <w:r>
              <w:rPr>
                <w:webHidden/>
              </w:rPr>
              <w:tab/>
            </w:r>
            <w:r>
              <w:rPr>
                <w:webHidden/>
              </w:rPr>
              <w:fldChar w:fldCharType="begin"/>
            </w:r>
            <w:r>
              <w:rPr>
                <w:webHidden/>
              </w:rPr>
              <w:instrText xml:space="preserve"> PAGEREF _Toc212641005 \h </w:instrText>
            </w:r>
            <w:r>
              <w:rPr>
                <w:webHidden/>
              </w:rPr>
            </w:r>
            <w:r>
              <w:rPr>
                <w:webHidden/>
              </w:rPr>
              <w:fldChar w:fldCharType="separate"/>
            </w:r>
            <w:r w:rsidR="00ED69E2">
              <w:rPr>
                <w:webHidden/>
              </w:rPr>
              <w:t>2913</w:t>
            </w:r>
            <w:r>
              <w:rPr>
                <w:webHidden/>
              </w:rPr>
              <w:fldChar w:fldCharType="end"/>
            </w:r>
          </w:hyperlink>
        </w:p>
        <w:p w14:paraId="621C43C4" w14:textId="2773E058"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6" w:history="1">
            <w:r w:rsidRPr="009A1F98">
              <w:rPr>
                <w:rStyle w:val="Hyperlink"/>
              </w:rPr>
              <w:t>Tabled Document 413-20(1): Aurora College Corporate Plan 2025-2026</w:t>
            </w:r>
            <w:r>
              <w:rPr>
                <w:webHidden/>
              </w:rPr>
              <w:tab/>
            </w:r>
            <w:r>
              <w:rPr>
                <w:webHidden/>
              </w:rPr>
              <w:fldChar w:fldCharType="begin"/>
            </w:r>
            <w:r>
              <w:rPr>
                <w:webHidden/>
              </w:rPr>
              <w:instrText xml:space="preserve"> PAGEREF _Toc212641006 \h </w:instrText>
            </w:r>
            <w:r>
              <w:rPr>
                <w:webHidden/>
              </w:rPr>
            </w:r>
            <w:r>
              <w:rPr>
                <w:webHidden/>
              </w:rPr>
              <w:fldChar w:fldCharType="separate"/>
            </w:r>
            <w:r w:rsidR="00ED69E2">
              <w:rPr>
                <w:webHidden/>
              </w:rPr>
              <w:t>2913</w:t>
            </w:r>
            <w:r>
              <w:rPr>
                <w:webHidden/>
              </w:rPr>
              <w:fldChar w:fldCharType="end"/>
            </w:r>
          </w:hyperlink>
        </w:p>
        <w:p w14:paraId="71609955" w14:textId="7726DDCF"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7" w:history="1">
            <w:r w:rsidRPr="009A1F98">
              <w:rPr>
                <w:rStyle w:val="Hyperlink"/>
              </w:rPr>
              <w:t>Tabled Document 414-20(1): Northwest Territories 9-1-1 Service 2024-2025 Report</w:t>
            </w:r>
            <w:r>
              <w:rPr>
                <w:webHidden/>
              </w:rPr>
              <w:tab/>
            </w:r>
            <w:r>
              <w:rPr>
                <w:webHidden/>
              </w:rPr>
              <w:fldChar w:fldCharType="begin"/>
            </w:r>
            <w:r>
              <w:rPr>
                <w:webHidden/>
              </w:rPr>
              <w:instrText xml:space="preserve"> PAGEREF _Toc212641007 \h </w:instrText>
            </w:r>
            <w:r>
              <w:rPr>
                <w:webHidden/>
              </w:rPr>
            </w:r>
            <w:r>
              <w:rPr>
                <w:webHidden/>
              </w:rPr>
              <w:fldChar w:fldCharType="separate"/>
            </w:r>
            <w:r w:rsidR="00ED69E2">
              <w:rPr>
                <w:webHidden/>
              </w:rPr>
              <w:t>2913</w:t>
            </w:r>
            <w:r>
              <w:rPr>
                <w:webHidden/>
              </w:rPr>
              <w:fldChar w:fldCharType="end"/>
            </w:r>
          </w:hyperlink>
        </w:p>
        <w:p w14:paraId="21E737A2" w14:textId="223751C1"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1008" w:history="1">
            <w:r w:rsidRPr="009A1F98">
              <w:rPr>
                <w:rStyle w:val="Hyperlink"/>
                <w:noProof/>
              </w:rPr>
              <w:t>Notices of Motion for First Reading of Bills</w:t>
            </w:r>
            <w:r>
              <w:rPr>
                <w:noProof/>
                <w:webHidden/>
              </w:rPr>
              <w:tab/>
            </w:r>
            <w:r>
              <w:rPr>
                <w:noProof/>
                <w:webHidden/>
              </w:rPr>
              <w:fldChar w:fldCharType="begin"/>
            </w:r>
            <w:r>
              <w:rPr>
                <w:noProof/>
                <w:webHidden/>
              </w:rPr>
              <w:instrText xml:space="preserve"> PAGEREF _Toc212641008 \h </w:instrText>
            </w:r>
            <w:r>
              <w:rPr>
                <w:noProof/>
                <w:webHidden/>
              </w:rPr>
            </w:r>
            <w:r>
              <w:rPr>
                <w:noProof/>
                <w:webHidden/>
              </w:rPr>
              <w:fldChar w:fldCharType="separate"/>
            </w:r>
            <w:r w:rsidR="00ED69E2">
              <w:rPr>
                <w:noProof/>
                <w:webHidden/>
              </w:rPr>
              <w:t>2914</w:t>
            </w:r>
            <w:r>
              <w:rPr>
                <w:noProof/>
                <w:webHidden/>
              </w:rPr>
              <w:fldChar w:fldCharType="end"/>
            </w:r>
          </w:hyperlink>
        </w:p>
        <w:p w14:paraId="3E4E0F1A" w14:textId="4C3CD5D3"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09" w:history="1">
            <w:r w:rsidRPr="009A1F98">
              <w:rPr>
                <w:rStyle w:val="Hyperlink"/>
              </w:rPr>
              <w:t>Bill 33: Technical Safety Standards Amendment Act</w:t>
            </w:r>
            <w:r>
              <w:rPr>
                <w:webHidden/>
              </w:rPr>
              <w:tab/>
            </w:r>
            <w:r>
              <w:rPr>
                <w:webHidden/>
              </w:rPr>
              <w:fldChar w:fldCharType="begin"/>
            </w:r>
            <w:r>
              <w:rPr>
                <w:webHidden/>
              </w:rPr>
              <w:instrText xml:space="preserve"> PAGEREF _Toc212641009 \h </w:instrText>
            </w:r>
            <w:r>
              <w:rPr>
                <w:webHidden/>
              </w:rPr>
            </w:r>
            <w:r>
              <w:rPr>
                <w:webHidden/>
              </w:rPr>
              <w:fldChar w:fldCharType="separate"/>
            </w:r>
            <w:r w:rsidR="00ED69E2">
              <w:rPr>
                <w:webHidden/>
              </w:rPr>
              <w:t>2914</w:t>
            </w:r>
            <w:r>
              <w:rPr>
                <w:webHidden/>
              </w:rPr>
              <w:fldChar w:fldCharType="end"/>
            </w:r>
          </w:hyperlink>
        </w:p>
        <w:p w14:paraId="53A63CB3" w14:textId="46D04947"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1010" w:history="1">
            <w:r w:rsidRPr="009A1F98">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_Toc212641010 \h </w:instrText>
            </w:r>
            <w:r>
              <w:rPr>
                <w:noProof/>
                <w:webHidden/>
              </w:rPr>
            </w:r>
            <w:r>
              <w:rPr>
                <w:noProof/>
                <w:webHidden/>
              </w:rPr>
              <w:fldChar w:fldCharType="separate"/>
            </w:r>
            <w:r w:rsidR="00ED69E2">
              <w:rPr>
                <w:noProof/>
                <w:webHidden/>
              </w:rPr>
              <w:t>2914</w:t>
            </w:r>
            <w:r>
              <w:rPr>
                <w:noProof/>
                <w:webHidden/>
              </w:rPr>
              <w:fldChar w:fldCharType="end"/>
            </w:r>
          </w:hyperlink>
        </w:p>
        <w:p w14:paraId="2B737A37" w14:textId="463C6BED" w:rsidR="00D30E2D" w:rsidRDefault="00D30E2D">
          <w:pPr>
            <w:pStyle w:val="TOC2"/>
            <w:rPr>
              <w:rFonts w:asciiTheme="minorHAnsi" w:eastAsiaTheme="minorEastAsia" w:hAnsiTheme="minorHAnsi" w:cstheme="minorBidi"/>
              <w:smallCaps w:val="0"/>
              <w:kern w:val="2"/>
              <w:sz w:val="24"/>
              <w:szCs w:val="24"/>
              <w14:ligatures w14:val="standardContextual"/>
            </w:rPr>
          </w:pPr>
          <w:hyperlink w:anchor="_Toc212641011" w:history="1">
            <w:r w:rsidRPr="009A1F98">
              <w:rPr>
                <w:rStyle w:val="Hyperlink"/>
              </w:rPr>
              <w:t>Committee Motion 83-20(1): Deferral Motion – Tabled Document 385-20(1): 2026-2027 Capital Estimates – Department of Infrastructure – Deferral of Estimates, carried</w:t>
            </w:r>
            <w:r>
              <w:rPr>
                <w:webHidden/>
              </w:rPr>
              <w:tab/>
            </w:r>
            <w:r>
              <w:rPr>
                <w:webHidden/>
              </w:rPr>
              <w:fldChar w:fldCharType="begin"/>
            </w:r>
            <w:r>
              <w:rPr>
                <w:webHidden/>
              </w:rPr>
              <w:instrText xml:space="preserve"> PAGEREF _Toc212641011 \h </w:instrText>
            </w:r>
            <w:r>
              <w:rPr>
                <w:webHidden/>
              </w:rPr>
            </w:r>
            <w:r>
              <w:rPr>
                <w:webHidden/>
              </w:rPr>
              <w:fldChar w:fldCharType="separate"/>
            </w:r>
            <w:r w:rsidR="00ED69E2">
              <w:rPr>
                <w:webHidden/>
              </w:rPr>
              <w:t>2931</w:t>
            </w:r>
            <w:r>
              <w:rPr>
                <w:webHidden/>
              </w:rPr>
              <w:fldChar w:fldCharType="end"/>
            </w:r>
          </w:hyperlink>
        </w:p>
        <w:p w14:paraId="08246BFF" w14:textId="41EDD31B"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1012" w:history="1">
            <w:r w:rsidRPr="009A1F98">
              <w:rPr>
                <w:rStyle w:val="Hyperlink"/>
                <w:noProof/>
              </w:rPr>
              <w:t>Report of Committee of the Whole</w:t>
            </w:r>
            <w:r>
              <w:rPr>
                <w:noProof/>
                <w:webHidden/>
              </w:rPr>
              <w:tab/>
            </w:r>
            <w:r>
              <w:rPr>
                <w:noProof/>
                <w:webHidden/>
              </w:rPr>
              <w:fldChar w:fldCharType="begin"/>
            </w:r>
            <w:r>
              <w:rPr>
                <w:noProof/>
                <w:webHidden/>
              </w:rPr>
              <w:instrText xml:space="preserve"> PAGEREF _Toc212641012 \h </w:instrText>
            </w:r>
            <w:r>
              <w:rPr>
                <w:noProof/>
                <w:webHidden/>
              </w:rPr>
            </w:r>
            <w:r>
              <w:rPr>
                <w:noProof/>
                <w:webHidden/>
              </w:rPr>
              <w:fldChar w:fldCharType="separate"/>
            </w:r>
            <w:r w:rsidR="00ED69E2">
              <w:rPr>
                <w:noProof/>
                <w:webHidden/>
              </w:rPr>
              <w:t>2934</w:t>
            </w:r>
            <w:r>
              <w:rPr>
                <w:noProof/>
                <w:webHidden/>
              </w:rPr>
              <w:fldChar w:fldCharType="end"/>
            </w:r>
          </w:hyperlink>
        </w:p>
        <w:p w14:paraId="784FCB35" w14:textId="3780B136" w:rsidR="00D30E2D" w:rsidRDefault="00D30E2D">
          <w:pPr>
            <w:pStyle w:val="TOC1"/>
            <w:rPr>
              <w:rFonts w:asciiTheme="minorHAnsi" w:eastAsiaTheme="minorEastAsia" w:hAnsiTheme="minorHAnsi" w:cstheme="minorBidi"/>
              <w:b w:val="0"/>
              <w:bCs w:val="0"/>
              <w:caps w:val="0"/>
              <w:noProof/>
              <w:kern w:val="2"/>
              <w:sz w:val="24"/>
              <w14:ligatures w14:val="standardContextual"/>
            </w:rPr>
          </w:pPr>
          <w:hyperlink w:anchor="_Toc212641013" w:history="1">
            <w:r w:rsidRPr="009A1F98">
              <w:rPr>
                <w:rStyle w:val="Hyperlink"/>
                <w:noProof/>
              </w:rPr>
              <w:t>Orders of the Day</w:t>
            </w:r>
            <w:r>
              <w:rPr>
                <w:noProof/>
                <w:webHidden/>
              </w:rPr>
              <w:tab/>
            </w:r>
            <w:r>
              <w:rPr>
                <w:noProof/>
                <w:webHidden/>
              </w:rPr>
              <w:fldChar w:fldCharType="begin"/>
            </w:r>
            <w:r>
              <w:rPr>
                <w:noProof/>
                <w:webHidden/>
              </w:rPr>
              <w:instrText xml:space="preserve"> PAGEREF _Toc212641013 \h </w:instrText>
            </w:r>
            <w:r>
              <w:rPr>
                <w:noProof/>
                <w:webHidden/>
              </w:rPr>
            </w:r>
            <w:r>
              <w:rPr>
                <w:noProof/>
                <w:webHidden/>
              </w:rPr>
              <w:fldChar w:fldCharType="separate"/>
            </w:r>
            <w:r w:rsidR="00ED69E2">
              <w:rPr>
                <w:noProof/>
                <w:webHidden/>
              </w:rPr>
              <w:t>2935</w:t>
            </w:r>
            <w:r>
              <w:rPr>
                <w:noProof/>
                <w:webHidden/>
              </w:rPr>
              <w:fldChar w:fldCharType="end"/>
            </w:r>
          </w:hyperlink>
        </w:p>
        <w:p w14:paraId="376D471C" w14:textId="2833AB96" w:rsidR="00E36865" w:rsidRDefault="00F25986">
          <w:r>
            <w:rPr>
              <w:rFonts w:ascii="Times New Roman" w:hAnsi="Times New Roman"/>
              <w:b/>
              <w:bCs/>
              <w:caps/>
              <w:sz w:val="20"/>
              <w:szCs w:val="24"/>
            </w:rPr>
            <w:fldChar w:fldCharType="end"/>
          </w:r>
        </w:p>
      </w:sdtContent>
    </w:sdt>
    <w:p w14:paraId="764DD4FC" w14:textId="0B7E03FD" w:rsidR="00171F03" w:rsidRDefault="00171F03">
      <w:pPr>
        <w:spacing w:before="0"/>
        <w:jc w:val="left"/>
        <w:rPr>
          <w:b/>
          <w:bCs/>
          <w:kern w:val="32"/>
          <w:sz w:val="20"/>
          <w:szCs w:val="20"/>
        </w:rPr>
      </w:pPr>
      <w:r>
        <w:br w:type="page"/>
      </w:r>
    </w:p>
    <w:p w14:paraId="7C6BBBBA" w14:textId="4F3B82AA"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54F120B9" w:rsidR="008E60E9" w:rsidRPr="001C31BD" w:rsidRDefault="00CF2707" w:rsidP="00082899">
      <w:pPr>
        <w:ind w:left="720" w:hanging="720"/>
        <w:jc w:val="center"/>
        <w:rPr>
          <w:b/>
        </w:rPr>
      </w:pPr>
      <w:r>
        <w:rPr>
          <w:b/>
        </w:rPr>
        <w:t>Thursday</w:t>
      </w:r>
      <w:r w:rsidR="00F625AE" w:rsidRPr="00111890">
        <w:rPr>
          <w:b/>
        </w:rPr>
        <w:t xml:space="preserve">, </w:t>
      </w:r>
      <w:r w:rsidR="003844B8">
        <w:rPr>
          <w:b/>
        </w:rPr>
        <w:t xml:space="preserve">October </w:t>
      </w:r>
      <w:r w:rsidR="00114113">
        <w:rPr>
          <w:b/>
        </w:rPr>
        <w:t>2</w:t>
      </w:r>
      <w:r>
        <w:rPr>
          <w:b/>
        </w:rPr>
        <w:t>3</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FD37F6">
          <w:headerReference w:type="even" r:id="rId21"/>
          <w:headerReference w:type="default" r:id="rId22"/>
          <w:headerReference w:type="first" r:id="rId23"/>
          <w:pgSz w:w="12240" w:h="15840" w:code="1"/>
          <w:pgMar w:top="1616" w:right="1440" w:bottom="1440" w:left="1440" w:header="720" w:footer="720" w:gutter="360"/>
          <w:pgNumType w:start="2861"/>
          <w:cols w:space="720"/>
        </w:sectPr>
      </w:pPr>
    </w:p>
    <w:p w14:paraId="54DF7896" w14:textId="252C1DC0" w:rsidR="00410DFD" w:rsidRDefault="00F64D2B" w:rsidP="00410DFD">
      <w:pPr>
        <w:spacing w:before="0"/>
      </w:pPr>
      <w:r>
        <w:t xml:space="preserve">Mr. Edjericon, </w:t>
      </w:r>
      <w:r w:rsidR="00272BB6">
        <w:t xml:space="preserve">Hon. Caitlin Cleveland,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612826">
        <w:t xml:space="preserve"> </w:t>
      </w:r>
      <w:r w:rsidR="00272BB6">
        <w:t>Mr</w:t>
      </w:r>
      <w:r w:rsidR="00EB67BD">
        <w:t>.</w:t>
      </w:r>
      <w:r w:rsidR="00272BB6">
        <w:t xml:space="preserve"> Nerysoo,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60202A68" w:rsidR="00C109DF" w:rsidRDefault="00C109DF" w:rsidP="00C109DF">
      <w:pPr>
        <w:tabs>
          <w:tab w:val="left" w:pos="360"/>
        </w:tabs>
        <w:spacing w:before="80" w:after="80"/>
      </w:pPr>
      <w:r w:rsidRPr="00387BDD">
        <w:t xml:space="preserve">The House met </w:t>
      </w:r>
      <w:r>
        <w:t>at</w:t>
      </w:r>
      <w:r w:rsidR="00111890">
        <w:t xml:space="preserve"> </w:t>
      </w:r>
      <w:r w:rsidR="00114113" w:rsidRPr="007D1DDE">
        <w:t>1:3</w:t>
      </w:r>
      <w:r w:rsidR="007D1DDE" w:rsidRPr="007D1DDE">
        <w:t>0</w:t>
      </w:r>
      <w:r w:rsidR="00111890" w:rsidRPr="007E3A65">
        <w:t xml:space="preserve"> </w:t>
      </w:r>
      <w:r w:rsidR="00114113">
        <w:t>p</w:t>
      </w:r>
      <w:r w:rsidR="00E97B0C" w:rsidRPr="008353B3">
        <w:t>.m.</w:t>
      </w:r>
      <w:r w:rsidRPr="00415011">
        <w:t xml:space="preserve"> </w:t>
      </w:r>
    </w:p>
    <w:p w14:paraId="60F95CCC" w14:textId="77777777" w:rsidR="00C109DF" w:rsidRDefault="00C109DF" w:rsidP="00C109DF">
      <w:pPr>
        <w:pStyle w:val="Heading1"/>
      </w:pPr>
      <w:bookmarkStart w:id="5" w:name="_Toc158116742"/>
      <w:bookmarkStart w:id="6" w:name="_Toc212640958"/>
      <w:r w:rsidRPr="00920A80">
        <w:t>Prayer</w:t>
      </w:r>
      <w:bookmarkEnd w:id="5"/>
      <w:r w:rsidR="00A544C4">
        <w:t xml:space="preserve"> </w:t>
      </w:r>
      <w:r w:rsidR="00F625AE">
        <w:t>or Reflection</w:t>
      </w:r>
      <w:bookmarkEnd w:id="6"/>
    </w:p>
    <w:p w14:paraId="5969F120" w14:textId="77777777" w:rsidR="00C109DF" w:rsidRDefault="00C109DF" w:rsidP="00C109DF">
      <w:pPr>
        <w:spacing w:before="80" w:after="80"/>
      </w:pPr>
      <w:r w:rsidRPr="00415011">
        <w:t>---Prayer</w:t>
      </w:r>
      <w:r w:rsidR="00F625AE">
        <w:t xml:space="preserve"> or reflection</w:t>
      </w:r>
    </w:p>
    <w:p w14:paraId="7149E804" w14:textId="1EB35BAB" w:rsidR="00C73E12" w:rsidRDefault="003844B8" w:rsidP="00C73E12">
      <w:r>
        <w:rPr>
          <w:b/>
          <w:bCs/>
        </w:rPr>
        <w:t xml:space="preserve">SPEAKER (HON. SHANE THOMPSON): </w:t>
      </w:r>
      <w:bookmarkStart w:id="7" w:name="_Hlk190182312"/>
      <w:bookmarkStart w:id="8" w:name="_Hlk198826041"/>
      <w:bookmarkStart w:id="9" w:name="_Hlk198899841"/>
      <w:r w:rsidR="00C73E12">
        <w:t xml:space="preserve">I'd like to thank Bertha </w:t>
      </w:r>
      <w:proofErr w:type="spellStart"/>
      <w:r w:rsidR="00C73E12">
        <w:t>Catholique</w:t>
      </w:r>
      <w:proofErr w:type="spellEnd"/>
      <w:r w:rsidR="00C73E12">
        <w:t xml:space="preserve"> for the opening prayer and reflections.</w:t>
      </w:r>
      <w:r w:rsidR="001C1402">
        <w:t xml:space="preserve"> </w:t>
      </w:r>
      <w:r w:rsidR="00C73E12">
        <w:t>Ministers' statements.</w:t>
      </w:r>
      <w:r w:rsidR="001C1402">
        <w:t xml:space="preserve"> </w:t>
      </w:r>
      <w:r w:rsidR="00C73E12">
        <w:t xml:space="preserve">Minister for ECC. </w:t>
      </w:r>
    </w:p>
    <w:p w14:paraId="47E4C6B4" w14:textId="687109B9" w:rsidR="005E3079" w:rsidRDefault="00B759F4" w:rsidP="006F26D3">
      <w:pPr>
        <w:pStyle w:val="Heading1"/>
      </w:pPr>
      <w:bookmarkStart w:id="10" w:name="_Toc212640959"/>
      <w:r>
        <w:t>Ministers’ Statements</w:t>
      </w:r>
      <w:bookmarkEnd w:id="10"/>
    </w:p>
    <w:p w14:paraId="24B63C13" w14:textId="679469D8" w:rsidR="00945AEF" w:rsidRDefault="00B759F4" w:rsidP="00AA0817">
      <w:pPr>
        <w:pStyle w:val="Heading2"/>
      </w:pPr>
      <w:bookmarkStart w:id="11" w:name="_Toc212640960"/>
      <w:bookmarkStart w:id="12" w:name="_Hlk212038696"/>
      <w:r w:rsidRPr="00AA0817">
        <w:t xml:space="preserve">Minister’s Statement </w:t>
      </w:r>
      <w:r w:rsidR="00AA0817" w:rsidRPr="00AA0817">
        <w:t>15</w:t>
      </w:r>
      <w:r w:rsidR="007D439E">
        <w:t>6</w:t>
      </w:r>
      <w:r w:rsidR="006F26D3" w:rsidRPr="00AA0817">
        <w:t>-20(1):</w:t>
      </w:r>
      <w:r w:rsidR="00E2024D" w:rsidRPr="00AA0817">
        <w:br/>
      </w:r>
      <w:r w:rsidR="007D439E">
        <w:t>2025 NWT Environmental Audit</w:t>
      </w:r>
      <w:bookmarkEnd w:id="11"/>
    </w:p>
    <w:bookmarkEnd w:id="12"/>
    <w:p w14:paraId="46AFF9FB" w14:textId="130731E3" w:rsidR="00C73E12" w:rsidRDefault="00C73E12" w:rsidP="00C73E12">
      <w:r>
        <w:rPr>
          <w:b/>
          <w:bCs/>
        </w:rPr>
        <w:t>HON. JAY MACDONALD:</w:t>
      </w:r>
      <w:r>
        <w:t xml:space="preserve"> Mr. Speaker, the Government of the Northwest Territories is committed to sound environmental stewardship and the sustainable development of natural resources in the North. As part of this commitment, and in accordance with the federal Mackenzie Valley Resource Management Act and several land claim agreements, the government is responsible for facilitating and publicly releasing an environmental audit every five years.</w:t>
      </w:r>
      <w:r w:rsidR="001C1402">
        <w:t xml:space="preserve"> </w:t>
      </w:r>
    </w:p>
    <w:p w14:paraId="6815E547" w14:textId="77777777" w:rsidR="00C73E12" w:rsidRDefault="00C73E12" w:rsidP="00C73E12">
      <w:r>
        <w:t>An independent contractor completed the 2025 NWT environmental audit earlier this year. It reviews how our environmental rules work, the reliability of the information we use to make decisions, how we monitor the effects of development, and how the government has responded to past audit suggestions. An audit steering committee, made up of Indigenous, territorial, and federal representatives, helped guide the process. They worked together to set the goals for the Audit and provided advice along the way.</w:t>
      </w:r>
    </w:p>
    <w:p w14:paraId="2B09BF7E" w14:textId="77777777" w:rsidR="00C73E12" w:rsidRDefault="00C73E12" w:rsidP="00C73E12">
      <w:r>
        <w:t xml:space="preserve">Earlier this week, I tabled the 2025 NWT Environmental Audit, and I am pleased to report that the audit found the NWT's regulatory system continues to improve. No significant new concerns were identified and reported progress on many of the previous issues related to the last review. However, it also pointed out some challenges. </w:t>
      </w:r>
    </w:p>
    <w:p w14:paraId="3004116D" w14:textId="77777777" w:rsidR="00C73E12" w:rsidRDefault="00C73E12" w:rsidP="00C73E12">
      <w:r>
        <w:t>We need better data to track barren</w:t>
      </w:r>
      <w:r>
        <w:noBreakHyphen/>
        <w:t xml:space="preserve">ground caribou. We also need to make cumulative impact monitoring information more readily </w:t>
      </w:r>
      <w:r>
        <w:t>available in areas where there is development, as well as continuing to work on land use planning, settling land claims, and involving communities.</w:t>
      </w:r>
    </w:p>
    <w:p w14:paraId="271D5578" w14:textId="77777777" w:rsidR="00C73E12" w:rsidRDefault="00C73E12" w:rsidP="00C73E12">
      <w:r>
        <w:t>Mr. Speaker, the GNWT will track its progress in response to the recommendations made in the 2025 Environmental Audit through internal reporting and by coordinating across departments.</w:t>
      </w:r>
      <w:r>
        <w:rPr>
          <w:b/>
          <w:bCs/>
        </w:rPr>
        <w:t xml:space="preserve"> </w:t>
      </w:r>
      <w:r>
        <w:t>We will ensure transparency and accountability, and we plan to implement recommendations using existing resources whenever possible. This work strengthens our regulatory system and helps build public confidence that the GNWT and our partners are making informed, balanced, and evidence</w:t>
      </w:r>
      <w:r>
        <w:noBreakHyphen/>
        <w:t>based decisions to protect the land, water, and wildlife of the Northwest Territories.</w:t>
      </w:r>
    </w:p>
    <w:p w14:paraId="2B64B263" w14:textId="77777777" w:rsidR="00C73E12" w:rsidRDefault="00C73E12" w:rsidP="00C73E12">
      <w:r>
        <w:t>Mr. Speaker, these efforts bring us closer to fulfilling our mandate to ensure safe communities, healthy ecosystems, through collaborative partnerships with Indigenous governments and Indigenous organizations. Thank you, Mr. Speaker.</w:t>
      </w:r>
    </w:p>
    <w:p w14:paraId="478E66EE" w14:textId="6F727E50" w:rsidR="00C73E12" w:rsidRDefault="00C73E12" w:rsidP="00C73E12">
      <w:r>
        <w:rPr>
          <w:b/>
          <w:bCs/>
        </w:rPr>
        <w:t>MR. SPEAKER:</w:t>
      </w:r>
      <w:r>
        <w:t xml:space="preserve"> Thank you, Minister of ECC.</w:t>
      </w:r>
      <w:r w:rsidR="001C1402">
        <w:t xml:space="preserve"> </w:t>
      </w:r>
      <w:r>
        <w:t>Ministers' statements.</w:t>
      </w:r>
      <w:r w:rsidR="001C1402">
        <w:t xml:space="preserve"> </w:t>
      </w:r>
      <w:r>
        <w:t xml:space="preserve">Minister responsible for Housing NWT. </w:t>
      </w:r>
    </w:p>
    <w:p w14:paraId="71735CBC" w14:textId="0C1420E8" w:rsidR="007D439E" w:rsidRDefault="007D439E" w:rsidP="000F15B4">
      <w:pPr>
        <w:pStyle w:val="Heading2"/>
      </w:pPr>
      <w:bookmarkStart w:id="13" w:name="_Toc212640961"/>
      <w:r>
        <w:t xml:space="preserve">Minister’s Statement </w:t>
      </w:r>
      <w:r w:rsidR="000F15B4">
        <w:t>157-20(1):</w:t>
      </w:r>
      <w:r w:rsidR="000F15B4">
        <w:br/>
        <w:t>Homelessness Strategy</w:t>
      </w:r>
      <w:bookmarkEnd w:id="13"/>
    </w:p>
    <w:p w14:paraId="3D0F98D2" w14:textId="77777777" w:rsidR="00C73E12" w:rsidRDefault="00C73E12" w:rsidP="00C73E12">
      <w:r>
        <w:rPr>
          <w:b/>
          <w:bCs/>
        </w:rPr>
        <w:t>HON. LUCY KUPTANA:</w:t>
      </w:r>
      <w:r>
        <w:t xml:space="preserve"> Mr. Speaker, I rise today to highlight the progress the Government of the Northwest Territories has made in addressing homelessness, and to acknowledge the ongoing needs ahead. We have taken important steps to remain committed to continuing this work with empathy, focus, and collaboration.</w:t>
      </w:r>
    </w:p>
    <w:p w14:paraId="1A667A65" w14:textId="513BDF18" w:rsidR="00C73E12" w:rsidRDefault="00C73E12" w:rsidP="00C73E12">
      <w:r>
        <w:t>Homelessness is a complex issue that intersects with all areas of the 20th Legislative Assembly's priorities. It is influenced by the suitability, accessibility, and affordability of housing, a strong economic foundation, access to health care and addressing the effects of trauma and ensuring safe residents and communities. Recognizing these connections is essential to developing effective, long</w:t>
      </w:r>
      <w:r>
        <w:noBreakHyphen/>
        <w:t>term solutions.</w:t>
      </w:r>
    </w:p>
    <w:p w14:paraId="687240D1" w14:textId="0E1F474C" w:rsidR="00C73E12" w:rsidRDefault="00C73E12" w:rsidP="00C73E12">
      <w:r>
        <w:lastRenderedPageBreak/>
        <w:t>Teams across the GNWT have worked together to transition leadership and ensure a smooth operational handover of A Way Home: A</w:t>
      </w:r>
      <w:r w:rsidR="000F15B4">
        <w:t xml:space="preserve"> </w:t>
      </w:r>
      <w:r>
        <w:t>Comprehensive Strategy to Address Homelessness in the Northwest Territories from the Department of Executive and Indigenous Affairs to Housing NWT. The Strategy guides our work and identifies areas of action to address homelessness. This includes enhancing support for those at risk of becoming homeless and improving person</w:t>
      </w:r>
      <w:r>
        <w:noBreakHyphen/>
        <w:t xml:space="preserve">centered services for those experiencing chronic homelessness. </w:t>
      </w:r>
    </w:p>
    <w:p w14:paraId="022D80C0" w14:textId="77777777" w:rsidR="00C73E12" w:rsidRDefault="00C73E12" w:rsidP="00C73E12">
      <w:r>
        <w:t xml:space="preserve">One of the most pressing needs identified in the strategy is to increase transitional and supportive housing across the NWT. I am committed to improving these services for our most vulnerable residents. </w:t>
      </w:r>
    </w:p>
    <w:p w14:paraId="26B0EBAA" w14:textId="77777777" w:rsidR="00C73E12" w:rsidRDefault="00C73E12" w:rsidP="00C73E12">
      <w:r>
        <w:t>Housing NWT and health and social services have collaborated with the Salvation Army in Yellowknife and the Inuvialuit Regional Corporation in Inuvik to develop a transitional housing model tailored to the needs of residents returning from addictions treatment. One five</w:t>
      </w:r>
      <w:r>
        <w:noBreakHyphen/>
        <w:t>bedroom home in each community has been renovated and will operate as transitional housing for addiction recovery programs. This program provides a safe, substance</w:t>
      </w:r>
      <w:r>
        <w:noBreakHyphen/>
        <w:t xml:space="preserve">free, and supportive living environment where residents can maintain their recovery, rebuild daily life skills and work towards recovery within their community. </w:t>
      </w:r>
    </w:p>
    <w:p w14:paraId="6C4DAF26" w14:textId="77777777" w:rsidR="00C73E12" w:rsidRDefault="00C73E12" w:rsidP="00C73E12">
      <w:r>
        <w:t xml:space="preserve">The GNWT recognizes that some residents face various barriers that prevent them from accessing shelters. As a result, some residents establish encampments. We acknowledge the reason residents may choose to sleep rough rather than access shelter space. While this remains an individual choice, we will continue to extend shelter supports and work to reduce barriers for those in need. In response, we have been working to ensure that shelter spaces remain accessible and are equipped to meet basic needs and to increase transitional housing facilities to help people move out of homelessness. </w:t>
      </w:r>
    </w:p>
    <w:p w14:paraId="7B454634" w14:textId="77777777" w:rsidR="00C73E12" w:rsidRDefault="00C73E12" w:rsidP="00C73E12">
      <w:r>
        <w:t xml:space="preserve">A new transitional housing facility, developed through collaboration between Housing NWT and executive and Indigenous affairs, is set to open on Highway No. 3 in Yellowknife. Offering 24 bedrooms, the facility is expected to begin operations before Christmas. The addition of transitional housing facilities is especially important for residents who are ready to transition out of emergency shelters, but not quite ready for independent housing. </w:t>
      </w:r>
    </w:p>
    <w:p w14:paraId="2BA32D68" w14:textId="35F8D0E1" w:rsidR="00C73E12" w:rsidRDefault="00C73E12" w:rsidP="00C73E12">
      <w:r>
        <w:t xml:space="preserve">Since January 2024, Housing NWT has helped 18 shelter users in Inuvik transition to more stable housing with the help of our programs, </w:t>
      </w:r>
      <w:r>
        <w:t>such as the homelessness assistance fund or public housing. In 2025</w:t>
      </w:r>
      <w:r>
        <w:noBreakHyphen/>
        <w:t xml:space="preserve">2026, $4.4 million in contributions are being provided through Housing NWT's six homelessness: </w:t>
      </w:r>
    </w:p>
    <w:p w14:paraId="2E11B3A4" w14:textId="77777777" w:rsidR="00C73E12" w:rsidRDefault="00C73E12" w:rsidP="00C73E12">
      <w:pPr>
        <w:pStyle w:val="ListParagraph"/>
        <w:numPr>
          <w:ilvl w:val="0"/>
          <w:numId w:val="17"/>
        </w:numPr>
      </w:pPr>
      <w:r>
        <w:t>Housing First;</w:t>
      </w:r>
    </w:p>
    <w:p w14:paraId="782571A4" w14:textId="77777777" w:rsidR="00C73E12" w:rsidRDefault="00C73E12" w:rsidP="00C73E12">
      <w:pPr>
        <w:pStyle w:val="ListParagraph"/>
        <w:numPr>
          <w:ilvl w:val="0"/>
          <w:numId w:val="17"/>
        </w:numPr>
      </w:pPr>
      <w:r>
        <w:t>Emergency Overnight Homeless Shelters;</w:t>
      </w:r>
    </w:p>
    <w:p w14:paraId="4F85A354" w14:textId="77777777" w:rsidR="00C73E12" w:rsidRDefault="00C73E12" w:rsidP="00C73E12">
      <w:pPr>
        <w:pStyle w:val="ListParagraph"/>
        <w:numPr>
          <w:ilvl w:val="0"/>
          <w:numId w:val="17"/>
        </w:numPr>
      </w:pPr>
      <w:r>
        <w:t xml:space="preserve">Homelessness Assistance Fund; </w:t>
      </w:r>
    </w:p>
    <w:p w14:paraId="54D7A601" w14:textId="77777777" w:rsidR="00C73E12" w:rsidRDefault="00C73E12" w:rsidP="00C73E12">
      <w:pPr>
        <w:pStyle w:val="ListParagraph"/>
        <w:numPr>
          <w:ilvl w:val="0"/>
          <w:numId w:val="17"/>
        </w:numPr>
      </w:pPr>
      <w:r>
        <w:t xml:space="preserve">Small Community Homelessness Fund; </w:t>
      </w:r>
    </w:p>
    <w:p w14:paraId="7008620E" w14:textId="77777777" w:rsidR="00C73E12" w:rsidRDefault="00C73E12" w:rsidP="00C73E12">
      <w:pPr>
        <w:pStyle w:val="ListParagraph"/>
        <w:numPr>
          <w:ilvl w:val="0"/>
          <w:numId w:val="17"/>
        </w:numPr>
      </w:pPr>
      <w:r>
        <w:t>Shelter Enhancement Fund; and,</w:t>
      </w:r>
    </w:p>
    <w:p w14:paraId="0CA6B04B" w14:textId="77777777" w:rsidR="00C73E12" w:rsidRDefault="00C73E12" w:rsidP="00C73E12">
      <w:pPr>
        <w:pStyle w:val="ListParagraph"/>
        <w:numPr>
          <w:ilvl w:val="0"/>
          <w:numId w:val="17"/>
        </w:numPr>
      </w:pPr>
      <w:r>
        <w:t xml:space="preserve">Northern Pathways Program. </w:t>
      </w:r>
    </w:p>
    <w:p w14:paraId="71C5F4CD" w14:textId="77777777" w:rsidR="00C73E12" w:rsidRDefault="00C73E12" w:rsidP="00C73E12">
      <w:r>
        <w:t>This funding supports expenses such as one</w:t>
      </w:r>
      <w:r>
        <w:noBreakHyphen/>
        <w:t>time financial support for individuals facing homelessness, community</w:t>
      </w:r>
      <w:r>
        <w:noBreakHyphen/>
        <w:t>led projects to reduce homelessness and loans to improve existing shelters. Our homelessness programs were developed to reflect the diverse needs of all NWT communities, which is why Housing NWT collaborates with local and Indigenous governments, non</w:t>
      </w:r>
      <w:r>
        <w:noBreakHyphen/>
        <w:t>governmental organizations, and community partners to implement solutions tailored to each community.</w:t>
      </w:r>
    </w:p>
    <w:p w14:paraId="524D4838" w14:textId="3272FBB9" w:rsidR="00C73E12" w:rsidRDefault="00C73E12" w:rsidP="00C73E12">
      <w:r>
        <w:t xml:space="preserve">As we continue to work towards preventing and reducing homelessness in the </w:t>
      </w:r>
      <w:proofErr w:type="spellStart"/>
      <w:r>
        <w:t>NWTj</w:t>
      </w:r>
      <w:proofErr w:type="spellEnd"/>
      <w:r>
        <w:t>, I want to emphasize that our progress would not be possible without the collaboration and guidance of local and Indigenous governments, non</w:t>
      </w:r>
      <w:r>
        <w:noBreakHyphen/>
        <w:t xml:space="preserve">government organizations, individuals with lived experience, and community partners. We deeply value these partnerships and are committed to strengthening them as we work together to deliver housing solutions that reflect the realities and needs of all NWT communities. </w:t>
      </w:r>
      <w:proofErr w:type="spellStart"/>
      <w:r>
        <w:t>Quyananni</w:t>
      </w:r>
      <w:proofErr w:type="spellEnd"/>
      <w:r>
        <w:t>, Mr. Speaker.</w:t>
      </w:r>
      <w:r w:rsidR="001C1402">
        <w:t xml:space="preserve"> </w:t>
      </w:r>
    </w:p>
    <w:p w14:paraId="2EDF1047" w14:textId="7D677D7A" w:rsidR="000F15B4" w:rsidRDefault="00C73E12" w:rsidP="00C73E12">
      <w:r>
        <w:rPr>
          <w:b/>
          <w:bCs/>
        </w:rPr>
        <w:t>MR. SPEAKER:</w:t>
      </w:r>
      <w:r>
        <w:t xml:space="preserve"> Thank you, Minister responsible for Housing NWT.</w:t>
      </w:r>
      <w:r w:rsidR="001C1402">
        <w:t xml:space="preserve"> </w:t>
      </w:r>
      <w:r>
        <w:t>Ministers' statements.</w:t>
      </w:r>
      <w:r w:rsidR="001C1402">
        <w:t xml:space="preserve"> </w:t>
      </w:r>
      <w:r>
        <w:t>Members' statements.</w:t>
      </w:r>
      <w:r w:rsidR="001C1402">
        <w:t xml:space="preserve"> </w:t>
      </w:r>
      <w:r>
        <w:t>Member from Frame Lake.</w:t>
      </w:r>
    </w:p>
    <w:p w14:paraId="43D45800" w14:textId="77777777" w:rsidR="000F15B4" w:rsidRDefault="000F15B4" w:rsidP="000F15B4">
      <w:pPr>
        <w:pStyle w:val="Heading1"/>
      </w:pPr>
      <w:bookmarkStart w:id="14" w:name="_Toc212640962"/>
      <w:r>
        <w:t>Members’ Statements</w:t>
      </w:r>
      <w:bookmarkEnd w:id="14"/>
    </w:p>
    <w:p w14:paraId="79D86DF9" w14:textId="4D41B015" w:rsidR="00C73E12" w:rsidRDefault="000F15B4" w:rsidP="000F15B4">
      <w:pPr>
        <w:pStyle w:val="Heading2"/>
      </w:pPr>
      <w:bookmarkStart w:id="15" w:name="_Toc212640963"/>
      <w:r>
        <w:t>Member’s Statement 756-20(1):</w:t>
      </w:r>
      <w:r>
        <w:br/>
        <w:t>Garbage Disposal on Municipal Lands</w:t>
      </w:r>
      <w:bookmarkEnd w:id="15"/>
      <w:r w:rsidR="00C73E12">
        <w:t xml:space="preserve"> </w:t>
      </w:r>
    </w:p>
    <w:p w14:paraId="7EFFDD4B" w14:textId="77777777" w:rsidR="00C73E12" w:rsidRDefault="00C73E12" w:rsidP="00C73E12">
      <w:r>
        <w:rPr>
          <w:b/>
          <w:bCs/>
        </w:rPr>
        <w:t>MR. MORSE:</w:t>
      </w:r>
      <w:r>
        <w:t xml:space="preserve"> Thank you, Mr. Speaker. Mr. Speaker, this summer I received a request from a constituent to deal with an issue that seemed to pretty clearly fall under municipal jurisdiction. Someone was illegally dumping domestic garbage in a small wooded area about 10 </w:t>
      </w:r>
      <w:proofErr w:type="spellStart"/>
      <w:r>
        <w:t>metres</w:t>
      </w:r>
      <w:proofErr w:type="spellEnd"/>
      <w:r>
        <w:t xml:space="preserve"> off of one of Yellowknife's most densely populated </w:t>
      </w:r>
      <w:proofErr w:type="spellStart"/>
      <w:r>
        <w:t>neighbourhoods</w:t>
      </w:r>
      <w:proofErr w:type="spellEnd"/>
      <w:r>
        <w:t xml:space="preserve"> in my riding. MLAs </w:t>
      </w:r>
      <w:r>
        <w:lastRenderedPageBreak/>
        <w:t xml:space="preserve">often receive issues which fall under municipal purview, and I make sure to forward these issues on to city Council to handle. But we looked it up and, sure enough, this piece of land in question is untenured Commissioner's land. So despite being deep within a municipal boundary, this land is actually ECC's responsibility. So that resulted in some back and forth between my office and the Minister's office, and in the end, to the Minister's credit, the Department did come and deal with the trash. Thank you to the ECC public servants who performed that </w:t>
      </w:r>
      <w:proofErr w:type="spellStart"/>
      <w:r>
        <w:t>unsavoury</w:t>
      </w:r>
      <w:proofErr w:type="spellEnd"/>
      <w:r>
        <w:t xml:space="preserve"> task. </w:t>
      </w:r>
    </w:p>
    <w:p w14:paraId="38D97F8E" w14:textId="77777777" w:rsidR="00C73E12" w:rsidRDefault="00C73E12" w:rsidP="00C73E12">
      <w:r>
        <w:t xml:space="preserve">But, Mr. Speaker, this statement isn't really about municipal waste. What I want to talk about is that I don't think this should have been a territorial responsibility to deal with in the first place. The city of Yellowknife is better equipped to deal with domestic littering within its boundaries, and a territorial department like ECC needs to focus its energy on matters of territorial significance. Technically right now that means issues outside and within municipal boundaries. </w:t>
      </w:r>
    </w:p>
    <w:p w14:paraId="0AFF476D" w14:textId="373D1B85" w:rsidR="00C73E12" w:rsidRDefault="00C73E12" w:rsidP="00C73E12">
      <w:r>
        <w:t>Mr. Speaker, we established different levels of government for good reason.</w:t>
      </w:r>
      <w:r w:rsidR="001C1402">
        <w:t xml:space="preserve"> </w:t>
      </w:r>
      <w:r>
        <w:t xml:space="preserve">The current duplication of responsibility leads to confusion and inefficiency, and </w:t>
      </w:r>
      <w:r w:rsidR="007D439E">
        <w:t xml:space="preserve">it is </w:t>
      </w:r>
      <w:r>
        <w:t xml:space="preserve">high time we resolve this issue. Yesterday, a few </w:t>
      </w:r>
      <w:proofErr w:type="spellStart"/>
      <w:r>
        <w:t>metres</w:t>
      </w:r>
      <w:proofErr w:type="spellEnd"/>
      <w:r>
        <w:t xml:space="preserve"> away from this Assembly, tragedy struck as a canvas tent pitched on Commissioner's land was engulfed in flames. My colleague from Yellowknife Centre questioned the Minister of ECC about this, and as he was explaining his department's responsibility regarding encampments on Commissioner's land, the Minister said the encampments within the boundaries of the city are also partially a responsibility of the city, and there are certain bylaws that happen within the city that are relevant to the city that would need to also be adhered to. I think this comment highlights the dual jurisdictional issue well. It's confusing and difficult to administer as a result. We need to follow the lead of every other jurisdiction in Canada and ensure there are clear lines between territorial and municipal responsibility. It's time we put an end to the confusion, Mr. Speaker, and give our municipalities jurisdiction over the land within their boundaries. Thank you. </w:t>
      </w:r>
    </w:p>
    <w:p w14:paraId="7E63D618" w14:textId="641F8894" w:rsidR="00C73E12" w:rsidRDefault="00C73E12" w:rsidP="00C73E12">
      <w:r>
        <w:rPr>
          <w:b/>
          <w:bCs/>
        </w:rPr>
        <w:t>MR. SPEAKER:</w:t>
      </w:r>
      <w:r>
        <w:t xml:space="preserve"> Thank you, Member from Frame Lake.</w:t>
      </w:r>
      <w:r w:rsidR="001C1402">
        <w:t xml:space="preserve"> </w:t>
      </w:r>
      <w:r>
        <w:t>Members' statements.</w:t>
      </w:r>
      <w:r w:rsidR="001C1402">
        <w:t xml:space="preserve"> </w:t>
      </w:r>
      <w:r>
        <w:t xml:space="preserve">Member from the Sahtu. </w:t>
      </w:r>
    </w:p>
    <w:p w14:paraId="23C2CAB0" w14:textId="0A4436E7" w:rsidR="000F15B4" w:rsidRDefault="000F15B4" w:rsidP="000F15B4">
      <w:pPr>
        <w:pStyle w:val="Heading2"/>
      </w:pPr>
      <w:bookmarkStart w:id="16" w:name="_Toc212640964"/>
      <w:r>
        <w:t>Member’s Statement 757-20(1):</w:t>
      </w:r>
      <w:r>
        <w:br/>
        <w:t>Potential for Remediation Economy in Sahtu Region</w:t>
      </w:r>
      <w:bookmarkEnd w:id="16"/>
    </w:p>
    <w:p w14:paraId="57194B15" w14:textId="76ABFD68" w:rsidR="00C73E12" w:rsidRDefault="00C73E12" w:rsidP="00C73E12">
      <w:r>
        <w:rPr>
          <w:b/>
          <w:bCs/>
        </w:rPr>
        <w:t xml:space="preserve">MR. </w:t>
      </w:r>
      <w:proofErr w:type="spellStart"/>
      <w:r>
        <w:rPr>
          <w:b/>
          <w:bCs/>
        </w:rPr>
        <w:t>McNEELY</w:t>
      </w:r>
      <w:proofErr w:type="spellEnd"/>
      <w:r>
        <w:rPr>
          <w:b/>
          <w:bCs/>
        </w:rPr>
        <w:t>:</w:t>
      </w:r>
      <w:r>
        <w:t xml:space="preserve"> Thank you, Mr. Speaker.</w:t>
      </w:r>
      <w:r w:rsidR="001C1402">
        <w:t xml:space="preserve"> </w:t>
      </w:r>
      <w:r>
        <w:t>Mr. Speaker, the Sahtu region stands at a critical juncture with the Norman Wells oil field.</w:t>
      </w:r>
      <w:r w:rsidR="001C1402">
        <w:t xml:space="preserve"> </w:t>
      </w:r>
      <w:r>
        <w:t>Canada's longest operational onshore oil field operating well beyond over a hundred years.</w:t>
      </w:r>
      <w:r w:rsidR="001C1402">
        <w:t xml:space="preserve"> </w:t>
      </w:r>
      <w:r>
        <w:t>This legacy is approaching the phase end of life and moving on to remediation and reclamation.</w:t>
      </w:r>
      <w:r w:rsidR="001C1402">
        <w:t xml:space="preserve"> </w:t>
      </w:r>
    </w:p>
    <w:p w14:paraId="006241EB" w14:textId="3DA41D74" w:rsidR="00C73E12" w:rsidRDefault="00C73E12" w:rsidP="00C73E12">
      <w:r>
        <w:t>Mr. Speaker, in preparation for this huge tsunami, this economic tsunami, the remediation economy in the Northwest Territories is valued at $4.8</w:t>
      </w:r>
      <w:r w:rsidR="00C4509A">
        <w:t xml:space="preserve"> </w:t>
      </w:r>
      <w:r>
        <w:t>billion over the next 30</w:t>
      </w:r>
      <w:r w:rsidR="00C4509A">
        <w:t xml:space="preserve"> </w:t>
      </w:r>
      <w:r>
        <w:t>years, with as many as 500 sites requiring remediation.</w:t>
      </w:r>
      <w:r w:rsidR="001C1402">
        <w:t xml:space="preserve"> </w:t>
      </w:r>
      <w:r>
        <w:t>This represents an unprecedented economic opportunity for our territory, and in particularly for the Sahtu region.</w:t>
      </w:r>
      <w:r w:rsidR="001C1402">
        <w:t xml:space="preserve"> </w:t>
      </w:r>
      <w:r>
        <w:t>However, we are not taking measures adequate in preparatory positions.</w:t>
      </w:r>
      <w:r w:rsidR="001C1402">
        <w:t xml:space="preserve"> </w:t>
      </w:r>
    </w:p>
    <w:p w14:paraId="54878D51" w14:textId="24A9C9F9" w:rsidR="00C73E12" w:rsidRDefault="00C73E12" w:rsidP="00C73E12">
      <w:r>
        <w:t>Mr.</w:t>
      </w:r>
      <w:r w:rsidR="00C4509A">
        <w:t xml:space="preserve"> </w:t>
      </w:r>
      <w:r>
        <w:t>Speaker, education is security.</w:t>
      </w:r>
      <w:r w:rsidR="001C1402">
        <w:t xml:space="preserve"> </w:t>
      </w:r>
      <w:r>
        <w:t>The federal government currently holds $180</w:t>
      </w:r>
      <w:r w:rsidR="00C4509A">
        <w:t xml:space="preserve"> </w:t>
      </w:r>
      <w:r>
        <w:t>million in financial security for the oil field.</w:t>
      </w:r>
      <w:r w:rsidR="001C1402">
        <w:t xml:space="preserve"> </w:t>
      </w:r>
      <w:r>
        <w:t>However, the cost for cleanup is expected to be much, much more.</w:t>
      </w:r>
      <w:r w:rsidR="001C1402">
        <w:t xml:space="preserve"> </w:t>
      </w:r>
      <w:r>
        <w:t>The training plan and preparation must recognize domestic trade demands.</w:t>
      </w:r>
      <w:r w:rsidR="001C1402">
        <w:t xml:space="preserve"> </w:t>
      </w:r>
      <w:r>
        <w:t>Mr. Speaker, this is why I'm championing NORTRAN, a design readiness trades training program for remediation and reclamation.</w:t>
      </w:r>
      <w:r w:rsidR="001C1402">
        <w:t xml:space="preserve"> </w:t>
      </w:r>
      <w:r>
        <w:t>NORTRAN could partner with the Aurora College and other NWT accredited agencies together as collaboration.</w:t>
      </w:r>
      <w:r w:rsidR="001C1402">
        <w:t xml:space="preserve"> </w:t>
      </w:r>
      <w:r>
        <w:t>Mr. Speaker, the infrastructure exists in Norman Wells support this.</w:t>
      </w:r>
      <w:r w:rsidR="001C1402">
        <w:t xml:space="preserve"> </w:t>
      </w:r>
      <w:r>
        <w:t>We have vacant commercial office spaces, student residential units, and the unoccupied Aurora College classroom.</w:t>
      </w:r>
      <w:r w:rsidR="001C1402">
        <w:t xml:space="preserve"> </w:t>
      </w:r>
      <w:r>
        <w:t>The time to act is now, Mr. Speaker.</w:t>
      </w:r>
      <w:r w:rsidR="001C1402">
        <w:t xml:space="preserve"> </w:t>
      </w:r>
      <w:r>
        <w:t xml:space="preserve">We must ensure that when the Norman Wells oil field closes, Sahtu residents/youth are not watching from the sidelines but </w:t>
      </w:r>
      <w:proofErr w:type="spellStart"/>
      <w:r>
        <w:t>credentially</w:t>
      </w:r>
      <w:proofErr w:type="spellEnd"/>
      <w:r>
        <w:t xml:space="preserve"> ready.</w:t>
      </w:r>
      <w:r w:rsidR="001C1402">
        <w:t xml:space="preserve"> </w:t>
      </w:r>
      <w:r>
        <w:t>I will later have questions to the appropriate Minister.</w:t>
      </w:r>
      <w:r w:rsidR="001C1402">
        <w:t xml:space="preserve"> </w:t>
      </w:r>
      <w:proofErr w:type="spellStart"/>
      <w:r>
        <w:t>Mahsi</w:t>
      </w:r>
      <w:proofErr w:type="spellEnd"/>
      <w:r>
        <w:t>, Mr. Speaker.</w:t>
      </w:r>
      <w:r w:rsidR="001C1402">
        <w:t xml:space="preserve"> </w:t>
      </w:r>
    </w:p>
    <w:p w14:paraId="6F453810" w14:textId="77622200" w:rsidR="00C73E12" w:rsidRDefault="00C73E12" w:rsidP="00C73E12">
      <w:r>
        <w:rPr>
          <w:b/>
          <w:bCs/>
        </w:rPr>
        <w:t>MR. SPEAKER:</w:t>
      </w:r>
      <w:r>
        <w:t xml:space="preserve"> Thank you, Member from the Sahtu.</w:t>
      </w:r>
      <w:r w:rsidR="001C1402">
        <w:t xml:space="preserve"> </w:t>
      </w:r>
      <w:r>
        <w:t>Members' statements.</w:t>
      </w:r>
      <w:r w:rsidR="001C1402">
        <w:t xml:space="preserve"> </w:t>
      </w:r>
      <w:r>
        <w:t xml:space="preserve">Member from the Mackenzie Delta. </w:t>
      </w:r>
    </w:p>
    <w:p w14:paraId="34BC3E83" w14:textId="3D60C46B" w:rsidR="000F15B4" w:rsidRDefault="00AA6387" w:rsidP="00AA6387">
      <w:pPr>
        <w:pStyle w:val="Heading2"/>
      </w:pPr>
      <w:bookmarkStart w:id="17" w:name="_Toc212640965"/>
      <w:bookmarkStart w:id="18" w:name="_Hlk212136152"/>
      <w:r>
        <w:t>Member’s Statement 758-20(1):</w:t>
      </w:r>
      <w:r>
        <w:br/>
        <w:t>Contingency Electricity Options in the Mackenzie Delta</w:t>
      </w:r>
      <w:bookmarkEnd w:id="17"/>
    </w:p>
    <w:bookmarkEnd w:id="18"/>
    <w:p w14:paraId="4D84ABA8" w14:textId="134B6DE5" w:rsidR="00C73E12" w:rsidRDefault="00C73E12" w:rsidP="00C73E12">
      <w:r>
        <w:rPr>
          <w:b/>
          <w:bCs/>
        </w:rPr>
        <w:t>MR. NERYSOO:</w:t>
      </w:r>
      <w:r>
        <w:t xml:space="preserve"> Thank you, Mr. Speaker.</w:t>
      </w:r>
      <w:r w:rsidR="001C1402">
        <w:t xml:space="preserve"> </w:t>
      </w:r>
      <w:r>
        <w:t>Today I would like to bring forward an emergency measure that I feel requires immediate attention.</w:t>
      </w:r>
      <w:r w:rsidR="001C1402">
        <w:t xml:space="preserve"> </w:t>
      </w:r>
      <w:r>
        <w:t>In smaller communities throughout the Northwest Territories, when the community residents are faced with unexpected emergencies, the uncertainty of how long the problem will last puts a strain on the whole community.</w:t>
      </w:r>
      <w:r w:rsidR="001C1402">
        <w:t xml:space="preserve"> </w:t>
      </w:r>
    </w:p>
    <w:p w14:paraId="75BA30F5" w14:textId="7AC8943F" w:rsidR="00C73E12" w:rsidRDefault="00C73E12" w:rsidP="00C73E12">
      <w:r>
        <w:t>On Friday, October</w:t>
      </w:r>
      <w:r w:rsidR="00C4509A">
        <w:t xml:space="preserve"> </w:t>
      </w:r>
      <w:r>
        <w:t>17th, the power in Fort McPherson unexpectedly went out around 10</w:t>
      </w:r>
      <w:r w:rsidR="00C4509A">
        <w:t xml:space="preserve"> </w:t>
      </w:r>
      <w:r>
        <w:t>o'clock am and was not restored until 2</w:t>
      </w:r>
      <w:r w:rsidR="00C4509A">
        <w:t xml:space="preserve"> </w:t>
      </w:r>
      <w:r>
        <w:t>o'clock p.m.</w:t>
      </w:r>
      <w:r w:rsidR="001C1402">
        <w:t xml:space="preserve"> </w:t>
      </w:r>
      <w:r>
        <w:t>The power outage shut the whole community down.</w:t>
      </w:r>
      <w:r w:rsidR="001C1402">
        <w:t xml:space="preserve"> </w:t>
      </w:r>
      <w:r>
        <w:t xml:space="preserve">Also, there was no communication between NTPC personnel and anyone from the community as to why the </w:t>
      </w:r>
      <w:r>
        <w:lastRenderedPageBreak/>
        <w:t>power went out and the expected timeframe of the power outage.</w:t>
      </w:r>
      <w:r w:rsidR="001C1402">
        <w:t xml:space="preserve"> </w:t>
      </w:r>
    </w:p>
    <w:p w14:paraId="02F51A8C" w14:textId="3F256B21" w:rsidR="00C73E12" w:rsidRDefault="00C73E12" w:rsidP="00C73E12">
      <w:r>
        <w:t>Mr. Speaker, most communities, if not all, have safety measures in place to protect the residents, especially the most vulnerable with a muster point somewhere in their respective communities.</w:t>
      </w:r>
      <w:r w:rsidR="001C1402">
        <w:t xml:space="preserve"> </w:t>
      </w:r>
      <w:r>
        <w:t xml:space="preserve">While in Fort McPherson and </w:t>
      </w:r>
      <w:proofErr w:type="spellStart"/>
      <w:r>
        <w:t>Tsiigehtchic</w:t>
      </w:r>
      <w:proofErr w:type="spellEnd"/>
      <w:r>
        <w:t>, the muster point is in their local schools, both schools are not adequately equipped to house their residents if the emergency happens for a long period of time.</w:t>
      </w:r>
      <w:r w:rsidR="001C1402">
        <w:t xml:space="preserve"> </w:t>
      </w:r>
      <w:r>
        <w:t>The schools in both communities do not have backup generators.</w:t>
      </w:r>
      <w:r w:rsidR="001C1402">
        <w:t xml:space="preserve"> </w:t>
      </w:r>
    </w:p>
    <w:p w14:paraId="100823EF" w14:textId="6D8C462B" w:rsidR="00C73E12" w:rsidRDefault="00C73E12" w:rsidP="00C73E12">
      <w:r>
        <w:t>Mr. Speaker, the residents of Fort McPherson were fortunate that this power outage happened during the day, and it was relatively still warm outside.</w:t>
      </w:r>
      <w:r w:rsidR="001C1402">
        <w:t xml:space="preserve"> </w:t>
      </w:r>
      <w:r>
        <w:t>Imagine the panic if this happened at 2</w:t>
      </w:r>
      <w:r w:rsidR="00C4509A">
        <w:t xml:space="preserve"> </w:t>
      </w:r>
      <w:r>
        <w:t>o'clock a.m. and it was min</w:t>
      </w:r>
      <w:r w:rsidR="007D439E">
        <w:t>u</w:t>
      </w:r>
      <w:r>
        <w:t>s 30</w:t>
      </w:r>
      <w:r w:rsidR="00C4509A">
        <w:t xml:space="preserve"> </w:t>
      </w:r>
      <w:r>
        <w:t>degrees Celsius weather.</w:t>
      </w:r>
      <w:r w:rsidR="001C1402">
        <w:t xml:space="preserve"> </w:t>
      </w:r>
    </w:p>
    <w:p w14:paraId="23574EB6" w14:textId="1C1651FB" w:rsidR="00C73E12" w:rsidRDefault="00C73E12" w:rsidP="00C73E12">
      <w:r>
        <w:t xml:space="preserve">The local health </w:t>
      </w:r>
      <w:proofErr w:type="spellStart"/>
      <w:r>
        <w:t>centre</w:t>
      </w:r>
      <w:proofErr w:type="spellEnd"/>
      <w:r>
        <w:t xml:space="preserve"> staff immediately offered to use their facility as a muster point to take in any elders who may be old within their homes.</w:t>
      </w:r>
      <w:r w:rsidR="001C1402">
        <w:t xml:space="preserve"> </w:t>
      </w:r>
      <w:r>
        <w:t>Mr. Speaker, we must bring assurance to the communities that we are, indeed, looking out for their immediate safety and make measures to equip each community with backup generators in the event of a power outage.</w:t>
      </w:r>
      <w:r w:rsidR="001C1402">
        <w:t xml:space="preserve"> </w:t>
      </w:r>
      <w:r>
        <w:t>Having a facility used as a muster point while they are not equipped to house their residents is pointless.</w:t>
      </w:r>
      <w:r w:rsidR="001C1402">
        <w:t xml:space="preserve"> </w:t>
      </w:r>
      <w:r>
        <w:t>We need to upgrade the infrastructure to meet the needs of our community residents in the event of an unexpected emergency.</w:t>
      </w:r>
      <w:r w:rsidR="001C1402">
        <w:t xml:space="preserve"> </w:t>
      </w:r>
      <w:r>
        <w:t>Thank you, Mr. Speaker.</w:t>
      </w:r>
      <w:r w:rsidR="001C1402">
        <w:t xml:space="preserve"> </w:t>
      </w:r>
    </w:p>
    <w:p w14:paraId="67736026" w14:textId="61E95440" w:rsidR="00C73E12" w:rsidRDefault="00C73E12" w:rsidP="00C73E12">
      <w:r>
        <w:rPr>
          <w:b/>
          <w:bCs/>
        </w:rPr>
        <w:t>MR. SPEAKER:</w:t>
      </w:r>
      <w:r>
        <w:t xml:space="preserve"> Thank you, Member from Mackenzie Delta.</w:t>
      </w:r>
      <w:r w:rsidR="001C1402">
        <w:t xml:space="preserve"> </w:t>
      </w:r>
      <w:r>
        <w:t>Members' statements.</w:t>
      </w:r>
      <w:r w:rsidR="001C1402">
        <w:t xml:space="preserve"> </w:t>
      </w:r>
      <w:r>
        <w:t xml:space="preserve">Member from Yellowknife North. </w:t>
      </w:r>
    </w:p>
    <w:p w14:paraId="477DFC46" w14:textId="0010A9DE" w:rsidR="00AA6387" w:rsidRDefault="00AA6387" w:rsidP="00AA6387">
      <w:pPr>
        <w:pStyle w:val="Heading2"/>
      </w:pPr>
      <w:bookmarkStart w:id="19" w:name="_Toc212640966"/>
      <w:r>
        <w:t>Member’s Statement 759-20(1):</w:t>
      </w:r>
      <w:r>
        <w:br/>
        <w:t>Mental Health Supports for Northwest Territories Youth</w:t>
      </w:r>
      <w:bookmarkEnd w:id="19"/>
    </w:p>
    <w:p w14:paraId="503C8F4F" w14:textId="77777777" w:rsidR="00C73E12" w:rsidRDefault="00C73E12" w:rsidP="00C73E12">
      <w:r>
        <w:rPr>
          <w:b/>
          <w:bCs/>
        </w:rPr>
        <w:t>MS. MORGAN</w:t>
      </w:r>
      <w:r>
        <w:t xml:space="preserve">: Thank you, Mr. Speaker. Mr. Speaker, at this point in session, many of us start to feel that we're losing our minds, so I thought it would be a good day to speak about mental health with a focus on our young people. </w:t>
      </w:r>
    </w:p>
    <w:p w14:paraId="3E52AD0E" w14:textId="17D7F226" w:rsidR="00C73E12" w:rsidRDefault="00C73E12" w:rsidP="00C73E12">
      <w:r>
        <w:t>We hear from our education authorities, teachers and parents, that the mental health needs of youth have never been more challenging, both the severity of the problems and the types of issues:</w:t>
      </w:r>
      <w:r w:rsidR="001C1402">
        <w:t xml:space="preserve"> </w:t>
      </w:r>
    </w:p>
    <w:p w14:paraId="04C5C662" w14:textId="4A4972BD" w:rsidR="00C73E12" w:rsidRDefault="000F15B4" w:rsidP="007D439E">
      <w:pPr>
        <w:pStyle w:val="ListParagraph"/>
        <w:numPr>
          <w:ilvl w:val="0"/>
          <w:numId w:val="21"/>
        </w:numPr>
      </w:pPr>
      <w:r>
        <w:t>S</w:t>
      </w:r>
      <w:r w:rsidR="00C73E12">
        <w:t>elf</w:t>
      </w:r>
      <w:r w:rsidR="00C73E12">
        <w:noBreakHyphen/>
        <w:t>harm,</w:t>
      </w:r>
    </w:p>
    <w:p w14:paraId="32585E57" w14:textId="606FAB62" w:rsidR="00C73E12" w:rsidRDefault="000F15B4" w:rsidP="007D439E">
      <w:pPr>
        <w:pStyle w:val="ListParagraph"/>
        <w:numPr>
          <w:ilvl w:val="0"/>
          <w:numId w:val="21"/>
        </w:numPr>
      </w:pPr>
      <w:r>
        <w:t>D</w:t>
      </w:r>
      <w:r w:rsidR="00C73E12">
        <w:t>epression,</w:t>
      </w:r>
    </w:p>
    <w:p w14:paraId="0328070D" w14:textId="2107DA8D" w:rsidR="00C73E12" w:rsidRDefault="000F15B4" w:rsidP="007D439E">
      <w:pPr>
        <w:pStyle w:val="ListParagraph"/>
        <w:numPr>
          <w:ilvl w:val="0"/>
          <w:numId w:val="21"/>
        </w:numPr>
      </w:pPr>
      <w:r>
        <w:t>E</w:t>
      </w:r>
      <w:r w:rsidR="00C73E12">
        <w:t xml:space="preserve">ating disorders, </w:t>
      </w:r>
    </w:p>
    <w:p w14:paraId="31A3303A" w14:textId="61BBBAA7" w:rsidR="00C73E12" w:rsidRDefault="00C73E12" w:rsidP="007D439E">
      <w:pPr>
        <w:pStyle w:val="ListParagraph"/>
        <w:numPr>
          <w:ilvl w:val="0"/>
          <w:numId w:val="21"/>
        </w:numPr>
      </w:pPr>
      <w:r>
        <w:t>Those struggling with loneliness and bullying and trauma.</w:t>
      </w:r>
      <w:r w:rsidR="001C1402">
        <w:t xml:space="preserve"> </w:t>
      </w:r>
    </w:p>
    <w:p w14:paraId="5C7DE4E2" w14:textId="77777777" w:rsidR="00C73E12" w:rsidRDefault="00C73E12" w:rsidP="00C73E12">
      <w:r>
        <w:t>Just over two years ago, the number of child and youth counsellors was reduced by about half and moved out of schools with funding redirected towards mental health programs determined and led by the schools themselves. We need to keep an eye on how successful this newer approach is in both meeting the needs of students and helping teachers to cope. Some parents are still unclear as to what might happen if their child had some kind of mental health crisis at school, what school</w:t>
      </w:r>
      <w:r>
        <w:noBreakHyphen/>
        <w:t xml:space="preserve">based services remain available, and what exactly the ongoing wellness programs include. </w:t>
      </w:r>
    </w:p>
    <w:p w14:paraId="64C28B57" w14:textId="77777777" w:rsidR="00C73E12" w:rsidRDefault="00C73E12" w:rsidP="00C73E12">
      <w:r>
        <w:t xml:space="preserve">Mr. Speaker, it is a serious problem that the NWT has no pediatric psychiatry unit at Stanton. That means that kids with suicidal thoughts may often be sent home. It is not safe for them in the adult psychiatric ward and if they're sent to the pediatric ward, there's no psychiatric programming there. </w:t>
      </w:r>
    </w:p>
    <w:p w14:paraId="16686F43" w14:textId="77777777" w:rsidR="00C73E12" w:rsidRDefault="00C73E12" w:rsidP="00C73E12">
      <w:r>
        <w:t xml:space="preserve">Earlier this year, the Standing Committee on Social Development made a recommendation in our Mental Health Act Review to address this gap. It's good news that there are plans to reopen the Children's territorial treatment </w:t>
      </w:r>
      <w:proofErr w:type="spellStart"/>
      <w:r>
        <w:t>centre</w:t>
      </w:r>
      <w:proofErr w:type="spellEnd"/>
      <w:r>
        <w:t>, but I would urge the department to find an operator as soon as possible since that's often the critical make</w:t>
      </w:r>
      <w:r>
        <w:noBreakHyphen/>
        <w:t>or</w:t>
      </w:r>
      <w:r>
        <w:noBreakHyphen/>
        <w:t xml:space="preserve">break factor, as we've seen with the day shelter and transitional housing. </w:t>
      </w:r>
    </w:p>
    <w:p w14:paraId="3F810AF9" w14:textId="77777777" w:rsidR="00C73E12" w:rsidRDefault="00C73E12" w:rsidP="00C73E12">
      <w:r>
        <w:t>Finally, I'm concerned reading in the news about the reduction this year in mental health support services at the Inuvik hospital on weekends. The on</w:t>
      </w:r>
      <w:r>
        <w:noBreakHyphen/>
        <w:t>call medical social worker used to provide suicide risk screening and assessments as well as in</w:t>
      </w:r>
      <w:r>
        <w:noBreakHyphen/>
        <w:t>person counselling act but the weekend service was cut as it apparently wasn't considered part of the core job responsibility. As the health care sustainability unit sorts through what services are core or non</w:t>
      </w:r>
      <w:r>
        <w:noBreakHyphen/>
        <w:t xml:space="preserve">core, I think we can all agree that services to support people in mental health crises should be core, especially for our children and youth. Thank you, Mr. Speaker. </w:t>
      </w:r>
    </w:p>
    <w:p w14:paraId="548EBDAF" w14:textId="2FBC0011" w:rsidR="00C73E12" w:rsidRDefault="00C73E12" w:rsidP="00C73E12">
      <w:r>
        <w:rPr>
          <w:b/>
          <w:bCs/>
        </w:rPr>
        <w:t>MR. SPEAKER:</w:t>
      </w:r>
      <w:r>
        <w:t xml:space="preserve"> Thank you, Member from Yellowknife North.</w:t>
      </w:r>
      <w:r w:rsidR="001C1402">
        <w:t xml:space="preserve"> </w:t>
      </w:r>
      <w:r>
        <w:t>Members' statements.</w:t>
      </w:r>
      <w:r w:rsidR="001C1402">
        <w:t xml:space="preserve"> </w:t>
      </w:r>
      <w:r>
        <w:t xml:space="preserve">Member from Great Slave. </w:t>
      </w:r>
    </w:p>
    <w:p w14:paraId="3B1B8C94" w14:textId="182786BE" w:rsidR="00AA6387" w:rsidRDefault="00AA6387" w:rsidP="00AA6387">
      <w:pPr>
        <w:pStyle w:val="Heading2"/>
      </w:pPr>
      <w:bookmarkStart w:id="20" w:name="_Toc212640967"/>
      <w:r>
        <w:t>Member’s Statement 760-20(1):</w:t>
      </w:r>
      <w:r>
        <w:br/>
        <w:t>Value of Gardening</w:t>
      </w:r>
      <w:bookmarkEnd w:id="20"/>
    </w:p>
    <w:p w14:paraId="0907EC50" w14:textId="77777777" w:rsidR="00AA6387" w:rsidRDefault="00C73E12" w:rsidP="00C73E12">
      <w:r>
        <w:rPr>
          <w:b/>
          <w:bCs/>
        </w:rPr>
        <w:t>MS. REID:</w:t>
      </w:r>
      <w:r>
        <w:t xml:space="preserve"> Mr. Speaker, like the Member from Yellowknife North just said, I think that everyone can struggle with their mental health, which is just as crucial as their physical health. For me, an excellent way to make sure I'm taking care of myself, both mentally and </w:t>
      </w:r>
      <w:r>
        <w:lastRenderedPageBreak/>
        <w:t xml:space="preserve">physically, is to go outside and touch dirt and then dig that dirt. I love to garden, and it provides me not only with nourishing food but a great deal of peace. </w:t>
      </w:r>
    </w:p>
    <w:p w14:paraId="0679135C" w14:textId="6DE86F6F" w:rsidR="00AA6387" w:rsidRDefault="00C73E12" w:rsidP="00C73E12">
      <w:r>
        <w:t xml:space="preserve">Mr. Speaker, with both session and surgery, I had several interruptions into my </w:t>
      </w:r>
      <w:proofErr w:type="spellStart"/>
      <w:r>
        <w:t>favourite</w:t>
      </w:r>
      <w:proofErr w:type="spellEnd"/>
      <w:r>
        <w:t xml:space="preserve"> summer hobby this year, but after I took some time to heal, I'm pleased to report that I was able to grow many different vegetables, including potatoes, Mr. Speaker. </w:t>
      </w:r>
    </w:p>
    <w:p w14:paraId="030FCA81" w14:textId="355484D8" w:rsidR="00C73E12" w:rsidRDefault="00C73E12" w:rsidP="00C73E12">
      <w:r>
        <w:t xml:space="preserve">Back in March, I challenged the Minister of ITI to a friendly competition. She in turn challenged her Cabinet colleagues. The rules were simple. Everyone gets a box of potatoes from Kam Lake's own </w:t>
      </w:r>
      <w:r w:rsidR="00AA6387">
        <w:t>b</w:t>
      </w:r>
      <w:r>
        <w:t>ush</w:t>
      </w:r>
      <w:r w:rsidR="00AA6387">
        <w:t xml:space="preserve"> o</w:t>
      </w:r>
      <w:r>
        <w:t xml:space="preserve">rder </w:t>
      </w:r>
      <w:r w:rsidR="00AA6387">
        <w:t>p</w:t>
      </w:r>
      <w:r>
        <w:t>rovisions, and we see who wins by weight of harvest. With your indulgence, Mr. Speaker, here are the total yields by Member.</w:t>
      </w:r>
    </w:p>
    <w:p w14:paraId="0FD867DF" w14:textId="7E404650" w:rsidR="00C73E12" w:rsidRDefault="00C73E12" w:rsidP="00AA6387">
      <w:pPr>
        <w:pStyle w:val="ListParagraph"/>
        <w:numPr>
          <w:ilvl w:val="0"/>
          <w:numId w:val="22"/>
        </w:numPr>
      </w:pPr>
      <w:r>
        <w:t xml:space="preserve">The Member for </w:t>
      </w:r>
      <w:proofErr w:type="spellStart"/>
      <w:r>
        <w:t>Thebacha</w:t>
      </w:r>
      <w:proofErr w:type="spellEnd"/>
      <w:r>
        <w:t>, 7.3</w:t>
      </w:r>
      <w:r w:rsidR="00C4509A">
        <w:t xml:space="preserve"> </w:t>
      </w:r>
      <w:r>
        <w:t>pounds.</w:t>
      </w:r>
      <w:r w:rsidR="001C1402">
        <w:t xml:space="preserve"> </w:t>
      </w:r>
    </w:p>
    <w:p w14:paraId="7C15818B" w14:textId="768D6511" w:rsidR="00C73E12" w:rsidRDefault="00C73E12" w:rsidP="00AA6387">
      <w:pPr>
        <w:pStyle w:val="ListParagraph"/>
        <w:numPr>
          <w:ilvl w:val="0"/>
          <w:numId w:val="22"/>
        </w:numPr>
      </w:pPr>
      <w:r>
        <w:t>The Member for Yellowknife South, 8.5</w:t>
      </w:r>
      <w:r w:rsidR="00C4509A">
        <w:t xml:space="preserve"> </w:t>
      </w:r>
      <w:r>
        <w:t>pounds.</w:t>
      </w:r>
      <w:r w:rsidR="001C1402">
        <w:t xml:space="preserve"> </w:t>
      </w:r>
    </w:p>
    <w:p w14:paraId="6017B6CB" w14:textId="6AB1CE42" w:rsidR="00C73E12" w:rsidRDefault="00C73E12" w:rsidP="00AA6387">
      <w:pPr>
        <w:pStyle w:val="ListParagraph"/>
        <w:numPr>
          <w:ilvl w:val="0"/>
          <w:numId w:val="22"/>
        </w:numPr>
      </w:pPr>
      <w:r>
        <w:t>The Member for Hay River South, 9.6</w:t>
      </w:r>
      <w:r w:rsidR="00C4509A">
        <w:t xml:space="preserve"> </w:t>
      </w:r>
      <w:r>
        <w:t>pounds.</w:t>
      </w:r>
    </w:p>
    <w:p w14:paraId="54864C36" w14:textId="13242F39" w:rsidR="00AA6387" w:rsidRDefault="00C73E12" w:rsidP="00AA6387">
      <w:pPr>
        <w:pStyle w:val="ListParagraph"/>
        <w:numPr>
          <w:ilvl w:val="0"/>
          <w:numId w:val="22"/>
        </w:numPr>
      </w:pPr>
      <w:r>
        <w:t>The Member for Kam Lake, 10.6</w:t>
      </w:r>
      <w:r w:rsidR="00C4509A">
        <w:t xml:space="preserve"> </w:t>
      </w:r>
      <w:r>
        <w:t>pounds, though it could not be independently verified if that included th</w:t>
      </w:r>
      <w:r w:rsidR="00AA6387">
        <w:t>e</w:t>
      </w:r>
      <w:r>
        <w:t xml:space="preserve"> container, Mr. Speaker.</w:t>
      </w:r>
      <w:r w:rsidR="001C1402">
        <w:t xml:space="preserve"> </w:t>
      </w:r>
    </w:p>
    <w:p w14:paraId="463B6599" w14:textId="69041F45" w:rsidR="00AA6387" w:rsidRDefault="00C73E12" w:rsidP="00AA6387">
      <w:pPr>
        <w:pStyle w:val="ListParagraph"/>
        <w:numPr>
          <w:ilvl w:val="0"/>
          <w:numId w:val="22"/>
        </w:numPr>
      </w:pPr>
      <w:r>
        <w:t>The Member for Great Slave, 16.5</w:t>
      </w:r>
      <w:r w:rsidR="00C4509A">
        <w:t xml:space="preserve"> </w:t>
      </w:r>
      <w:r>
        <w:t>pounds.</w:t>
      </w:r>
      <w:r w:rsidR="001C1402">
        <w:t xml:space="preserve"> </w:t>
      </w:r>
    </w:p>
    <w:p w14:paraId="08CC68FC" w14:textId="198B9DA5" w:rsidR="00C73E12" w:rsidRDefault="00C73E12" w:rsidP="00C73E12">
      <w:proofErr w:type="spellStart"/>
      <w:r>
        <w:t>Honourable</w:t>
      </w:r>
      <w:proofErr w:type="spellEnd"/>
      <w:r>
        <w:t xml:space="preserve"> mentions go to the Member for Yellowknife South's radish harvest and the Member for </w:t>
      </w:r>
      <w:proofErr w:type="spellStart"/>
      <w:r>
        <w:t>Thebacha's</w:t>
      </w:r>
      <w:proofErr w:type="spellEnd"/>
      <w:r>
        <w:t xml:space="preserve"> tomato harvest, Mr. Speaker, which I'm told were both extremely abundant.</w:t>
      </w:r>
      <w:r w:rsidR="001C1402">
        <w:t xml:space="preserve"> </w:t>
      </w:r>
      <w:r>
        <w:t xml:space="preserve">And I have also been told that the Hay River North spent a lot of time </w:t>
      </w:r>
      <w:proofErr w:type="spellStart"/>
      <w:r>
        <w:t>shovelling</w:t>
      </w:r>
      <w:proofErr w:type="spellEnd"/>
      <w:r>
        <w:t xml:space="preserve"> dredge dirt, which wasn't the assignment</w:t>
      </w:r>
      <w:r w:rsidR="00AA6387">
        <w:t>,</w:t>
      </w:r>
      <w:r>
        <w:t xml:space="preserve"> but I'm sure benefited his health as well.</w:t>
      </w:r>
      <w:r w:rsidR="001C1402">
        <w:t xml:space="preserve"> </w:t>
      </w:r>
      <w:r>
        <w:t xml:space="preserve">Thank you. </w:t>
      </w:r>
    </w:p>
    <w:p w14:paraId="24E439DB" w14:textId="3CA2E351" w:rsidR="00C73E12" w:rsidRDefault="00C73E12" w:rsidP="00C73E12">
      <w:r>
        <w:rPr>
          <w:b/>
          <w:bCs/>
        </w:rPr>
        <w:t>MR. SPEAKER:</w:t>
      </w:r>
      <w:r>
        <w:t xml:space="preserve"> Thank you, Member from Great Slave.</w:t>
      </w:r>
      <w:r w:rsidR="001C1402">
        <w:t xml:space="preserve"> </w:t>
      </w:r>
      <w:r>
        <w:t>I think Cabinet needs to work with the Great Slave Member to learn how to grow, especially for those people south of the lake which you got all that fertile ground.</w:t>
      </w:r>
      <w:r w:rsidR="001C1402">
        <w:t xml:space="preserve"> </w:t>
      </w:r>
      <w:r>
        <w:t>Members' statements.</w:t>
      </w:r>
      <w:r w:rsidR="001C1402">
        <w:t xml:space="preserve"> </w:t>
      </w:r>
      <w:r>
        <w:t xml:space="preserve">Member from Range Lake. </w:t>
      </w:r>
    </w:p>
    <w:p w14:paraId="056ED2EE" w14:textId="493B2316" w:rsidR="00424D7A" w:rsidRDefault="00424D7A" w:rsidP="00424D7A">
      <w:pPr>
        <w:pStyle w:val="Heading2"/>
      </w:pPr>
      <w:bookmarkStart w:id="21" w:name="_Toc212640968"/>
      <w:r>
        <w:t>Member’s Statement 761-20(1):</w:t>
      </w:r>
      <w:r>
        <w:br/>
        <w:t>Lead in Yellowknife Schools’ Water</w:t>
      </w:r>
      <w:bookmarkEnd w:id="21"/>
    </w:p>
    <w:p w14:paraId="628C43C6" w14:textId="495F6492" w:rsidR="00C73E12" w:rsidRDefault="00C73E12" w:rsidP="00C73E12">
      <w:r>
        <w:rPr>
          <w:b/>
          <w:bCs/>
        </w:rPr>
        <w:t>MR. TESTART:</w:t>
      </w:r>
      <w:r>
        <w:t xml:space="preserve"> Thank you, Mr. Speaker.</w:t>
      </w:r>
      <w:r w:rsidR="001C1402">
        <w:t xml:space="preserve"> </w:t>
      </w:r>
      <w:r>
        <w:t>As a father, the health and safety of my kids is my foremost responsibility.</w:t>
      </w:r>
      <w:r w:rsidR="001C1402">
        <w:t xml:space="preserve"> </w:t>
      </w:r>
      <w:r>
        <w:t>So when I learned, along with other members of our community and this House, that high levels of le</w:t>
      </w:r>
      <w:r w:rsidR="00171F03">
        <w:t>a</w:t>
      </w:r>
      <w:r>
        <w:t>d were found in Yellowknife's schools, I was shocked.</w:t>
      </w:r>
      <w:r w:rsidR="001C1402">
        <w:t xml:space="preserve"> </w:t>
      </w:r>
      <w:r>
        <w:t xml:space="preserve">It was hard to believe that somehow staff and </w:t>
      </w:r>
      <w:r>
        <w:t>students of William MacDonald and Range Lake school</w:t>
      </w:r>
      <w:r w:rsidR="00C4509A">
        <w:t xml:space="preserve"> </w:t>
      </w:r>
      <w:r>
        <w:noBreakHyphen/>
      </w:r>
      <w:r>
        <w:noBreakHyphen/>
        <w:t xml:space="preserve"> the Range Lake North School were unknowingly consuming potentially dangerous high levels of le</w:t>
      </w:r>
      <w:r w:rsidR="00171F03">
        <w:t>a</w:t>
      </w:r>
      <w:r>
        <w:t>d for an unknown period of time.</w:t>
      </w:r>
      <w:r w:rsidR="001C1402">
        <w:t xml:space="preserve"> </w:t>
      </w:r>
      <w:r>
        <w:t>This wa</w:t>
      </w:r>
      <w:r w:rsidR="00424D7A">
        <w:t>s</w:t>
      </w:r>
      <w:r w:rsidR="001C1402">
        <w:t xml:space="preserve"> </w:t>
      </w:r>
      <w:r>
        <w:t>relayed to me by many of my constituents and staff and faculty at those schools.</w:t>
      </w:r>
      <w:r w:rsidR="001C1402">
        <w:t xml:space="preserve"> </w:t>
      </w:r>
      <w:r>
        <w:t>During these revelations, a third school, MJ McPherson, was initially reported to have only minor, unresolved issues, which gave parents and staff a sense of reassurance that the school was not at risk.</w:t>
      </w:r>
      <w:r w:rsidR="001C1402">
        <w:t xml:space="preserve"> </w:t>
      </w:r>
      <w:r>
        <w:t>But</w:t>
      </w:r>
      <w:r w:rsidR="00424D7A">
        <w:t xml:space="preserve">, </w:t>
      </w:r>
      <w:r>
        <w:t>as we later learned, that confidence was based on flawed assumptions.</w:t>
      </w:r>
      <w:r w:rsidR="001C1402">
        <w:t xml:space="preserve"> </w:t>
      </w:r>
    </w:p>
    <w:p w14:paraId="3A10EC21" w14:textId="6BA20E0D" w:rsidR="00C73E12" w:rsidRDefault="00C73E12" w:rsidP="00C73E12">
      <w:r>
        <w:t>Months later, when the Minister released an independent report on the elevated le</w:t>
      </w:r>
      <w:r w:rsidR="00171F03">
        <w:t>a</w:t>
      </w:r>
      <w:r>
        <w:t>d levels, it became clear that concerns about school drinking water that had been first flagged as early as January and that the initial testing had been flawed, as a result, testing at William MacDonald and Range Lake north continued well into April, long</w:t>
      </w:r>
      <w:r>
        <w:noBreakHyphen/>
        <w:t>before parents and staff were informed in May.</w:t>
      </w:r>
      <w:r w:rsidR="001C1402">
        <w:t xml:space="preserve"> </w:t>
      </w:r>
    </w:p>
    <w:p w14:paraId="363F88BA" w14:textId="6B99F1B7" w:rsidR="00C73E12" w:rsidRDefault="00C73E12" w:rsidP="00C73E12">
      <w:r>
        <w:t>Concerns about the methodology of the drinking water tests prompted another round of testing this summer, and it was only then that we finally learned about elevated levels of lead at MJ McPherson were, indeed, above the Health Canada guidelines, directly contradicting early assurances that the high readings were false positives.</w:t>
      </w:r>
      <w:r w:rsidR="001C1402">
        <w:t xml:space="preserve"> </w:t>
      </w:r>
    </w:p>
    <w:p w14:paraId="3E6D2023" w14:textId="765FC9CC" w:rsidR="00C73E12" w:rsidRDefault="00C73E12" w:rsidP="00C73E12">
      <w:r>
        <w:t>Make no mistake, Mr. Speaker, the parent downplaying of the concerns at MJ McPherson and delaying of that retesting until the summer postponed the necessary measures to protect students and staff longer than they should have.</w:t>
      </w:r>
      <w:r w:rsidR="001C1402">
        <w:t xml:space="preserve"> </w:t>
      </w:r>
      <w:r>
        <w:t>In the</w:t>
      </w:r>
      <w:r w:rsidR="00C4509A">
        <w:t xml:space="preserve"> </w:t>
      </w:r>
      <w:r>
        <w:noBreakHyphen/>
      </w:r>
      <w:r>
        <w:noBreakHyphen/>
        <w:t xml:space="preserve"> because we had those measures, the mitigation measures</w:t>
      </w:r>
      <w:r w:rsidR="00C4509A">
        <w:t xml:space="preserve"> </w:t>
      </w:r>
      <w:r>
        <w:noBreakHyphen/>
      </w:r>
      <w:r>
        <w:noBreakHyphen/>
        <w:t xml:space="preserve"> remediation measures public health orders at Range Lake north and William MacDonald during the same period of time.</w:t>
      </w:r>
      <w:r w:rsidR="001C1402">
        <w:t xml:space="preserve"> </w:t>
      </w:r>
      <w:r>
        <w:t>Parents must be able to trust that their children are safe at school.</w:t>
      </w:r>
      <w:r w:rsidR="001C1402">
        <w:t xml:space="preserve"> </w:t>
      </w:r>
      <w:r>
        <w:t>It's a fundamental principle of the education system.</w:t>
      </w:r>
      <w:r w:rsidR="001C1402">
        <w:t xml:space="preserve"> </w:t>
      </w:r>
      <w:r>
        <w:t>When the Minister released a report and accept the responsibility in July, the scale of the mismanagement on such a critical issue, the health of children, needs more reassurance from this government.</w:t>
      </w:r>
      <w:r w:rsidR="001C1402">
        <w:t xml:space="preserve"> </w:t>
      </w:r>
      <w:r>
        <w:t>We know remediation processes have been put in place.</w:t>
      </w:r>
      <w:r w:rsidR="001C1402">
        <w:t xml:space="preserve"> </w:t>
      </w:r>
      <w:r>
        <w:t>Now we need to know how serious this Minister is that this never happens again.</w:t>
      </w:r>
      <w:r w:rsidR="001C1402">
        <w:t xml:space="preserve"> </w:t>
      </w:r>
      <w:r>
        <w:t>Thank you, Mr. Speaker.</w:t>
      </w:r>
      <w:r w:rsidR="001C1402">
        <w:t xml:space="preserve"> </w:t>
      </w:r>
    </w:p>
    <w:p w14:paraId="7B76AD03" w14:textId="3967662F" w:rsidR="00C73E12" w:rsidRDefault="00C73E12" w:rsidP="00C73E12">
      <w:r>
        <w:rPr>
          <w:b/>
          <w:bCs/>
        </w:rPr>
        <w:t>MR. SPEAKER:</w:t>
      </w:r>
      <w:r>
        <w:t xml:space="preserve"> Thank you, Member from Range Lake.</w:t>
      </w:r>
      <w:r w:rsidR="001C1402">
        <w:t xml:space="preserve"> </w:t>
      </w:r>
      <w:r>
        <w:t>Members' statements.</w:t>
      </w:r>
      <w:r w:rsidR="001C1402">
        <w:t xml:space="preserve"> </w:t>
      </w:r>
      <w:r>
        <w:t xml:space="preserve">Member from Inuvik Boot Lake. </w:t>
      </w:r>
    </w:p>
    <w:p w14:paraId="512BBE52" w14:textId="001F04A2" w:rsidR="00424D7A" w:rsidRDefault="00424D7A" w:rsidP="00424D7A">
      <w:pPr>
        <w:pStyle w:val="Heading2"/>
      </w:pPr>
      <w:bookmarkStart w:id="22" w:name="_Toc212640969"/>
      <w:r>
        <w:t>Member’s Statement 762-20(1):</w:t>
      </w:r>
      <w:r>
        <w:br/>
        <w:t>Housing Northwest Territories Maintenance Conference</w:t>
      </w:r>
      <w:bookmarkEnd w:id="22"/>
    </w:p>
    <w:p w14:paraId="12D8452D" w14:textId="3845AA08" w:rsidR="00C73E12" w:rsidRDefault="00C73E12" w:rsidP="00C73E12">
      <w:r>
        <w:rPr>
          <w:b/>
          <w:bCs/>
        </w:rPr>
        <w:lastRenderedPageBreak/>
        <w:t>MR. RODGERS:</w:t>
      </w:r>
      <w:r>
        <w:t xml:space="preserve"> Thank you, Mr. Speaker.</w:t>
      </w:r>
      <w:r w:rsidR="001C1402">
        <w:t xml:space="preserve"> </w:t>
      </w:r>
      <w:r>
        <w:t>Mr. Speaker, I want to bring attention to an event that's happening here in Yellowknife this week.</w:t>
      </w:r>
      <w:r w:rsidR="001C1402">
        <w:t xml:space="preserve"> </w:t>
      </w:r>
      <w:r>
        <w:t>It's been happening this week.</w:t>
      </w:r>
      <w:r w:rsidR="001C1402">
        <w:t xml:space="preserve"> </w:t>
      </w:r>
      <w:r>
        <w:t>Mr. Speaker, it's the Housing NWT maintenance conference.</w:t>
      </w:r>
      <w:r w:rsidR="001C1402">
        <w:t xml:space="preserve"> </w:t>
      </w:r>
    </w:p>
    <w:p w14:paraId="0092A188" w14:textId="501BC46E" w:rsidR="00424D7A" w:rsidRDefault="00C73E12" w:rsidP="00C73E12">
      <w:r>
        <w:t>This event, Mr. Speaker, brings together LHO maintenance foremen and the district technical staff for a week to get together to discuss, of course, ongoing maintenance and the importance of preventative maintenance, Mr. Speaker.</w:t>
      </w:r>
      <w:r w:rsidR="001C1402">
        <w:t xml:space="preserve"> </w:t>
      </w:r>
      <w:r>
        <w:t>There was about, I think, close to 50 participants here.</w:t>
      </w:r>
      <w:r w:rsidR="001C1402">
        <w:t xml:space="preserve"> </w:t>
      </w:r>
      <w:r>
        <w:t>They're all at the Explorer Hotel where the conference is taking place.</w:t>
      </w:r>
      <w:r w:rsidR="001C1402">
        <w:t xml:space="preserve"> </w:t>
      </w:r>
      <w:r>
        <w:t>And especially, Mr. Speaker, I'd like to give a shout</w:t>
      </w:r>
      <w:r>
        <w:noBreakHyphen/>
        <w:t>out to the Beaufort Delta district office.</w:t>
      </w:r>
      <w:r w:rsidR="001C1402">
        <w:t xml:space="preserve"> </w:t>
      </w:r>
      <w:r>
        <w:t>Last year, they, Mr. Speaker, completed 100</w:t>
      </w:r>
      <w:r w:rsidR="00C4509A">
        <w:t xml:space="preserve"> </w:t>
      </w:r>
      <w:r>
        <w:t>percent of their preventative maintenance, which is a huge accomplishment.</w:t>
      </w:r>
      <w:r w:rsidR="001C1402">
        <w:t xml:space="preserve"> </w:t>
      </w:r>
      <w:r>
        <w:t>It's the first time it's ever been done.</w:t>
      </w:r>
      <w:r w:rsidR="001C1402">
        <w:t xml:space="preserve"> </w:t>
      </w:r>
      <w:r>
        <w:t xml:space="preserve">And, Mr. Speaker, that Beaufort Delta district office includes Inuvik, Tuk, </w:t>
      </w:r>
      <w:proofErr w:type="spellStart"/>
      <w:r>
        <w:t>Aklavik</w:t>
      </w:r>
      <w:proofErr w:type="spellEnd"/>
      <w:r>
        <w:t xml:space="preserve">, </w:t>
      </w:r>
      <w:proofErr w:type="spellStart"/>
      <w:r>
        <w:t>Tsiigehtchic</w:t>
      </w:r>
      <w:proofErr w:type="spellEnd"/>
      <w:r>
        <w:t xml:space="preserve">, </w:t>
      </w:r>
      <w:proofErr w:type="spellStart"/>
      <w:r>
        <w:t>Paulatuk</w:t>
      </w:r>
      <w:proofErr w:type="spellEnd"/>
      <w:r>
        <w:t xml:space="preserve">, </w:t>
      </w:r>
      <w:proofErr w:type="spellStart"/>
      <w:r>
        <w:t>Ulukhaktok</w:t>
      </w:r>
      <w:proofErr w:type="spellEnd"/>
      <w:r>
        <w:t xml:space="preserve">, Sachs </w:t>
      </w:r>
      <w:proofErr w:type="spellStart"/>
      <w:r>
        <w:t>Harbour</w:t>
      </w:r>
      <w:proofErr w:type="spellEnd"/>
      <w:r>
        <w:t>, and Fort McPherson, Mr. Speaker.</w:t>
      </w:r>
      <w:r w:rsidR="001C1402">
        <w:t xml:space="preserve"> </w:t>
      </w:r>
    </w:p>
    <w:p w14:paraId="0DE29735" w14:textId="04EFFF9E" w:rsidR="00C73E12" w:rsidRDefault="00C73E12" w:rsidP="00C73E12">
      <w:r>
        <w:t>So, again, a big congratulations to our staff up there.</w:t>
      </w:r>
      <w:r w:rsidR="001C1402">
        <w:t xml:space="preserve"> </w:t>
      </w:r>
      <w:r>
        <w:t>I know how hard they work.</w:t>
      </w:r>
      <w:r w:rsidR="001C1402">
        <w:t xml:space="preserve"> </w:t>
      </w:r>
      <w:r>
        <w:t>It's a small community, so obviously we all know each other, and I know how proud they were of that accomplishment, Mr. Speaker, so a big shout</w:t>
      </w:r>
      <w:r>
        <w:noBreakHyphen/>
        <w:t>out to them.</w:t>
      </w:r>
      <w:r w:rsidR="001C1402">
        <w:t xml:space="preserve"> </w:t>
      </w:r>
      <w:r>
        <w:t xml:space="preserve">Thank you. </w:t>
      </w:r>
    </w:p>
    <w:p w14:paraId="48CF8726" w14:textId="319BF0F8" w:rsidR="00C73E12" w:rsidRDefault="00C73E12" w:rsidP="00C73E12">
      <w:r>
        <w:rPr>
          <w:b/>
          <w:bCs/>
        </w:rPr>
        <w:t>MR. SPEAKER:</w:t>
      </w:r>
      <w:r>
        <w:t xml:space="preserve"> Thank you, Member from Inuvik Boot Lake.</w:t>
      </w:r>
      <w:r w:rsidR="001C1402">
        <w:t xml:space="preserve"> </w:t>
      </w:r>
      <w:r>
        <w:t>Members' statements.</w:t>
      </w:r>
      <w:r w:rsidR="001C1402">
        <w:t xml:space="preserve"> </w:t>
      </w:r>
      <w:r>
        <w:t>Member from Tu Nedhe</w:t>
      </w:r>
      <w:r>
        <w:noBreakHyphen/>
      </w:r>
      <w:proofErr w:type="spellStart"/>
      <w:r>
        <w:t>Wiilideh</w:t>
      </w:r>
      <w:proofErr w:type="spellEnd"/>
      <w:r>
        <w:t xml:space="preserve">. </w:t>
      </w:r>
    </w:p>
    <w:p w14:paraId="309E8E7E" w14:textId="45F38B60" w:rsidR="00424D7A" w:rsidRDefault="00424D7A" w:rsidP="00424D7A">
      <w:pPr>
        <w:pStyle w:val="Heading2"/>
      </w:pPr>
      <w:bookmarkStart w:id="23" w:name="_Toc212640970"/>
      <w:r>
        <w:t>Member’s Statement 763-20(1):</w:t>
      </w:r>
      <w:r>
        <w:br/>
        <w:t>Crime Prevention in the Northwest Territories</w:t>
      </w:r>
      <w:bookmarkEnd w:id="23"/>
    </w:p>
    <w:p w14:paraId="5C808DCD" w14:textId="5A5BF194" w:rsidR="00C73E12" w:rsidRDefault="00C73E12" w:rsidP="00C73E12">
      <w:r>
        <w:rPr>
          <w:b/>
          <w:bCs/>
        </w:rPr>
        <w:t>MR. EDJERICON:</w:t>
      </w:r>
      <w:r>
        <w:t xml:space="preserve"> Thank you, Mr. Speaker.</w:t>
      </w:r>
      <w:r w:rsidR="001C1402">
        <w:t xml:space="preserve"> </w:t>
      </w:r>
      <w:r>
        <w:t>Earlier this year, the Dene Nation hosted a public safety forum here in Yellowknife to address the growing challenges our small communities face from violent crimes and drug trafficking.</w:t>
      </w:r>
      <w:r w:rsidR="001C1402">
        <w:t xml:space="preserve"> </w:t>
      </w:r>
      <w:r>
        <w:t>Across the North, our communities are hurting.</w:t>
      </w:r>
      <w:r w:rsidR="001C1402">
        <w:t xml:space="preserve"> </w:t>
      </w:r>
      <w:r>
        <w:t>Families are being torn apart as drugs spread deeper into our territory and into our homes of our people.</w:t>
      </w:r>
      <w:r w:rsidR="001C1402">
        <w:t xml:space="preserve"> </w:t>
      </w:r>
      <w:r>
        <w:t>Local leadership knows what's best for their communities.</w:t>
      </w:r>
      <w:r w:rsidR="001C1402">
        <w:t xml:space="preserve"> </w:t>
      </w:r>
    </w:p>
    <w:p w14:paraId="4ACCD8E0" w14:textId="070F17D9" w:rsidR="00C73E12" w:rsidRDefault="00C73E12" w:rsidP="00C73E12">
      <w:r>
        <w:t>And this forum was an important chance to come together and find real solutions to keep our people safe.</w:t>
      </w:r>
      <w:r w:rsidR="001C1402">
        <w:t xml:space="preserve"> </w:t>
      </w:r>
      <w:r>
        <w:t>Our communities have s strong Indigenous leadership on crime, but we also need a government that listens, partners with us, and ensure new strategies are put into action with real, right resources in place.</w:t>
      </w:r>
      <w:r w:rsidR="001C1402">
        <w:t xml:space="preserve"> </w:t>
      </w:r>
    </w:p>
    <w:p w14:paraId="2FA8D654" w14:textId="099B8483" w:rsidR="00C73E12" w:rsidRDefault="00C73E12" w:rsidP="00C73E12">
      <w:r>
        <w:t>In this era of reconciliation, our right to self</w:t>
      </w:r>
      <w:r>
        <w:noBreakHyphen/>
        <w:t>determination must guide policies and decisions that affect our future, and one of the biggest threats to our future are drugs and violence and suffering they bring.</w:t>
      </w:r>
      <w:r w:rsidR="001C1402">
        <w:t xml:space="preserve"> </w:t>
      </w:r>
    </w:p>
    <w:p w14:paraId="7B331CE5" w14:textId="2E6B4230" w:rsidR="00C73E12" w:rsidRDefault="00C73E12" w:rsidP="00C73E12">
      <w:r>
        <w:t>At the forum, the Dene Nation passed several comprehensive resolution on crime, mental health, and addictions.</w:t>
      </w:r>
      <w:r w:rsidR="001C1402">
        <w:t xml:space="preserve"> </w:t>
      </w:r>
      <w:r>
        <w:t>From this work, they will engage with their communities to provide feedback on Indigenous justice system and strategies.</w:t>
      </w:r>
      <w:r w:rsidR="001C1402">
        <w:t xml:space="preserve"> </w:t>
      </w:r>
      <w:r>
        <w:t>Study on Dene led policy programs and a call on government to consult Dene communities on RCMP contracts.</w:t>
      </w:r>
      <w:r w:rsidR="001C1402">
        <w:t xml:space="preserve"> </w:t>
      </w:r>
      <w:r>
        <w:t>I know that the RCMP are working with Indigenous government and small communities to keep people safe, but it's up to the Minister to make the structural changes needed to deepen those ties and ensure local leadership is at the table.</w:t>
      </w:r>
      <w:r w:rsidR="001C1402">
        <w:t xml:space="preserve"> </w:t>
      </w:r>
    </w:p>
    <w:p w14:paraId="72E868DC" w14:textId="73F78868" w:rsidR="00C73E12" w:rsidRDefault="00C73E12" w:rsidP="00C73E12">
      <w:r>
        <w:t>The Minister must also work with Indigenous leaders to urge the federal government to address chronic understaffing and high turnover in our communities.</w:t>
      </w:r>
      <w:r w:rsidR="001C1402">
        <w:t xml:space="preserve"> </w:t>
      </w:r>
      <w:r>
        <w:t>Later this afternoon, I will have questions for the Minister of Justice on how we can bring more RCMP to the North and ensure that Indigenous communities have meaningful authority over how the communities are kept safe.</w:t>
      </w:r>
      <w:r w:rsidR="001C1402">
        <w:t xml:space="preserve"> </w:t>
      </w:r>
      <w:r>
        <w:t>Thank you, Mr. Speaker.</w:t>
      </w:r>
      <w:r w:rsidR="001C1402">
        <w:t xml:space="preserve"> </w:t>
      </w:r>
    </w:p>
    <w:p w14:paraId="590BC0DF" w14:textId="23DBE03A" w:rsidR="00C73E12" w:rsidRDefault="00C73E12" w:rsidP="00C73E12">
      <w:r>
        <w:rPr>
          <w:b/>
          <w:bCs/>
        </w:rPr>
        <w:t>MR. SPEAKER:</w:t>
      </w:r>
      <w:r>
        <w:t xml:space="preserve"> Thank you, Member from Tu Nedhe</w:t>
      </w:r>
      <w:r>
        <w:noBreakHyphen/>
      </w:r>
      <w:proofErr w:type="spellStart"/>
      <w:r>
        <w:t>Wiilideh</w:t>
      </w:r>
      <w:proofErr w:type="spellEnd"/>
      <w:r>
        <w:t>.</w:t>
      </w:r>
      <w:r w:rsidR="001C1402">
        <w:t xml:space="preserve"> </w:t>
      </w:r>
      <w:r>
        <w:t>Members' statements.</w:t>
      </w:r>
      <w:r w:rsidR="001C1402">
        <w:t xml:space="preserve"> </w:t>
      </w:r>
      <w:r>
        <w:t>Member from Yellowknife</w:t>
      </w:r>
      <w:r w:rsidR="00C4509A">
        <w:t xml:space="preserve"> </w:t>
      </w:r>
      <w:r>
        <w:t xml:space="preserve">Centre. </w:t>
      </w:r>
    </w:p>
    <w:p w14:paraId="70A08C8F" w14:textId="53C91140" w:rsidR="00424D7A" w:rsidRDefault="00424D7A" w:rsidP="00424D7A">
      <w:pPr>
        <w:pStyle w:val="Heading2"/>
      </w:pPr>
      <w:bookmarkStart w:id="24" w:name="_Toc212640971"/>
      <w:r>
        <w:t>Member’s Statement 764-20(1):</w:t>
      </w:r>
      <w:r>
        <w:br/>
        <w:t>Public Safety around Homeless Encampments</w:t>
      </w:r>
      <w:bookmarkEnd w:id="24"/>
    </w:p>
    <w:p w14:paraId="32F31C14" w14:textId="6C4E4CC4" w:rsidR="00C73E12" w:rsidRDefault="00C73E12" w:rsidP="00C73E12">
      <w:r>
        <w:rPr>
          <w:b/>
          <w:bCs/>
        </w:rPr>
        <w:t>MR. HAWKINS:</w:t>
      </w:r>
      <w:r>
        <w:t xml:space="preserve"> Thank you, Mr. Speaker.</w:t>
      </w:r>
      <w:r w:rsidR="001C1402">
        <w:t xml:space="preserve"> </w:t>
      </w:r>
      <w:r>
        <w:t>Mr. Speaker, I want to talk about the encampment again today, but I also want to talk about it from the perspective of the impacts on the community.</w:t>
      </w:r>
      <w:r w:rsidR="001C1402">
        <w:t xml:space="preserve"> </w:t>
      </w:r>
      <w:r>
        <w:t>And what I mean by that is the residents have to live next to them, businesses, and even in situations like such as yesterday, the museum, government, and other types of organizations, and private businesses in that.</w:t>
      </w:r>
      <w:r w:rsidR="001C1402">
        <w:t xml:space="preserve"> </w:t>
      </w:r>
      <w:r>
        <w:t>They have to be silenced.</w:t>
      </w:r>
      <w:r w:rsidR="001C1402">
        <w:t xml:space="preserve"> </w:t>
      </w:r>
      <w:r>
        <w:t>You can't have the museum director over here yelling do something here.</w:t>
      </w:r>
      <w:r w:rsidR="001C1402">
        <w:t xml:space="preserve"> </w:t>
      </w:r>
      <w:r>
        <w:t>No, government can't get away with that.</w:t>
      </w:r>
      <w:r w:rsidR="001C1402">
        <w:t xml:space="preserve"> </w:t>
      </w:r>
      <w:r>
        <w:t>But residents, let's start with that, Mr. Speaker.</w:t>
      </w:r>
      <w:r w:rsidR="001C1402">
        <w:t xml:space="preserve"> </w:t>
      </w:r>
      <w:r>
        <w:t>They have to listen to the noise.</w:t>
      </w:r>
      <w:r w:rsidR="001C1402">
        <w:t xml:space="preserve"> </w:t>
      </w:r>
      <w:r>
        <w:t>They have to deal with the mess.</w:t>
      </w:r>
      <w:r w:rsidR="001C1402">
        <w:t xml:space="preserve"> </w:t>
      </w:r>
      <w:r>
        <w:t>And, of course, as I said yesterday, liberated items that seem to go missing from their yard but mysteriously are found in the encampments.</w:t>
      </w:r>
      <w:r w:rsidR="001C1402">
        <w:t xml:space="preserve"> </w:t>
      </w:r>
      <w:r>
        <w:t>Businesses are saying the same thing:</w:t>
      </w:r>
      <w:r w:rsidR="001C1402">
        <w:t xml:space="preserve"> </w:t>
      </w:r>
      <w:r>
        <w:t>Noise, mess, personal items, even watching extension cords running from their buildings that they're paying the power in all the way across the road into the encampments.</w:t>
      </w:r>
      <w:r w:rsidR="001C1402">
        <w:t xml:space="preserve"> </w:t>
      </w:r>
      <w:r>
        <w:t>Where is the housing Minister on responsible policy that takes care of the bigger issue. Oh, well just dump it there, and everyone, you absorb all the problems without support, Mr. Speaker.</w:t>
      </w:r>
      <w:r w:rsidR="001C1402">
        <w:t xml:space="preserve"> </w:t>
      </w:r>
    </w:p>
    <w:p w14:paraId="338908C7" w14:textId="358491E6" w:rsidR="00C73E12" w:rsidRDefault="00C73E12" w:rsidP="00C73E12">
      <w:r>
        <w:t>Imagine this:</w:t>
      </w:r>
      <w:r w:rsidR="001C1402">
        <w:t xml:space="preserve"> </w:t>
      </w:r>
      <w:r>
        <w:t>You're a tour operator in Yellowknife</w:t>
      </w:r>
      <w:r w:rsidR="00C4509A">
        <w:t xml:space="preserve"> </w:t>
      </w:r>
      <w:r>
        <w:noBreakHyphen/>
      </w:r>
      <w:r>
        <w:noBreakHyphen/>
        <w:t xml:space="preserve"> and this has been called upon me many times, Mr. Speaker</w:t>
      </w:r>
      <w:r w:rsidR="00C4509A">
        <w:t xml:space="preserve"> </w:t>
      </w:r>
      <w:r>
        <w:noBreakHyphen/>
      </w:r>
      <w:r>
        <w:noBreakHyphen/>
        <w:t xml:space="preserve"> tour operators are </w:t>
      </w:r>
      <w:r>
        <w:lastRenderedPageBreak/>
        <w:t>complaining.</w:t>
      </w:r>
      <w:r w:rsidR="001C1402">
        <w:t xml:space="preserve"> </w:t>
      </w:r>
      <w:r>
        <w:t>They pull up to show the jewel of the NWT, our Northern Arts Centre, and sure enough, the encampment's right where it says bus parking, Mr. Speaker.</w:t>
      </w:r>
      <w:r w:rsidR="001C1402">
        <w:t xml:space="preserve"> </w:t>
      </w:r>
      <w:r>
        <w:t>Shame on this situation.</w:t>
      </w:r>
      <w:r w:rsidR="001C1402">
        <w:t xml:space="preserve"> </w:t>
      </w:r>
      <w:r>
        <w:t>They have to show our guests we roll out the red carpet, they spend thousands and thousands of dollars to come here and they see this.</w:t>
      </w:r>
      <w:r w:rsidR="001C1402">
        <w:t xml:space="preserve"> </w:t>
      </w:r>
      <w:r>
        <w:t>And they feel the pinch and strain, Mr. Speaker, about the disappointment.</w:t>
      </w:r>
      <w:r w:rsidR="001C1402">
        <w:t xml:space="preserve"> </w:t>
      </w:r>
      <w:r>
        <w:t>We're all feeling this, Mr. Speaker.</w:t>
      </w:r>
      <w:r w:rsidR="001C1402">
        <w:t xml:space="preserve"> </w:t>
      </w:r>
    </w:p>
    <w:p w14:paraId="2B228825" w14:textId="6529EC04" w:rsidR="00C73E12" w:rsidRDefault="00C73E12" w:rsidP="00C73E12">
      <w:r>
        <w:t>Now, yesterday the Minister said when I called her to seize action on writing a policy over the weekend and do something, she said, hey, I've only got two people in the policy shop.</w:t>
      </w:r>
      <w:r w:rsidR="001C1402">
        <w:t xml:space="preserve"> </w:t>
      </w:r>
      <w:r>
        <w:t>I listened.</w:t>
      </w:r>
      <w:r w:rsidR="001C1402">
        <w:t xml:space="preserve"> </w:t>
      </w:r>
      <w:r>
        <w:t>Now, with that said, I verified.</w:t>
      </w:r>
      <w:r w:rsidR="001C1402">
        <w:t xml:space="preserve"> </w:t>
      </w:r>
      <w:r>
        <w:t>I went to the NWT Housing web page, and under the policy and planning shelf there's actually not two, not three, not four.</w:t>
      </w:r>
      <w:r w:rsidR="001C1402">
        <w:t xml:space="preserve"> </w:t>
      </w:r>
      <w:r>
        <w:t>All the way to 12 people work in that particular shop.</w:t>
      </w:r>
      <w:r w:rsidR="001C1402">
        <w:t xml:space="preserve"> </w:t>
      </w:r>
      <w:r>
        <w:t>Not two, but 12, Mr. Speaker.</w:t>
      </w:r>
      <w:r w:rsidR="001C1402">
        <w:t xml:space="preserve"> </w:t>
      </w:r>
      <w:r>
        <w:t>So there is talent there, and I believe in them.</w:t>
      </w:r>
      <w:r w:rsidR="001C1402">
        <w:t xml:space="preserve"> </w:t>
      </w:r>
    </w:p>
    <w:p w14:paraId="66CDC2B7" w14:textId="7127CC9D" w:rsidR="00C73E12" w:rsidRDefault="00C73E12" w:rsidP="00C73E12">
      <w:r>
        <w:t>Mr. Speaker, as I work towards a close, as I'm running out of time, someone even sent me a picture today that we have permanent structures that are being built behind the Chateau Nova hotel.</w:t>
      </w:r>
      <w:r w:rsidR="001C1402">
        <w:t xml:space="preserve"> </w:t>
      </w:r>
      <w:r>
        <w:t>There's one structure, Mr. Speaker, it looks like a tree House, a watch tower.</w:t>
      </w:r>
      <w:r w:rsidR="001C1402">
        <w:t xml:space="preserve"> </w:t>
      </w:r>
      <w:r>
        <w:t>So when building materials are going missing from the yards, how are they showing up at these semi</w:t>
      </w:r>
      <w:r w:rsidR="00424D7A">
        <w:t>/</w:t>
      </w:r>
      <w:r>
        <w:t>non</w:t>
      </w:r>
      <w:r>
        <w:noBreakHyphen/>
        <w:t>permanent but turns out to be absolutely permanent encampments, Mr. Speaker?</w:t>
      </w:r>
      <w:r w:rsidR="001C1402">
        <w:t xml:space="preserve"> </w:t>
      </w:r>
      <w:r>
        <w:t>We need the housing Minister not only to have compassion for those who need help; we need the housing Minister through the homelessness to have compassion for the residents who have to absorb the garbage and the mess here, Mr. Speaker.</w:t>
      </w:r>
      <w:r w:rsidR="001C1402">
        <w:t xml:space="preserve"> </w:t>
      </w:r>
    </w:p>
    <w:p w14:paraId="7EB3C70F" w14:textId="50741603" w:rsidR="00C73E12" w:rsidRDefault="00C73E12" w:rsidP="00C73E12">
      <w:r>
        <w:rPr>
          <w:b/>
          <w:bCs/>
        </w:rPr>
        <w:t>MR. SPEAKER:</w:t>
      </w:r>
      <w:r>
        <w:t xml:space="preserve"> Thank you, Member from Yellowknife</w:t>
      </w:r>
      <w:r w:rsidR="00C4509A">
        <w:t xml:space="preserve"> </w:t>
      </w:r>
      <w:r>
        <w:t>Centre.</w:t>
      </w:r>
      <w:r w:rsidR="001C1402">
        <w:t xml:space="preserve"> </w:t>
      </w:r>
      <w:r>
        <w:t xml:space="preserve">Members' statements. </w:t>
      </w:r>
    </w:p>
    <w:p w14:paraId="15D18135" w14:textId="1E8C97E5" w:rsidR="00424D7A" w:rsidRDefault="00424D7A" w:rsidP="00A87728">
      <w:pPr>
        <w:pStyle w:val="Heading2"/>
      </w:pPr>
      <w:bookmarkStart w:id="25" w:name="_Toc212640972"/>
      <w:r>
        <w:t>Member’s Statement 765-20(1):</w:t>
      </w:r>
      <w:r>
        <w:br/>
        <w:t>Nahendeh Region Premier’s Award Winners</w:t>
      </w:r>
      <w:bookmarkEnd w:id="25"/>
    </w:p>
    <w:p w14:paraId="51E88FD2" w14:textId="3539D565" w:rsidR="00C73E12" w:rsidRDefault="00C73E12" w:rsidP="00C73E12">
      <w:r>
        <w:rPr>
          <w:b/>
          <w:bCs/>
        </w:rPr>
        <w:t>HON. SHANE THOMPSON:</w:t>
      </w:r>
      <w:r>
        <w:t xml:space="preserve"> Colleagues, yesterday I had the pleasure of watching part of the Premier's Awards celebration.</w:t>
      </w:r>
      <w:r w:rsidR="001C1402">
        <w:t xml:space="preserve"> </w:t>
      </w:r>
      <w:r>
        <w:t xml:space="preserve">There were residents from Fort Simpson on the Team for Excellence </w:t>
      </w:r>
      <w:r>
        <w:noBreakHyphen/>
        <w:t xml:space="preserve"> Fuel Resupply via Mackenzie Valley Winter Road.</w:t>
      </w:r>
    </w:p>
    <w:p w14:paraId="61E2516A" w14:textId="77777777" w:rsidR="00C73E12" w:rsidRDefault="00C73E12" w:rsidP="00C73E12">
      <w:r>
        <w:t>The team faced with unprecedented logistical challenges due to consecutive years of cancelled barge deliveries, this multi</w:t>
      </w:r>
      <w:r>
        <w:noBreakHyphen/>
        <w:t>disciplinary team from the Department of Infrastructure successfully coordinated the largest winter fuel resupply in recent memory. Over 230 truckloads, more than four times the usual volume, were delivered to Sahtu communities. This complex operation required real</w:t>
      </w:r>
      <w:r>
        <w:noBreakHyphen/>
        <w:t xml:space="preserve">time tracking, strategic scheduling, and </w:t>
      </w:r>
      <w:r>
        <w:t>on</w:t>
      </w:r>
      <w:r>
        <w:noBreakHyphen/>
        <w:t>the</w:t>
      </w:r>
      <w:r>
        <w:noBreakHyphen/>
        <w:t xml:space="preserve">ground coordination in extreme temperatures. The team leveraged strong partnerships with fuel suppliers, contractors, Indigenous governments, and community leaders to ensure timely and safe delivery of essential fuel for heating, electricity, and transportation. </w:t>
      </w:r>
    </w:p>
    <w:p w14:paraId="425A3F73" w14:textId="77777777" w:rsidR="00C73E12" w:rsidRDefault="00C73E12" w:rsidP="00C73E12">
      <w:r>
        <w:t xml:space="preserve">Drawing on traditional knowledge to maintain and reinforce the winter road system, the team adapted to erratic weather and road conditions, demonstrating resilience, innovation, and leadership. Their efforts ensured uninterrupted fuel supply to remote communities, safeguarding health, safety, and connectivity across the region. </w:t>
      </w:r>
    </w:p>
    <w:p w14:paraId="1B4106DB" w14:textId="51B75BD7" w:rsidR="00C73E12" w:rsidRDefault="00C73E12" w:rsidP="00C73E12">
      <w:r>
        <w:t xml:space="preserve">I would like to have the names of the team deemed as read and printed in the Hansard: </w:t>
      </w:r>
    </w:p>
    <w:p w14:paraId="28B0BE80" w14:textId="13A3A748" w:rsidR="00C73E12" w:rsidRDefault="00C73E12" w:rsidP="007D1DDE">
      <w:pPr>
        <w:pStyle w:val="ListParagraph"/>
        <w:numPr>
          <w:ilvl w:val="1"/>
          <w:numId w:val="19"/>
        </w:numPr>
        <w:ind w:left="540"/>
      </w:pPr>
      <w:r>
        <w:t>Lorne Browne</w:t>
      </w:r>
    </w:p>
    <w:p w14:paraId="1F88FE28" w14:textId="398BFB75" w:rsidR="00C73E12" w:rsidRDefault="00C73E12" w:rsidP="007D1DDE">
      <w:pPr>
        <w:pStyle w:val="ListParagraph"/>
        <w:numPr>
          <w:ilvl w:val="1"/>
          <w:numId w:val="19"/>
        </w:numPr>
        <w:ind w:left="540"/>
      </w:pPr>
      <w:r>
        <w:t>Claudio Ardiles</w:t>
      </w:r>
    </w:p>
    <w:p w14:paraId="658B0D36" w14:textId="5B460ED6" w:rsidR="00C73E12" w:rsidRDefault="00C73E12" w:rsidP="007D1DDE">
      <w:pPr>
        <w:pStyle w:val="ListParagraph"/>
        <w:numPr>
          <w:ilvl w:val="1"/>
          <w:numId w:val="19"/>
        </w:numPr>
        <w:ind w:left="540"/>
      </w:pPr>
      <w:r>
        <w:t>Paul Webber</w:t>
      </w:r>
    </w:p>
    <w:p w14:paraId="2286B1CD" w14:textId="428828AE" w:rsidR="00C73E12" w:rsidRDefault="00C73E12" w:rsidP="007D1DDE">
      <w:pPr>
        <w:pStyle w:val="ListParagraph"/>
        <w:numPr>
          <w:ilvl w:val="1"/>
          <w:numId w:val="19"/>
        </w:numPr>
        <w:ind w:left="540"/>
      </w:pPr>
      <w:r>
        <w:t>Jim Biggs</w:t>
      </w:r>
    </w:p>
    <w:p w14:paraId="245FCF81" w14:textId="4EA44893" w:rsidR="00C73E12" w:rsidRDefault="00C73E12" w:rsidP="007D1DDE">
      <w:pPr>
        <w:pStyle w:val="ListParagraph"/>
        <w:numPr>
          <w:ilvl w:val="1"/>
          <w:numId w:val="19"/>
        </w:numPr>
        <w:ind w:left="540"/>
      </w:pPr>
      <w:r>
        <w:t>Clara Allen</w:t>
      </w:r>
    </w:p>
    <w:p w14:paraId="0AA84D07" w14:textId="2FE2165E" w:rsidR="00C73E12" w:rsidRDefault="00C73E12" w:rsidP="007D1DDE">
      <w:pPr>
        <w:pStyle w:val="ListParagraph"/>
        <w:numPr>
          <w:ilvl w:val="1"/>
          <w:numId w:val="19"/>
        </w:numPr>
        <w:ind w:left="540"/>
      </w:pPr>
      <w:r>
        <w:t>Eric Cockney</w:t>
      </w:r>
    </w:p>
    <w:p w14:paraId="759FABC1" w14:textId="1ADA2991" w:rsidR="00C73E12" w:rsidRDefault="00C73E12" w:rsidP="007D1DDE">
      <w:pPr>
        <w:pStyle w:val="ListParagraph"/>
        <w:numPr>
          <w:ilvl w:val="1"/>
          <w:numId w:val="19"/>
        </w:numPr>
        <w:ind w:left="540"/>
      </w:pPr>
      <w:r>
        <w:t>Harvey Pierrot</w:t>
      </w:r>
    </w:p>
    <w:p w14:paraId="098CFD62" w14:textId="662DDCA1" w:rsidR="00C73E12" w:rsidRDefault="00C73E12" w:rsidP="007D1DDE">
      <w:pPr>
        <w:pStyle w:val="ListParagraph"/>
        <w:numPr>
          <w:ilvl w:val="1"/>
          <w:numId w:val="19"/>
        </w:numPr>
        <w:ind w:left="540"/>
      </w:pPr>
      <w:r>
        <w:t>Dustin Dewar (Fort Simpson)</w:t>
      </w:r>
    </w:p>
    <w:p w14:paraId="00E14C3B" w14:textId="3D1C6F21" w:rsidR="00C73E12" w:rsidRDefault="00C73E12" w:rsidP="007D1DDE">
      <w:pPr>
        <w:pStyle w:val="ListParagraph"/>
        <w:numPr>
          <w:ilvl w:val="1"/>
          <w:numId w:val="19"/>
        </w:numPr>
        <w:ind w:left="540"/>
      </w:pPr>
      <w:r>
        <w:t>Michael Hempler (Fort Simpson)</w:t>
      </w:r>
    </w:p>
    <w:p w14:paraId="5E362CAD" w14:textId="7A136704" w:rsidR="00C73E12" w:rsidRDefault="00C73E12" w:rsidP="007D1DDE">
      <w:pPr>
        <w:pStyle w:val="ListParagraph"/>
        <w:numPr>
          <w:ilvl w:val="1"/>
          <w:numId w:val="19"/>
        </w:numPr>
        <w:ind w:left="540"/>
      </w:pPr>
      <w:r>
        <w:t>Travis Hanna (Fort Simpson)</w:t>
      </w:r>
    </w:p>
    <w:p w14:paraId="5F5CE05C" w14:textId="424B1642" w:rsidR="00C73E12" w:rsidRDefault="00C73E12" w:rsidP="007D1DDE">
      <w:pPr>
        <w:pStyle w:val="ListParagraph"/>
        <w:numPr>
          <w:ilvl w:val="1"/>
          <w:numId w:val="19"/>
        </w:numPr>
        <w:ind w:left="540"/>
      </w:pPr>
      <w:r>
        <w:t>Wyatt Antoine (Fort Simpson)</w:t>
      </w:r>
    </w:p>
    <w:p w14:paraId="091803DD" w14:textId="01ED6622" w:rsidR="00C73E12" w:rsidRDefault="00C73E12" w:rsidP="007D1DDE">
      <w:pPr>
        <w:pStyle w:val="ListParagraph"/>
        <w:numPr>
          <w:ilvl w:val="1"/>
          <w:numId w:val="19"/>
        </w:numPr>
        <w:ind w:left="540"/>
      </w:pPr>
      <w:r>
        <w:t>Mike Squirrel (Fort Simpson)</w:t>
      </w:r>
    </w:p>
    <w:p w14:paraId="7958F1F9" w14:textId="0B6E61A1" w:rsidR="00C73E12" w:rsidRDefault="00C73E12" w:rsidP="00C73E12">
      <w:r>
        <w:t xml:space="preserve">The Kristine McLeod </w:t>
      </w:r>
      <w:r>
        <w:noBreakHyphen/>
        <w:t xml:space="preserve"> Emerging Indigenous Leader Award which was K</w:t>
      </w:r>
      <w:r w:rsidR="00414DD3">
        <w:t>r</w:t>
      </w:r>
      <w:r>
        <w:t>isten Tanche.</w:t>
      </w:r>
    </w:p>
    <w:p w14:paraId="6447E29A" w14:textId="77777777" w:rsidR="00C73E12" w:rsidRDefault="00C73E12" w:rsidP="00C73E12">
      <w:r>
        <w:t>I have known Kristen for a long time. Kristen is a visionary leader whose work in Indigenous health and wellness reflects the spirit of the Kristine McLeod Emerging Indigenous Leader Award. As Regional health and wellness director with Deh Cho First Nations, Kristen brings empathy, innovation, and cultural integrity to every initiative she leads.</w:t>
      </w:r>
    </w:p>
    <w:p w14:paraId="34CD259B" w14:textId="043A5220" w:rsidR="00C73E12" w:rsidRDefault="00C73E12" w:rsidP="00C73E12">
      <w:r>
        <w:t>Kristen's leadership is rooted in both academic excellence and community service. She is a graduate with a bachelor of</w:t>
      </w:r>
      <w:r w:rsidR="001C1402">
        <w:t xml:space="preserve"> </w:t>
      </w:r>
      <w:r>
        <w:t>social work and has been accepted into the master of social work program at the University of Victoria, demonstrating her commitment to long learning and Indigenous</w:t>
      </w:r>
      <w:r>
        <w:noBreakHyphen/>
        <w:t>centered practices. Her work is trauma</w:t>
      </w:r>
      <w:r>
        <w:noBreakHyphen/>
        <w:t>informed and strength</w:t>
      </w:r>
      <w:r>
        <w:noBreakHyphen/>
        <w:t>based</w:t>
      </w:r>
      <w:r w:rsidR="00A87728">
        <w:t xml:space="preserve"> </w:t>
      </w:r>
      <w:r>
        <w:t>and grounded in traditional knowledge.</w:t>
      </w:r>
    </w:p>
    <w:p w14:paraId="3D288838" w14:textId="77777777" w:rsidR="00C73E12" w:rsidRDefault="00C73E12" w:rsidP="00C73E12">
      <w:r>
        <w:lastRenderedPageBreak/>
        <w:t>Being aware of the time, I would like to have the rest of this speech deemed as read and printed in the Hansard.</w:t>
      </w:r>
    </w:p>
    <w:p w14:paraId="56FEAF2C" w14:textId="77777777" w:rsidR="00C73E12" w:rsidRDefault="00C73E12" w:rsidP="00C73E12">
      <w:r>
        <w:t xml:space="preserve">Please join me in congratulating the award winners. </w:t>
      </w:r>
    </w:p>
    <w:p w14:paraId="47C8BA3C" w14:textId="77777777" w:rsidR="007D439E" w:rsidRPr="007D439E" w:rsidRDefault="00C73E12" w:rsidP="00C73E12">
      <w:pPr>
        <w:rPr>
          <w:b/>
          <w:bCs/>
        </w:rPr>
      </w:pPr>
      <w:r w:rsidRPr="007D439E">
        <w:rPr>
          <w:b/>
          <w:bCs/>
        </w:rPr>
        <w:t xml:space="preserve">Kristen </w:t>
      </w:r>
      <w:proofErr w:type="spellStart"/>
      <w:r w:rsidRPr="007D439E">
        <w:rPr>
          <w:b/>
          <w:bCs/>
        </w:rPr>
        <w:t>Tanche</w:t>
      </w:r>
      <w:proofErr w:type="spellEnd"/>
    </w:p>
    <w:p w14:paraId="6C3B9AAD" w14:textId="77777777" w:rsidR="007D439E" w:rsidRDefault="00C73E12" w:rsidP="00C73E12">
      <w:r>
        <w:t>Kristen fosters safe, inclusive spaces for dialogue and healing, building strong relationships across generations and organizations. She uplifts youth and community leaders, encouraging bold ideas and collaborative action. Her dedication to cultural revitalization is evident in her support for land</w:t>
      </w:r>
      <w:r>
        <w:noBreakHyphen/>
        <w:t xml:space="preserve">based learning. Elder engagement, and the integration of Indigenous teachings into wellness programming. </w:t>
      </w:r>
    </w:p>
    <w:p w14:paraId="7A725B95" w14:textId="7CD75743" w:rsidR="001A25BA" w:rsidRDefault="00C73E12" w:rsidP="00C73E12">
      <w:r>
        <w:t>Kristen leads with integrity, humility, and purpose. Her contributions are shaping a future where Indigenous knowledge and values guide health and wellness systems. She is a powerful role model and a deeply deserving recipient of</w:t>
      </w:r>
      <w:r w:rsidR="001A25BA">
        <w:t xml:space="preserve"> </w:t>
      </w:r>
      <w:r>
        <w:t>this</w:t>
      </w:r>
      <w:r w:rsidR="001A25BA">
        <w:t xml:space="preserve"> </w:t>
      </w:r>
      <w:r>
        <w:t>award.</w:t>
      </w:r>
    </w:p>
    <w:p w14:paraId="28600815" w14:textId="15F96EDF" w:rsidR="001A25BA" w:rsidRDefault="00C73E12" w:rsidP="00C73E12">
      <w:pPr>
        <w:rPr>
          <w:b/>
          <w:bCs/>
        </w:rPr>
      </w:pPr>
      <w:r>
        <w:t xml:space="preserve">As well, there was a business and an artist from the </w:t>
      </w:r>
      <w:proofErr w:type="spellStart"/>
      <w:r>
        <w:t>Nahendeh</w:t>
      </w:r>
      <w:proofErr w:type="spellEnd"/>
      <w:r>
        <w:t xml:space="preserve"> riding, who's artwork was gifted to the award winners.</w:t>
      </w:r>
      <w:r w:rsidR="001C1402">
        <w:t xml:space="preserve"> </w:t>
      </w:r>
      <w:r>
        <w:t>They were:</w:t>
      </w:r>
    </w:p>
    <w:p w14:paraId="1AB913DC" w14:textId="77777777" w:rsidR="001A25BA" w:rsidRDefault="00C73E12" w:rsidP="00C73E12">
      <w:pPr>
        <w:rPr>
          <w:b/>
          <w:bCs/>
        </w:rPr>
      </w:pPr>
      <w:r>
        <w:rPr>
          <w:b/>
          <w:bCs/>
        </w:rPr>
        <w:t>Acho Dene Native Crafts</w:t>
      </w:r>
    </w:p>
    <w:p w14:paraId="732BFA91" w14:textId="493B929F" w:rsidR="001A25BA" w:rsidRDefault="00C73E12" w:rsidP="00C73E12">
      <w:r>
        <w:t xml:space="preserve">Acho Dene Native Crafts Ltd. Produces traditional arts and crafts for wholesale and retail. The primary product is birch bark baskets featuring porcupine quillwork. The people of the area make these traditional products as they have for centuries. The business also retails leather accessories, including traditional mittens, gauntlets, moccasins and mukluks, and smaller souvenir items. Acho Dene Native Crafts Ltd. Began operations in 1976 in Fort Liard, Northwest Territories, as a project of the Department of Economic Development and Tourism. In 1992, the NWT Business Development and Investment Corporation assumed ownership and responsibility for the store in its operations. </w:t>
      </w:r>
    </w:p>
    <w:p w14:paraId="539D0AA2" w14:textId="77777777" w:rsidR="001A25BA" w:rsidRDefault="00C73E12" w:rsidP="00C73E12">
      <w:pPr>
        <w:rPr>
          <w:b/>
          <w:bCs/>
        </w:rPr>
      </w:pPr>
      <w:r>
        <w:rPr>
          <w:b/>
          <w:bCs/>
        </w:rPr>
        <w:t>Shawna McLeod</w:t>
      </w:r>
    </w:p>
    <w:p w14:paraId="337DCADA" w14:textId="4AADB833" w:rsidR="00C73E12" w:rsidRDefault="00C73E12" w:rsidP="00C73E12">
      <w:r>
        <w:t xml:space="preserve">This Tufted and beaded cuff is handcrafted by Shawna McLeod, a Dene and Metis artist from the Deh Gah </w:t>
      </w:r>
      <w:proofErr w:type="spellStart"/>
      <w:r>
        <w:t>Got'ine</w:t>
      </w:r>
      <w:proofErr w:type="spellEnd"/>
      <w:r>
        <w:t xml:space="preserve"> First Nation (Fort Providence), now living in </w:t>
      </w:r>
      <w:proofErr w:type="spellStart"/>
      <w:r>
        <w:t>Lidlli</w:t>
      </w:r>
      <w:proofErr w:type="spellEnd"/>
      <w:r>
        <w:t xml:space="preserve"> Kue First Nation (Fort Simpson). Drawing on traditional materials and techniques passed down through generations, Shawna incorporates moose hair tufting, beadwork, and cultural knowledge into each piece. Her work through From the Land Creations reflects a commitment to land</w:t>
      </w:r>
      <w:r>
        <w:noBreakHyphen/>
        <w:t xml:space="preserve">based art, healing, and the preservation of Indigenous teachings. </w:t>
      </w:r>
    </w:p>
    <w:p w14:paraId="7BDBD858" w14:textId="27F7D4A5" w:rsidR="00C73E12" w:rsidRDefault="00C73E12" w:rsidP="00C73E12">
      <w:r>
        <w:t>Members' statements.</w:t>
      </w:r>
      <w:r w:rsidR="001C1402">
        <w:t xml:space="preserve"> </w:t>
      </w:r>
      <w:r>
        <w:t>Motions.</w:t>
      </w:r>
      <w:r w:rsidR="001C1402">
        <w:t xml:space="preserve"> </w:t>
      </w:r>
      <w:r>
        <w:t xml:space="preserve">Member from Range Lake. </w:t>
      </w:r>
    </w:p>
    <w:p w14:paraId="4755C8F9" w14:textId="5DF0ECB2" w:rsidR="00A87728" w:rsidRDefault="00A87728" w:rsidP="00A87728">
      <w:pPr>
        <w:pStyle w:val="Heading1"/>
      </w:pPr>
      <w:bookmarkStart w:id="26" w:name="_Toc212640973"/>
      <w:r>
        <w:t>Motions</w:t>
      </w:r>
      <w:bookmarkEnd w:id="26"/>
    </w:p>
    <w:p w14:paraId="7EB54A5E" w14:textId="79E3837A" w:rsidR="00A87728" w:rsidRDefault="00A87728" w:rsidP="00A87728">
      <w:pPr>
        <w:pStyle w:val="Heading2"/>
      </w:pPr>
      <w:bookmarkStart w:id="27" w:name="_Toc212640974"/>
      <w:r>
        <w:t>Motion 63-20(1):</w:t>
      </w:r>
      <w:r>
        <w:br/>
        <w:t>Creation of an Emergency Management Agency,</w:t>
      </w:r>
      <w:r>
        <w:br/>
        <w:t>Carried</w:t>
      </w:r>
      <w:bookmarkEnd w:id="27"/>
    </w:p>
    <w:p w14:paraId="3C07AF4A" w14:textId="0B9540B1" w:rsidR="00C73E12" w:rsidRDefault="00C73E12" w:rsidP="00C73E12">
      <w:r>
        <w:rPr>
          <w:b/>
          <w:bCs/>
        </w:rPr>
        <w:t>MR. TESTART:</w:t>
      </w:r>
      <w:r>
        <w:t xml:space="preserve"> Thank you, Mr. Speaker.</w:t>
      </w:r>
      <w:r w:rsidR="001C1402">
        <w:t xml:space="preserve"> </w:t>
      </w:r>
    </w:p>
    <w:p w14:paraId="0DDC8586" w14:textId="53715AEA" w:rsidR="00C73E12" w:rsidRDefault="00C73E12" w:rsidP="00C73E12">
      <w:r>
        <w:t>WHEREAS public safety is a key priority of the 20th Legislative Assembly established through "safe and healthy communities"</w:t>
      </w:r>
    </w:p>
    <w:p w14:paraId="5FFB1EC6" w14:textId="77777777" w:rsidR="00C73E12" w:rsidRDefault="00C73E12" w:rsidP="00C73E12">
      <w:r>
        <w:t>AND WHEREAS climate change is exacerbating the frequency and intensity of flooding, wildfires and other natural disasters;</w:t>
      </w:r>
    </w:p>
    <w:p w14:paraId="3FD87B81" w14:textId="77777777" w:rsidR="00C73E12" w:rsidRDefault="00C73E12" w:rsidP="00C73E12">
      <w:r>
        <w:t>AND WHEREAS the 2023 wildfire evacuations of two</w:t>
      </w:r>
      <w:r>
        <w:noBreakHyphen/>
        <w:t>thirds of the population of the Northwest Territories, and subsequent evacuations due to severe climate events, have resulted in continuing trauma and negative mental health impacts;</w:t>
      </w:r>
    </w:p>
    <w:p w14:paraId="6F06DB14" w14:textId="77777777" w:rsidR="00C73E12" w:rsidRDefault="00C73E12" w:rsidP="00C73E12">
      <w:r>
        <w:t>AND WHEREAS, on June 13, 2024, the Government of the Northwest Territories contracted Transitional Solutions Inc. to review its management of the 2023 wildfire crisis through the production of a Northwest Territories 2023 Wildfire Season After</w:t>
      </w:r>
      <w:r>
        <w:noBreakHyphen/>
        <w:t>Action Review Report;</w:t>
      </w:r>
    </w:p>
    <w:p w14:paraId="750F7896" w14:textId="77777777" w:rsidR="00C73E12" w:rsidRDefault="00C73E12" w:rsidP="00C73E12">
      <w:r>
        <w:t>AND WHEREAS the After</w:t>
      </w:r>
      <w:r>
        <w:noBreakHyphen/>
        <w:t>Action Review Report was conducted and overseen by certified experts in emergency management and bore a cost to taxpayers of the Northwest Territories in the approximate amount of $330,000;</w:t>
      </w:r>
    </w:p>
    <w:p w14:paraId="6D92091A" w14:textId="77777777" w:rsidR="00C73E12" w:rsidRDefault="00C73E12" w:rsidP="00C73E12">
      <w:r>
        <w:t>AND WHEREAS the After</w:t>
      </w:r>
      <w:r>
        <w:noBreakHyphen/>
        <w:t>Action Review Report completed by Transitional Solutions Inc. was released on May 14, 2025, and made 35 recommendations, including the creation of a dedicated Emergency Management Agency;</w:t>
      </w:r>
    </w:p>
    <w:p w14:paraId="167418F8" w14:textId="77777777" w:rsidR="00C73E12" w:rsidRDefault="00C73E12" w:rsidP="00C73E12">
      <w:r>
        <w:t>AND WHEREAS this recommendation is consistent with previous recommendations to strengthen the Northwest Territories emergency management organization with dedicated resources and authorities, including the 2022 Spring Flooding After</w:t>
      </w:r>
      <w:r>
        <w:noBreakHyphen/>
        <w:t>Action Review and the Government of the Northwest Territories Search and Rescue System Review Final Report;</w:t>
      </w:r>
    </w:p>
    <w:p w14:paraId="7EEE9292" w14:textId="77777777" w:rsidR="00C73E12" w:rsidRDefault="00C73E12" w:rsidP="00C73E12">
      <w:r>
        <w:t>And WHEREAS, on October 2, 2025, the Government of the Northwest Territories provided its response to the After</w:t>
      </w:r>
      <w:r>
        <w:noBreakHyphen/>
        <w:t>Action Review Report rejecting the recommendation to create a dedicated Emergency Management Agency;</w:t>
      </w:r>
    </w:p>
    <w:p w14:paraId="2179D8E3" w14:textId="77777777" w:rsidR="00C73E12" w:rsidRDefault="00C73E12" w:rsidP="00C73E12">
      <w:r>
        <w:lastRenderedPageBreak/>
        <w:t>AND WHEREAS the Government of the Northwest Territories did not conduct a thorough cost analysis for identifying a suite of options using existing human and financial resources to implement the recommendation;</w:t>
      </w:r>
    </w:p>
    <w:p w14:paraId="5A823B07" w14:textId="77777777" w:rsidR="00C73E12" w:rsidRDefault="00C73E12" w:rsidP="00C73E12">
      <w:r>
        <w:t>NOW THEREFORE I MOVE, seconded by the Member for Yellowknife Centre, that the Government of the Northwest Territories accept the After</w:t>
      </w:r>
      <w:r>
        <w:noBreakHyphen/>
        <w:t>Action Review Report recommendation to "Create one dedicated territorial Emergency Management Agency for the NWT, providing coordination support to local authorities leading the emergency response(s)";</w:t>
      </w:r>
    </w:p>
    <w:p w14:paraId="511F6F15" w14:textId="77777777" w:rsidR="00C73E12" w:rsidRDefault="00C73E12" w:rsidP="00C73E12">
      <w:r>
        <w:t>AND FURTHER, that the Government of the Northwest Territories implement the recommendation to create one territorial Emergency Management Agency for the Northwest Territories within the recommended timeframe of 0 to 12 months;</w:t>
      </w:r>
    </w:p>
    <w:p w14:paraId="3DF555EA" w14:textId="77777777" w:rsidR="00C73E12" w:rsidRDefault="00C73E12" w:rsidP="00C73E12">
      <w:r>
        <w:t>AND FURTHERMORE, that the Government of the Northwest Territories bring forward the necessary policy changes and resources to implement the recommendation by May 2026, as recommended by Transitional Solutions Inc.;</w:t>
      </w:r>
    </w:p>
    <w:p w14:paraId="07EDD152" w14:textId="77777777" w:rsidR="00C73E12" w:rsidRDefault="00C73E12" w:rsidP="00C73E12">
      <w:r>
        <w:t>AND FURTHERMORE, that in accepting the recommendation, the Government of the Northwest Territories consider repositioning existing resources within the public service in addition to new investments, including establishing new mandates for existing, new, or amalgamated line departments;</w:t>
      </w:r>
    </w:p>
    <w:p w14:paraId="4983EC10" w14:textId="77777777" w:rsidR="00C73E12" w:rsidRDefault="00C73E12" w:rsidP="00C73E12">
      <w:r>
        <w:t>AND FURTHERMORE, that a dedicated Emergency Management Agency so established will work to implement the remaining recommendations of the After</w:t>
      </w:r>
      <w:r>
        <w:noBreakHyphen/>
        <w:t>Action Review Report, including ensuring that the care of children, elders, and persons with disabilities are better supported by public safety policies and programs;</w:t>
      </w:r>
    </w:p>
    <w:p w14:paraId="65040145" w14:textId="5501A570" w:rsidR="00C73E12" w:rsidRDefault="00C73E12" w:rsidP="00C73E12">
      <w:r>
        <w:t>AND FURTHERMORE, that the Government of the Northwest Territories respond to this motion in 120 days.</w:t>
      </w:r>
      <w:r w:rsidR="001C1402">
        <w:t xml:space="preserve"> </w:t>
      </w:r>
    </w:p>
    <w:p w14:paraId="65B19DA3" w14:textId="69B942F9" w:rsidR="00C73E12" w:rsidRDefault="00C73E12" w:rsidP="00C73E12">
      <w:r>
        <w:t>Thank you, Mr. Speaker.</w:t>
      </w:r>
      <w:r w:rsidR="001C1402">
        <w:t xml:space="preserve"> </w:t>
      </w:r>
    </w:p>
    <w:p w14:paraId="69F973CB" w14:textId="768117EE" w:rsidR="00C73E12" w:rsidRDefault="00C73E12" w:rsidP="00C73E12">
      <w:r>
        <w:rPr>
          <w:b/>
          <w:bCs/>
        </w:rPr>
        <w:t>MR. SPEAKER:</w:t>
      </w:r>
      <w:r>
        <w:t xml:space="preserve"> Thank you, Member from Range Lake.</w:t>
      </w:r>
      <w:r w:rsidR="001C1402">
        <w:t xml:space="preserve"> </w:t>
      </w:r>
      <w:r>
        <w:t>The motion is in order.</w:t>
      </w:r>
      <w:r w:rsidR="001C1402">
        <w:t xml:space="preserve"> </w:t>
      </w:r>
      <w:r>
        <w:t>To the motion.</w:t>
      </w:r>
      <w:r w:rsidR="001C1402">
        <w:t xml:space="preserve"> </w:t>
      </w:r>
      <w:r>
        <w:t>Member from Range Lake.</w:t>
      </w:r>
    </w:p>
    <w:p w14:paraId="21DC1D12" w14:textId="3F01CA28" w:rsidR="00C73E12" w:rsidRDefault="00C73E12" w:rsidP="00C73E12">
      <w:r>
        <w:rPr>
          <w:b/>
          <w:bCs/>
        </w:rPr>
        <w:t>MR. TESTART:</w:t>
      </w:r>
      <w:r>
        <w:t xml:space="preserve"> Thank you, Mr.</w:t>
      </w:r>
      <w:r w:rsidR="00C4509A">
        <w:t xml:space="preserve"> </w:t>
      </w:r>
      <w:r>
        <w:t xml:space="preserve">Speaker. Mr. Speaker, it is not unknown to legislatures or to government systems in Canada that independent reviews will contain recommendations that governments disagree with. Often when they agree with recommendations, there will be so many caveats that it might as well be a disagreement. In this case, there are 35 recommendations. </w:t>
      </w:r>
      <w:r>
        <w:t xml:space="preserve">One recommendation was not agreed with, and that is the recommendation to create a dedicated emergency management agency. </w:t>
      </w:r>
    </w:p>
    <w:p w14:paraId="14540BB7" w14:textId="45A9CA12" w:rsidR="00C73E12" w:rsidRDefault="00C73E12" w:rsidP="00C73E12">
      <w:r>
        <w:t xml:space="preserve">Many times in our parliamentary procedures here in the House, we will disagree with the government's disagreement and encourage them to accept the recommendation. We have a standing committee of public accounts. Before that, we had standing </w:t>
      </w:r>
      <w:r>
        <w:noBreakHyphen/>
      </w:r>
      <w:r>
        <w:noBreakHyphen/>
        <w:t xml:space="preserve"> we had various standing committees that would review independent reports or reports of the auditor general and say the exact same thing </w:t>
      </w:r>
      <w:r>
        <w:noBreakHyphen/>
        <w:t xml:space="preserve"> we disagree with your disagreement, we encourage you to accept that. The purpose of this motion is to do the same thing here, but it arises to a special attenuation in the minds of the public because it was the one recommendation that was rejected</w:t>
      </w:r>
      <w:r w:rsidR="007D439E">
        <w:t>,</w:t>
      </w:r>
      <w:r>
        <w:t xml:space="preserve"> and this wildfire evacuation review was so important to our constituents.</w:t>
      </w:r>
    </w:p>
    <w:p w14:paraId="77522C97" w14:textId="3B2CE6D4" w:rsidR="00C73E12" w:rsidRDefault="00C73E12" w:rsidP="00C73E12">
      <w:r>
        <w:t xml:space="preserve">The findings of the report were very clear, and for me the most concerning one is the lack of trust that Northerners place in their government after that event. Trust is very slow to rebuild from governments or from anyone in a position of authority. It's easy to lose and very hard to get back. We need to do everything we can as an Assembly to ensure that the government is working to restore trust with the public. And rejecting this crucial recommendation, one of the most urgently </w:t>
      </w:r>
      <w:r>
        <w:noBreakHyphen/>
      </w:r>
      <w:r>
        <w:noBreakHyphen/>
        <w:t xml:space="preserve"> one of the ones that was urged to be recommended with the same class of immediate recommendations in the report just shows how crucial this was. And reading from the report</w:t>
      </w:r>
      <w:r w:rsidR="00C4509A">
        <w:t xml:space="preserve"> </w:t>
      </w:r>
      <w:r>
        <w:noBreakHyphen/>
      </w:r>
      <w:r>
        <w:noBreakHyphen/>
        <w:t xml:space="preserve"> which I won't do at length, Mr. Speaker</w:t>
      </w:r>
      <w:r w:rsidR="00C4509A">
        <w:t xml:space="preserve"> </w:t>
      </w:r>
      <w:r>
        <w:noBreakHyphen/>
      </w:r>
      <w:r>
        <w:noBreakHyphen/>
        <w:t xml:space="preserve"> but the independent experts that we retained for this work said establishing a dedicated wraparound emergency management model, such as an agency, rather than relying on the current as</w:t>
      </w:r>
      <w:r>
        <w:noBreakHyphen/>
        <w:t xml:space="preserve">needed linear EMO, emergency management organization, approach is essential for enhancing resilience and preparedness in the Northwest Territories. Agency models effectively oversee all phases of emergency management. This fosters a culture of preparedness and ensures a nimble and coordinated response to emergencies and disasters. </w:t>
      </w:r>
    </w:p>
    <w:p w14:paraId="26859724" w14:textId="77777777" w:rsidR="00C73E12" w:rsidRDefault="00C73E12" w:rsidP="00C73E12">
      <w:r>
        <w:t xml:space="preserve">They further state the agency organization would be responsible for facilitating collaboration between federal, territorial, and local governments, along with public and private organizations, to ensure a unified approach to emergency management while ensuring the local authority maintain ownership and authority for the emergency, implement strategies to reduce the risk of disasters through proactive planning, develop and maintain comprehensive territorial emergency plans, and provide clear guidelines to communities for their local plans, conduct </w:t>
      </w:r>
      <w:r>
        <w:lastRenderedPageBreak/>
        <w:t xml:space="preserve">regular training and exercises to ensure all relevant parties are aware of these plans and how they complement one another, rather than replace or hand off to one another, provide emergency management in unincorporated and special areas, and support communities to recover from disaster by providing resources, guidance, and assistance as a wraparound service. </w:t>
      </w:r>
    </w:p>
    <w:p w14:paraId="6E040456" w14:textId="01021CE7" w:rsidR="00C73E12" w:rsidRDefault="00C73E12" w:rsidP="00C73E12">
      <w:r>
        <w:t>Now, Mr. Speaker, we have heard that the concerns from the Minister are that such an agency would be seasonal. They would only work for the warm summer months and then, you know, sit around for the rest of the year doing nothing. I think just the bullet points I read out show how that could be a year</w:t>
      </w:r>
      <w:r>
        <w:noBreakHyphen/>
        <w:t>round job, you know, ensuring training is ongoing, especially in the off</w:t>
      </w:r>
      <w:r>
        <w:noBreakHyphen/>
        <w:t>season so you can be prepared for the next season; ensuring that reports and plans are well documented, well vetted; ensuring that disaster recovery efforts</w:t>
      </w:r>
      <w:r w:rsidR="00C4509A">
        <w:t xml:space="preserve"> </w:t>
      </w:r>
      <w:r>
        <w:noBreakHyphen/>
      </w:r>
      <w:r>
        <w:noBreakHyphen/>
        <w:t xml:space="preserve"> these take years to facilitate. We have multiple members in this chamber, Mr. Speaker, who have communities who are still recovering.</w:t>
      </w:r>
      <w:r w:rsidR="001C1402">
        <w:t xml:space="preserve"> </w:t>
      </w:r>
      <w:r>
        <w:t>And notably the member for Deh Cho, who had another community over the summer evacuated, and it was not a smooth evacuation. We saw that very clearly, you know.</w:t>
      </w:r>
      <w:r w:rsidR="001C1402">
        <w:t xml:space="preserve"> </w:t>
      </w:r>
    </w:p>
    <w:p w14:paraId="2B27434A" w14:textId="7CF58351" w:rsidR="00C73E12" w:rsidRDefault="00C73E12" w:rsidP="00C73E12">
      <w:r>
        <w:t>And I said this at the time when queried by the media, I'll stop complaining about, you know, the lack of</w:t>
      </w:r>
      <w:r w:rsidR="00C4509A">
        <w:t xml:space="preserve"> </w:t>
      </w:r>
      <w:r>
        <w:noBreakHyphen/>
      </w:r>
      <w:r>
        <w:noBreakHyphen/>
        <w:t xml:space="preserve"> seemingly, the lack of care towards public safety and emergency management when the public stops complaining.</w:t>
      </w:r>
      <w:r w:rsidR="001C1402">
        <w:t xml:space="preserve"> </w:t>
      </w:r>
      <w:r>
        <w:t>Because when these evacuations are going on yes, there's people</w:t>
      </w:r>
      <w:r w:rsidR="00C4509A">
        <w:t xml:space="preserve"> </w:t>
      </w:r>
      <w:r>
        <w:noBreakHyphen/>
      </w:r>
      <w:r>
        <w:noBreakHyphen/>
        <w:t xml:space="preserve"> there's always two sides to a story, but we are hearing loudly from the community that alerts are coming too late or not at all, that firefighting activities are not listening to local community concerns, and these are all the things that a broader mandate on public safety would allow us to accomplish that we're currently not achieving as a government.</w:t>
      </w:r>
      <w:r w:rsidR="001C1402">
        <w:t xml:space="preserve"> </w:t>
      </w:r>
      <w:r>
        <w:t xml:space="preserve">And the recommendation is very clear about an agency, and it cites the Alberta Emergency Management Agency, the New Brunswick Emergency Measures Plan, and the Saskatchewan Public Safety Agency as best practices. I don't think government needs to, again, take every </w:t>
      </w:r>
      <w:r>
        <w:noBreakHyphen/>
      </w:r>
      <w:r>
        <w:noBreakHyphen/>
        <w:t xml:space="preserve"> just do everything the recommendations say.</w:t>
      </w:r>
      <w:r w:rsidR="001C1402">
        <w:t xml:space="preserve"> </w:t>
      </w:r>
      <w:r>
        <w:t>They're to be interpreted, to be massaged, let's figure out a way to do this. In this case, I do think we have a lot of expertise in the Department of Municipal and Community Affairs. I don't think it's structured as effectively or efficiently as it could be to manage public safety.</w:t>
      </w:r>
      <w:r w:rsidR="001C1402">
        <w:t xml:space="preserve"> </w:t>
      </w:r>
      <w:r>
        <w:t xml:space="preserve">But we do have experts. We do have a strong volunteer contingent across the Northwest Territories that many members, including the Minister, who </w:t>
      </w:r>
      <w:r>
        <w:t>were a part of during the 2023 wildfires.</w:t>
      </w:r>
      <w:r w:rsidR="001C1402">
        <w:t xml:space="preserve"> </w:t>
      </w:r>
      <w:r>
        <w:t>So it's not that we lack the expertise, and certainly any criticism of how we manage public safety is not a criticism of the volunteers who are doing it, but it is the systems they are doing it in, which we have 165 pages to show how they were insufficient and were tested to the limit and broke under pressure.</w:t>
      </w:r>
      <w:r w:rsidR="001C1402">
        <w:t xml:space="preserve"> </w:t>
      </w:r>
      <w:r>
        <w:t>And now we are trying to fix that so it never happens again and so the public knows they can trust that their government takes their lives and their property seriously.</w:t>
      </w:r>
      <w:r w:rsidR="001C1402">
        <w:t xml:space="preserve"> </w:t>
      </w:r>
      <w:r>
        <w:t>And the fact that that's a question at all should have made it a number one priority for this government.</w:t>
      </w:r>
      <w:r w:rsidR="001C1402">
        <w:t xml:space="preserve"> </w:t>
      </w:r>
      <w:r>
        <w:t xml:space="preserve">But I would argue it's a number one priority for all governments, whether you write it down or not. </w:t>
      </w:r>
    </w:p>
    <w:p w14:paraId="1C4D4507" w14:textId="7B9F8120" w:rsidR="00C73E12" w:rsidRDefault="00C73E12" w:rsidP="00C73E12">
      <w:r>
        <w:t>So when we look to how we can make this work, we drafted</w:t>
      </w:r>
      <w:r w:rsidR="00C4509A">
        <w:t xml:space="preserve"> </w:t>
      </w:r>
      <w:r>
        <w:noBreakHyphen/>
      </w:r>
      <w:r>
        <w:noBreakHyphen/>
        <w:t xml:space="preserve"> this motion was drafted to allow government, or to encourage rather, not just allow but to encourage government to look towards its own resources and be flexible and creative about how to meet these recommendations. If an agency isn't appropriate, a new departmental mandate might be, or maybe you could do both. Maybe there's other means to do it.</w:t>
      </w:r>
      <w:r w:rsidR="001C1402">
        <w:t xml:space="preserve"> </w:t>
      </w:r>
      <w:r>
        <w:t>But the EMO, the ad hoc, as and when, incident</w:t>
      </w:r>
      <w:r>
        <w:noBreakHyphen/>
        <w:t>based EMO, is not fit for purpose in an era where climate change is causing these disasters each and every year. We hear this all the time</w:t>
      </w:r>
      <w:r w:rsidR="00C4509A">
        <w:t xml:space="preserve"> </w:t>
      </w:r>
      <w:r>
        <w:noBreakHyphen/>
        <w:t xml:space="preserve"> it's only going to get worse from here. We get that reaffirmed every year when it happens.</w:t>
      </w:r>
      <w:r w:rsidR="001C1402">
        <w:t xml:space="preserve"> </w:t>
      </w:r>
      <w:r>
        <w:t>And recently there was reporting from experts saying it's going to happen again and increasing severity and as especially our most vulnerable communities, rural and remote communities that are very small, are impacted by these events. If the emergencies are not managed well, people are unprepared, if communities aren't prepared, we will get to a place where there is a significant loss.</w:t>
      </w:r>
      <w:r w:rsidR="001C1402">
        <w:t xml:space="preserve"> </w:t>
      </w:r>
      <w:r>
        <w:t>And I don't want to be in that place. This is preventative management of emergencies to ensure that they don't happen.</w:t>
      </w:r>
      <w:r w:rsidR="001C1402">
        <w:t xml:space="preserve"> </w:t>
      </w:r>
      <w:r>
        <w:t xml:space="preserve">And there are plenty of governments in Canada and the world that have departments of public safety and emergency preparedness. </w:t>
      </w:r>
    </w:p>
    <w:p w14:paraId="5B5DDA89" w14:textId="77777777" w:rsidR="00C73E12" w:rsidRDefault="00C73E12" w:rsidP="00C73E12">
      <w:r>
        <w:t xml:space="preserve">You know, there's a way </w:t>
      </w:r>
      <w:r>
        <w:noBreakHyphen/>
      </w:r>
      <w:r>
        <w:noBreakHyphen/>
        <w:t xml:space="preserve"> we've amalgamated departments in the past as well. Infrastructure is an amalgamation of transportation and public works and services. Finance is finance and human resources, maybe a few other things I've forgotten about. You know, there's a number of amalgamations that we've done to save costs so let's do that now. Sharpen the mandate of MACA, call it the Department of Public Safety; move it into justice, and now we have all of our community safety programs and our public safety programs and our emergency management in one place. </w:t>
      </w:r>
    </w:p>
    <w:p w14:paraId="3A958E11" w14:textId="4CB7A676" w:rsidR="00C73E12" w:rsidRDefault="00C73E12" w:rsidP="00C73E12">
      <w:r>
        <w:lastRenderedPageBreak/>
        <w:t>Mr. Speaker, the motion in its preamble mentioned the search and rescue report which I've raised and raised on the House as well, and the government's response to that report that was federally funded was basically we don't have an EMO that does the stuff you want or you're recommending so we can strengthen search and rescue in the territory so we're not going to do it. Not oh, we should make changes</w:t>
      </w:r>
      <w:r w:rsidR="007D439E">
        <w:t xml:space="preserve"> </w:t>
      </w:r>
      <w:r>
        <w:t>so we have better search and rescue.</w:t>
      </w:r>
      <w:r w:rsidR="001C1402">
        <w:t xml:space="preserve"> </w:t>
      </w:r>
      <w:r>
        <w:t>Because that recommendation speaks to that. It's a vast territory, Mr. Speaker. You know this.</w:t>
      </w:r>
      <w:r w:rsidR="001C1402">
        <w:t xml:space="preserve"> </w:t>
      </w:r>
      <w:r>
        <w:t>We all know this.</w:t>
      </w:r>
      <w:r w:rsidR="001C1402">
        <w:t xml:space="preserve"> </w:t>
      </w:r>
      <w:r>
        <w:t>And when people go missing, it's a real concern to the community, and there are not a lot of resources. Again, they're ad hoc, volunteer</w:t>
      </w:r>
      <w:r>
        <w:noBreakHyphen/>
        <w:t>driven resources supported by RCMP and coast guard and other officials.</w:t>
      </w:r>
      <w:r w:rsidR="001C1402">
        <w:t xml:space="preserve"> </w:t>
      </w:r>
      <w:r>
        <w:t>But the people doing the work are volunteers, and there's only one volunteer search and rescue organization in the Northwest Territories that is organized, and that's here in Yellowknife.</w:t>
      </w:r>
      <w:r w:rsidR="001C1402">
        <w:t xml:space="preserve"> </w:t>
      </w:r>
      <w:r>
        <w:t>And that's not enough. You know, when people go missing in, again, rural and remote communities in the middle of the Arctic, that's when you need to have the support of a dedicated emergency management agency that can coordinate search and rescue activities, that can coordinate resources to ensure that volunteers are trained, that resources are marshaled effectively, and that communities are prepared when people go missing. That's just one example of the ongoing work that a dedicated public safety agency could do.</w:t>
      </w:r>
      <w:r w:rsidR="001C1402">
        <w:t xml:space="preserve"> </w:t>
      </w:r>
      <w:r>
        <w:t>And there are many, many more. They're enumerated in this report.</w:t>
      </w:r>
      <w:r w:rsidR="001C1402">
        <w:t xml:space="preserve"> </w:t>
      </w:r>
    </w:p>
    <w:p w14:paraId="1677E2EB" w14:textId="22C235A1" w:rsidR="00C73E12" w:rsidRDefault="00C73E12" w:rsidP="00C73E12">
      <w:r>
        <w:t>So it just shocked me that this recommendation was rejected in the first place, that the costing, the options, the approach to how could we make this recommendation work was not taken, seemingly. I mean, I'm prepared to accept that that fact might be untrue, and there could be something we haven't considered.</w:t>
      </w:r>
      <w:r w:rsidR="001C1402">
        <w:t xml:space="preserve"> </w:t>
      </w:r>
      <w:r>
        <w:t xml:space="preserve">But at this point, questions have been asked, and the answer have been we didn't </w:t>
      </w:r>
      <w:r>
        <w:noBreakHyphen/>
      </w:r>
      <w:r>
        <w:noBreakHyphen/>
        <w:t xml:space="preserve"> we dismissed it, we didn't try to make it work.</w:t>
      </w:r>
      <w:r w:rsidR="001C1402">
        <w:t xml:space="preserve"> </w:t>
      </w:r>
      <w:r>
        <w:t>And Northerners expect their government to at least try before dismissing it when the stakes are so great.</w:t>
      </w:r>
      <w:r w:rsidR="001C1402">
        <w:t xml:space="preserve"> </w:t>
      </w:r>
      <w:r>
        <w:t xml:space="preserve">And that's why this motion is here today, you know, to encourage the government to reconsider this decision that they've made and to make the right decision, which is to invest in public safety like we would invest in a major infrastructure project, like we would invest in cost savings by amalgamating departments. </w:t>
      </w:r>
    </w:p>
    <w:p w14:paraId="10490274" w14:textId="12E97B4E" w:rsidR="00C73E12" w:rsidRDefault="00C73E12" w:rsidP="00C73E12">
      <w:r>
        <w:t>We make strategic investments all the time. We know things are going to get worse, not better.</w:t>
      </w:r>
      <w:r w:rsidR="001C1402">
        <w:t xml:space="preserve"> </w:t>
      </w:r>
      <w:r>
        <w:t>And even if we do have an off</w:t>
      </w:r>
      <w:r>
        <w:noBreakHyphen/>
        <w:t>season that defies predictions and there's no evacuations, there's no disasters, that doesn't mean we don't need this because we need to be prepared when it does happen.</w:t>
      </w:r>
      <w:r w:rsidR="001C1402">
        <w:t xml:space="preserve"> </w:t>
      </w:r>
      <w:r>
        <w:t xml:space="preserve">And not just one agency, </w:t>
      </w:r>
      <w:r>
        <w:t>not just one department, not one division, not one community. The entire government needs to be prepared.</w:t>
      </w:r>
    </w:p>
    <w:p w14:paraId="5BEFCEA4" w14:textId="01EB2FFD" w:rsidR="00C73E12" w:rsidRDefault="00C73E12" w:rsidP="00C73E12">
      <w:r>
        <w:t>We saw what happened when there weren't business continuity plans, when the government was caught flat</w:t>
      </w:r>
      <w:r>
        <w:noBreakHyphen/>
        <w:t>footed, when people left the territory on planes, what that did to the organizational structure of the government. We can't afford to see these things happen again. Many steps have been taken. Yes, we acknowledge that. The government has agreed to all the other recommendations.</w:t>
      </w:r>
      <w:r w:rsidR="001C1402">
        <w:t xml:space="preserve"> </w:t>
      </w:r>
      <w:r>
        <w:t>Not fully; there are some that are only partial or general agreement.</w:t>
      </w:r>
      <w:r w:rsidR="001C1402">
        <w:t xml:space="preserve"> </w:t>
      </w:r>
      <w:r>
        <w:t>And I take issue with some of those as well, but we'll address those at another time. They're not subject to this motion.</w:t>
      </w:r>
      <w:r w:rsidR="001C1402">
        <w:t xml:space="preserve"> </w:t>
      </w:r>
      <w:r>
        <w:t>But we need to see a government that walks the talk</w:t>
      </w:r>
      <w:r w:rsidR="00C4509A">
        <w:t xml:space="preserve"> </w:t>
      </w:r>
      <w:r>
        <w:noBreakHyphen/>
      </w:r>
      <w:r>
        <w:noBreakHyphen/>
        <w:t xml:space="preserve"> or sorry, that talks the talk and walks the walk on public safety. And until we have dedicated resources to make that happen, there will be a doubt in my mind and a doubt in the minds of the people we represent.</w:t>
      </w:r>
      <w:r w:rsidR="001C1402">
        <w:t xml:space="preserve"> </w:t>
      </w:r>
      <w:r>
        <w:t>And that needs to change, and it could be changed very easily by reconsidering this decision and doing the work. And at the very least, do the work and prove to us, the MLAs, your first audience, that this can't work in the Northwest Territories when it works so well everywhere else. If you can convince us, then we're going to explain that to our constituents. But as long as we're unconvinced, we need to do more. We need to do more as a government. And the rejection of this one recommendation broke through the acceptance of the others.</w:t>
      </w:r>
      <w:r w:rsidR="001C1402">
        <w:t xml:space="preserve"> </w:t>
      </w:r>
      <w:r>
        <w:t xml:space="preserve">And that's very true in the conversations I had with my constituents, in the conversations I hear in the community, and that's why it's here on the floor today. </w:t>
      </w:r>
    </w:p>
    <w:p w14:paraId="19D753C1" w14:textId="77777777" w:rsidR="00C73E12" w:rsidRDefault="00C73E12" w:rsidP="00C73E12">
      <w:r>
        <w:t xml:space="preserve">So I urge this House to support this motion and to tell the government a strong message that this House cares about public safety, and we care about the great expense and the time and effort that went into the report that produced this recommendation, and we want to see it implemented, all recommendations fully so we have a territory that we know is safe and secure come what may in the future as we live in increasingly uncertain times. </w:t>
      </w:r>
    </w:p>
    <w:p w14:paraId="74B4D559" w14:textId="35EDC335" w:rsidR="00C73E12" w:rsidRDefault="00C73E12" w:rsidP="00C73E12">
      <w:r>
        <w:t>Thank you, Mr. Speaker.</w:t>
      </w:r>
      <w:r w:rsidR="001C1402">
        <w:t xml:space="preserve"> </w:t>
      </w:r>
      <w:r>
        <w:t xml:space="preserve">And at the appropriate time, I will request a recorded vote. </w:t>
      </w:r>
    </w:p>
    <w:p w14:paraId="5869A70D" w14:textId="27E24DFF" w:rsidR="00C73E12" w:rsidRDefault="00C73E12" w:rsidP="00C73E12">
      <w:r>
        <w:rPr>
          <w:b/>
          <w:bCs/>
        </w:rPr>
        <w:t>MR. SPEAKER:</w:t>
      </w:r>
      <w:r>
        <w:t xml:space="preserve"> Thank you, Member from Range Lake.</w:t>
      </w:r>
      <w:r w:rsidR="001C1402">
        <w:t xml:space="preserve"> </w:t>
      </w:r>
      <w:r>
        <w:t>To the motion.</w:t>
      </w:r>
      <w:r w:rsidR="001C1402">
        <w:t xml:space="preserve"> </w:t>
      </w:r>
      <w:r>
        <w:t xml:space="preserve">Member from Hay River South. </w:t>
      </w:r>
    </w:p>
    <w:p w14:paraId="683A70F7" w14:textId="655478DB" w:rsidR="00C73E12" w:rsidRDefault="00C73E12" w:rsidP="00C73E12">
      <w:r>
        <w:rPr>
          <w:b/>
          <w:bCs/>
        </w:rPr>
        <w:t xml:space="preserve">HON. VINCE </w:t>
      </w:r>
      <w:proofErr w:type="spellStart"/>
      <w:r>
        <w:rPr>
          <w:b/>
          <w:bCs/>
        </w:rPr>
        <w:t>McKAY</w:t>
      </w:r>
      <w:proofErr w:type="spellEnd"/>
      <w:r>
        <w:rPr>
          <w:b/>
          <w:bCs/>
        </w:rPr>
        <w:t>:</w:t>
      </w:r>
      <w:r>
        <w:t xml:space="preserve"> Thank you, Mr. Speaker. I appreciate the motion brought forward and the continued focus on strengthening emergency management in the Northwest Territories.</w:t>
      </w:r>
      <w:r w:rsidR="001C1402">
        <w:t xml:space="preserve"> </w:t>
      </w:r>
      <w:r>
        <w:t xml:space="preserve">Although it might be strange to have a Minister who is trained and then has the background in emergency </w:t>
      </w:r>
      <w:r>
        <w:lastRenderedPageBreak/>
        <w:t xml:space="preserve">services for over the past 30 years, but the government of the Northwest Territories remains committed to improving our emergency preparedness and response system. </w:t>
      </w:r>
    </w:p>
    <w:p w14:paraId="250CAC5E" w14:textId="77777777" w:rsidR="00C73E12" w:rsidRDefault="00C73E12" w:rsidP="00C73E12">
      <w:r>
        <w:t xml:space="preserve">Mr. Speaker, I would like to begin by clarifying the structure and responsibilities of emergency management organizations, or EMO, as it currently operates in the NWT. </w:t>
      </w:r>
    </w:p>
    <w:p w14:paraId="723D568E" w14:textId="77777777" w:rsidR="00C73E12" w:rsidRDefault="00C73E12" w:rsidP="00C73E12">
      <w:r>
        <w:t>The EMO is a fully staffed office that operates year</w:t>
      </w:r>
      <w:r>
        <w:noBreakHyphen/>
        <w:t>round within the Department of Municipal Community Affairs. It is responsible for coordinating territorial emergency planning, preparedness, response, and recovery. This includes leading the territorial emergency response plan, supporting local authorities in their emergency response planning, and coordinating multi</w:t>
      </w:r>
      <w:r>
        <w:noBreakHyphen/>
        <w:t xml:space="preserve">agency response through the Territorial Emergency Operations Centre. </w:t>
      </w:r>
    </w:p>
    <w:p w14:paraId="362E7F92" w14:textId="77777777" w:rsidR="00C73E12" w:rsidRDefault="00C73E12" w:rsidP="00C73E12">
      <w:r>
        <w:t xml:space="preserve">Mr. Speaker, the current EMO structure is consistent on how emergency management organizations in other jurisdictions across Canada operate. </w:t>
      </w:r>
    </w:p>
    <w:p w14:paraId="30E0D2CA" w14:textId="77777777" w:rsidR="00C73E12" w:rsidRDefault="00C73E12" w:rsidP="00C73E12">
      <w:r>
        <w:t xml:space="preserve">For example, the Yukon EMO is also located within the department of community services. Like the NWT, the Yukon EMO provides coordination training and supports communities. Communities lead emergency response first, and then the territorial supports scaled in as needed. </w:t>
      </w:r>
    </w:p>
    <w:p w14:paraId="3C03658D" w14:textId="77777777" w:rsidR="00C73E12" w:rsidRDefault="00C73E12" w:rsidP="00C73E12">
      <w:r>
        <w:t xml:space="preserve">The Alberta Emergency Management Agency functions under the ministry of public safety. While Alberta uses the term agency, it is not a standalone body but part of a larger ministry. It performs coordination, planning, capacity building for municipalities who are responsible for leading emergency response with provincial support coordination as needed. </w:t>
      </w:r>
    </w:p>
    <w:p w14:paraId="695BA7B7" w14:textId="77777777" w:rsidR="00C73E12" w:rsidRDefault="00C73E12" w:rsidP="00C73E12">
      <w:r>
        <w:t xml:space="preserve">Emergency Management BC is located within the ministry of emergency management and climate readiness. It operates through regional offices and coordinates with local governments like NWT, BC, and emphasizes local response with provincial supports as needed. </w:t>
      </w:r>
    </w:p>
    <w:p w14:paraId="7C3DFAFB" w14:textId="77777777" w:rsidR="00C73E12" w:rsidRDefault="00C73E12" w:rsidP="00C73E12">
      <w:r>
        <w:t xml:space="preserve">PEI and Newfoundland also embedded their EMOs within the Department of Justice and public safety. </w:t>
      </w:r>
    </w:p>
    <w:p w14:paraId="70D277C6" w14:textId="77777777" w:rsidR="00C73E12" w:rsidRDefault="00C73E12" w:rsidP="00C73E12">
      <w:r>
        <w:t xml:space="preserve">Mr. Speaker, these examples show how emergency management does not require a standalone agency to be effective. Coordination, scalability, intergovernmental collaboration are the key success factors. </w:t>
      </w:r>
    </w:p>
    <w:p w14:paraId="5549EC3A" w14:textId="38B7126E" w:rsidR="00C73E12" w:rsidRDefault="00C73E12" w:rsidP="00C73E12">
      <w:r>
        <w:t>Mr. Speaker, the GNWT's position is that the core responsibilities recommended in the after</w:t>
      </w:r>
      <w:r>
        <w:noBreakHyphen/>
        <w:t xml:space="preserve">action review are already being carried out in the current EMO structure. During </w:t>
      </w:r>
      <w:r>
        <w:t>emergencies, the EMO coordinates the territorial response, supports communities that have activated their emergency plan, facilitates communications along with local and territorial partners, and activates the territorial EOC when large</w:t>
      </w:r>
      <w:r>
        <w:noBreakHyphen/>
        <w:t>scale or complex events occur. Outside of high</w:t>
      </w:r>
      <w:r>
        <w:noBreakHyphen/>
        <w:t>risk season, the EMO delivers training and exercises, helps community development, and validates emergency plans. We maintain templates and guidance material and advance planning and risk assessment activities to strengthen preparedness. We recognize that the improvements were and are still needed, particularly on how we communicate, coordinate, and integrate with Indigenous governments and the local communities.</w:t>
      </w:r>
      <w:r w:rsidR="001C1402">
        <w:t xml:space="preserve"> </w:t>
      </w:r>
      <w:r>
        <w:t xml:space="preserve">And we are acting on those priorities. </w:t>
      </w:r>
    </w:p>
    <w:p w14:paraId="0FF84C4F" w14:textId="77777777" w:rsidR="00C73E12" w:rsidRDefault="00C73E12" w:rsidP="00C73E12">
      <w:r>
        <w:t>The EMO operates under the Incident Command System, or ICS, which provides a clear, nationally</w:t>
      </w:r>
      <w:r>
        <w:noBreakHyphen/>
        <w:t>recognized structure for managing emergency response. This system allows operational decisions to be made by trained experts based on real</w:t>
      </w:r>
      <w:r>
        <w:noBreakHyphen/>
        <w:t>time conditions while keeping elected officials informed and engaged in appropriate ways. MACA offers executive training to help leadership understand their roles in this structure, supporting effective governance, and avoiding well</w:t>
      </w:r>
      <w:r>
        <w:noBreakHyphen/>
        <w:t xml:space="preserve">intentioned political actions that could disrupt the response and operations. </w:t>
      </w:r>
    </w:p>
    <w:p w14:paraId="43942101" w14:textId="77777777" w:rsidR="00C73E12" w:rsidRDefault="00C73E12" w:rsidP="00C73E12">
      <w:r>
        <w:t>Mr. Speaker, the after</w:t>
      </w:r>
      <w:r>
        <w:noBreakHyphen/>
        <w:t xml:space="preserve">action review looked at the events from two years ago. It is looking backwards while we are looking forward and moving forward. </w:t>
      </w:r>
    </w:p>
    <w:p w14:paraId="24C306F2" w14:textId="6D6D0DA9" w:rsidR="00C73E12" w:rsidRDefault="00C73E12" w:rsidP="00C73E12">
      <w:r>
        <w:t>Following the 2023 wildfire season, MACA undertook the following actions to improve our EMO operations:</w:t>
      </w:r>
      <w:r w:rsidR="001C1402">
        <w:t xml:space="preserve"> </w:t>
      </w:r>
    </w:p>
    <w:p w14:paraId="68EE34BF" w14:textId="77777777" w:rsidR="00C73E12" w:rsidRDefault="00C73E12" w:rsidP="007D439E">
      <w:pPr>
        <w:pStyle w:val="ListParagraph"/>
        <w:numPr>
          <w:ilvl w:val="0"/>
          <w:numId w:val="20"/>
        </w:numPr>
      </w:pPr>
      <w:r>
        <w:t xml:space="preserve">The NWT Emergency Plan was updated to clarify roles and responsibilities; </w:t>
      </w:r>
    </w:p>
    <w:p w14:paraId="156A847E" w14:textId="77777777" w:rsidR="00C73E12" w:rsidRDefault="00C73E12" w:rsidP="007D439E">
      <w:pPr>
        <w:pStyle w:val="ListParagraph"/>
        <w:numPr>
          <w:ilvl w:val="0"/>
          <w:numId w:val="20"/>
        </w:numPr>
      </w:pPr>
      <w:r>
        <w:t xml:space="preserve">Communication protocols and aids for communities were put into place; </w:t>
      </w:r>
    </w:p>
    <w:p w14:paraId="326987FA" w14:textId="77777777" w:rsidR="00C73E12" w:rsidRDefault="00C73E12" w:rsidP="007D439E">
      <w:pPr>
        <w:pStyle w:val="ListParagraph"/>
        <w:numPr>
          <w:ilvl w:val="0"/>
          <w:numId w:val="20"/>
        </w:numPr>
      </w:pPr>
      <w:r>
        <w:t>Surge capacity was increased and more training.</w:t>
      </w:r>
    </w:p>
    <w:p w14:paraId="15925020" w14:textId="77777777" w:rsidR="00C73E12" w:rsidRDefault="00C73E12" w:rsidP="007D439E">
      <w:pPr>
        <w:pStyle w:val="ListParagraph"/>
        <w:numPr>
          <w:ilvl w:val="0"/>
          <w:numId w:val="20"/>
        </w:numPr>
      </w:pPr>
      <w:r>
        <w:t xml:space="preserve">New regional emergency coordinator positions in all regions were staffed, and a trainer to support communities in updating their emergency plans was hired; </w:t>
      </w:r>
    </w:p>
    <w:p w14:paraId="291887FC" w14:textId="77777777" w:rsidR="00C73E12" w:rsidRDefault="00C73E12" w:rsidP="007D439E">
      <w:pPr>
        <w:pStyle w:val="ListParagraph"/>
        <w:numPr>
          <w:ilvl w:val="0"/>
          <w:numId w:val="20"/>
        </w:numPr>
      </w:pPr>
      <w:r>
        <w:t xml:space="preserve">MACA also hired an additional communications officer to provide better support to communities during emergencies. </w:t>
      </w:r>
    </w:p>
    <w:p w14:paraId="2D259668" w14:textId="77777777" w:rsidR="00C73E12" w:rsidRDefault="00C73E12" w:rsidP="007D439E">
      <w:pPr>
        <w:pStyle w:val="ListParagraph"/>
        <w:numPr>
          <w:ilvl w:val="0"/>
          <w:numId w:val="20"/>
        </w:numPr>
      </w:pPr>
      <w:r>
        <w:t xml:space="preserve">All GNWT departments have developed business continuity plans that have been used to ensure core </w:t>
      </w:r>
      <w:r>
        <w:lastRenderedPageBreak/>
        <w:t xml:space="preserve">programs and services are delivered in the times of emergencies. </w:t>
      </w:r>
    </w:p>
    <w:p w14:paraId="1607CEAE" w14:textId="77777777" w:rsidR="00C73E12" w:rsidRDefault="00C73E12" w:rsidP="00C73E12">
      <w:r>
        <w:t xml:space="preserve">We have seen real improvements in emergency response coordination and communication, and this was especially evident during the 2025 wildfire season. The coordination between community governments and Indigenous governments to stand up local EMOs and coordinate with a regional EMO reflects on the strength of our improved collaboration on the ground. While the circumstances were extremely challenging, there were also clear successes, and we will continue to learn from each event, strengthening our system, and improve with every response. </w:t>
      </w:r>
    </w:p>
    <w:p w14:paraId="449093D8" w14:textId="4B842EB6" w:rsidR="00C73E12" w:rsidRDefault="00C73E12" w:rsidP="00C73E12">
      <w:r>
        <w:t xml:space="preserve">Mr. Speaker, rather than restructure, our focus is on strengthening what already exists: </w:t>
      </w:r>
    </w:p>
    <w:p w14:paraId="7984ACDE" w14:textId="77777777" w:rsidR="00C73E12" w:rsidRDefault="00C73E12" w:rsidP="00A87728">
      <w:pPr>
        <w:pStyle w:val="ListParagraph"/>
        <w:numPr>
          <w:ilvl w:val="0"/>
          <w:numId w:val="23"/>
        </w:numPr>
      </w:pPr>
      <w:r>
        <w:t xml:space="preserve">debriefing recent emergencies, </w:t>
      </w:r>
    </w:p>
    <w:p w14:paraId="71E8B3F6" w14:textId="77777777" w:rsidR="00C73E12" w:rsidRDefault="00C73E12" w:rsidP="00A87728">
      <w:pPr>
        <w:pStyle w:val="ListParagraph"/>
        <w:numPr>
          <w:ilvl w:val="0"/>
          <w:numId w:val="23"/>
        </w:numPr>
      </w:pPr>
      <w:r>
        <w:t>enhancing local training and tabletop exercises,</w:t>
      </w:r>
    </w:p>
    <w:p w14:paraId="074CD331" w14:textId="35FD1EE3" w:rsidR="00C73E12" w:rsidRDefault="00C73E12" w:rsidP="00FB256B">
      <w:pPr>
        <w:pStyle w:val="ListParagraph"/>
        <w:numPr>
          <w:ilvl w:val="0"/>
          <w:numId w:val="23"/>
        </w:numPr>
      </w:pPr>
      <w:r>
        <w:t xml:space="preserve">improving interdepartmental and intergovernmental coordination and response readiness. </w:t>
      </w:r>
    </w:p>
    <w:p w14:paraId="294EA4CB" w14:textId="77777777" w:rsidR="00C73E12" w:rsidRDefault="00C73E12" w:rsidP="00C73E12">
      <w:r>
        <w:t xml:space="preserve">These are tangible, immediate actions that can build resilience. </w:t>
      </w:r>
    </w:p>
    <w:p w14:paraId="4914B6BE" w14:textId="77777777" w:rsidR="00C73E12" w:rsidRDefault="00C73E12" w:rsidP="00C73E12">
      <w:r>
        <w:t xml:space="preserve">In closing, Mr. Speaker, we share the Members' goal of improving emergency management. We believe the current structure, when supported with clear authority, community engagement and interagency coordination, can meet the needs of the people of Northwest Territories. For this reason, the GNWT does not support creating a standalone EMO agency. </w:t>
      </w:r>
    </w:p>
    <w:p w14:paraId="3AB37D4D" w14:textId="77777777" w:rsidR="00C73E12" w:rsidRDefault="00C73E12" w:rsidP="00C73E12">
      <w:r>
        <w:t xml:space="preserve">That said, Mr. Speaker, as this motion makes a recommendation to the government, the Cabinet will be abstaining from the vote. Thank you, Mr. Speaker. </w:t>
      </w:r>
    </w:p>
    <w:p w14:paraId="12DACA7E" w14:textId="500B100E" w:rsidR="00C73E12" w:rsidRDefault="00C73E12" w:rsidP="00C73E12">
      <w:pPr>
        <w:rPr>
          <w:b/>
          <w:bCs/>
        </w:rPr>
      </w:pPr>
      <w:r>
        <w:rPr>
          <w:b/>
          <w:bCs/>
        </w:rPr>
        <w:t>MR. SPEAKER:</w:t>
      </w:r>
      <w:r>
        <w:t xml:space="preserve"> Thank you, Member from Hay River South.</w:t>
      </w:r>
      <w:r w:rsidR="001C1402">
        <w:t xml:space="preserve"> </w:t>
      </w:r>
      <w:r>
        <w:t>To the motion.</w:t>
      </w:r>
      <w:r w:rsidR="001C1402">
        <w:t xml:space="preserve"> </w:t>
      </w:r>
      <w:r>
        <w:t>Member from Yellowknife</w:t>
      </w:r>
      <w:r w:rsidR="00C4509A">
        <w:t xml:space="preserve"> </w:t>
      </w:r>
      <w:r>
        <w:t>Centre.</w:t>
      </w:r>
    </w:p>
    <w:p w14:paraId="6E96FD3E" w14:textId="2D10323B" w:rsidR="00C73E12" w:rsidRDefault="00C73E12" w:rsidP="00C73E12">
      <w:r>
        <w:rPr>
          <w:b/>
          <w:bCs/>
        </w:rPr>
        <w:t>MR. HAWKINS:</w:t>
      </w:r>
      <w:r>
        <w:t xml:space="preserve"> Thank you, Mr.</w:t>
      </w:r>
      <w:r w:rsidR="00C4509A">
        <w:t xml:space="preserve"> </w:t>
      </w:r>
      <w:r>
        <w:t>Speaker. Where do I begin my disagreement? There are so many spots.</w:t>
      </w:r>
      <w:r w:rsidR="001C1402">
        <w:t xml:space="preserve"> </w:t>
      </w:r>
      <w:r>
        <w:t>But I have to pick one; I'll start with the last one.</w:t>
      </w:r>
      <w:r w:rsidR="001C1402">
        <w:t xml:space="preserve"> </w:t>
      </w:r>
    </w:p>
    <w:p w14:paraId="317E1994" w14:textId="1F726B1B" w:rsidR="00C73E12" w:rsidRDefault="00C73E12" w:rsidP="00C73E12">
      <w:r>
        <w:t>Shame on the government saying that they're going to vote</w:t>
      </w:r>
      <w:r w:rsidR="00C4509A">
        <w:t xml:space="preserve"> </w:t>
      </w:r>
      <w:r>
        <w:noBreakHyphen/>
      </w:r>
      <w:r>
        <w:noBreakHyphen/>
        <w:t xml:space="preserve"> you know, take this recommendation, abstain from it.</w:t>
      </w:r>
      <w:r w:rsidR="001C1402">
        <w:t xml:space="preserve"> </w:t>
      </w:r>
      <w:r>
        <w:t>At least be on the record that you're voting it down.</w:t>
      </w:r>
      <w:r w:rsidR="001C1402">
        <w:t xml:space="preserve"> </w:t>
      </w:r>
      <w:r>
        <w:t>It's a shame.</w:t>
      </w:r>
      <w:r w:rsidR="001C1402">
        <w:t xml:space="preserve"> </w:t>
      </w:r>
      <w:r>
        <w:t>Politicians are meant to make decisions, and often I see the</w:t>
      </w:r>
      <w:r w:rsidR="00C4509A">
        <w:t xml:space="preserve"> </w:t>
      </w:r>
      <w:r>
        <w:noBreakHyphen/>
      </w:r>
      <w:r>
        <w:noBreakHyphen/>
        <w:t xml:space="preserve"> when people abstain, such as the Cabinet, the citizens see it as a very sincere disappointment.</w:t>
      </w:r>
      <w:r w:rsidR="001C1402">
        <w:t xml:space="preserve"> </w:t>
      </w:r>
      <w:r>
        <w:t>At least stand somewhere on the issue.</w:t>
      </w:r>
      <w:r w:rsidR="001C1402">
        <w:t xml:space="preserve"> </w:t>
      </w:r>
    </w:p>
    <w:p w14:paraId="4DA80587" w14:textId="01499C9F" w:rsidR="00C73E12" w:rsidRDefault="00C73E12" w:rsidP="00C73E12">
      <w:r>
        <w:t>Mr.</w:t>
      </w:r>
      <w:r w:rsidR="00C4509A">
        <w:t xml:space="preserve"> </w:t>
      </w:r>
      <w:r>
        <w:t>Speaker, the decision made by</w:t>
      </w:r>
      <w:r w:rsidR="00C4509A">
        <w:t xml:space="preserve"> </w:t>
      </w:r>
      <w:r>
        <w:noBreakHyphen/>
      </w:r>
      <w:r>
        <w:noBreakHyphen/>
        <w:t xml:space="preserve"> or I should rather coin it as the recommendation made by TSI, I think was a very clear argument of saying this is why I'm doing</w:t>
      </w:r>
      <w:r w:rsidR="00C4509A">
        <w:t xml:space="preserve"> </w:t>
      </w:r>
      <w:r>
        <w:noBreakHyphen/>
      </w:r>
      <w:r>
        <w:noBreakHyphen/>
        <w:t xml:space="preserve"> or they're making this recommendation based on</w:t>
      </w:r>
      <w:r w:rsidR="00C4509A">
        <w:t xml:space="preserve"> </w:t>
      </w:r>
      <w:r>
        <w:noBreakHyphen/>
      </w:r>
      <w:r>
        <w:noBreakHyphen/>
        <w:t xml:space="preserve"> it just not sounds good, it's a reality.</w:t>
      </w:r>
      <w:r w:rsidR="001C1402">
        <w:t xml:space="preserve"> </w:t>
      </w:r>
      <w:r>
        <w:t>We need a coordinated approach. We need a territorial emergency management agency.</w:t>
      </w:r>
      <w:r w:rsidR="001C1402">
        <w:t xml:space="preserve"> </w:t>
      </w:r>
      <w:r>
        <w:t>And this is why.</w:t>
      </w:r>
      <w:r w:rsidR="001C1402">
        <w:t xml:space="preserve"> </w:t>
      </w:r>
    </w:p>
    <w:p w14:paraId="41E8DFD0" w14:textId="3D638C70" w:rsidR="00C73E12" w:rsidRDefault="00C73E12" w:rsidP="00C73E12">
      <w:r>
        <w:t>If you listen to the Minister, it was clearly a justification why we're not doing something.</w:t>
      </w:r>
      <w:r w:rsidR="001C1402">
        <w:t xml:space="preserve"> </w:t>
      </w:r>
      <w:r>
        <w:t>And back to justification in on itself, to my questions earlier in the session, Mr.</w:t>
      </w:r>
      <w:r w:rsidR="00C4509A">
        <w:t xml:space="preserve"> </w:t>
      </w:r>
      <w:r>
        <w:t>Speaker, I was actually quite shocked, not necessarily shocked and appalled, but quite shocked that they had not analyzed the cost of this position out or this directorate concept out.</w:t>
      </w:r>
      <w:r w:rsidR="001C1402">
        <w:t xml:space="preserve"> </w:t>
      </w:r>
      <w:r>
        <w:t>I often think that they get this idea that we're going to create a new finance department, MACA department, whatever.</w:t>
      </w:r>
      <w:r w:rsidR="001C1402">
        <w:t xml:space="preserve"> </w:t>
      </w:r>
      <w:r>
        <w:t xml:space="preserve">It's not necessary to create something </w:t>
      </w:r>
      <w:r>
        <w:noBreakHyphen/>
      </w:r>
      <w:r>
        <w:noBreakHyphen/>
        <w:t xml:space="preserve"> a new mega list within the government to achieve the goals that the report is pointing out.</w:t>
      </w:r>
    </w:p>
    <w:p w14:paraId="1DDF0B40" w14:textId="6FF75E1E" w:rsidR="00C73E12" w:rsidRDefault="00C73E12" w:rsidP="00C73E12">
      <w:r>
        <w:t>TSI is just not some willy</w:t>
      </w:r>
      <w:r>
        <w:noBreakHyphen/>
        <w:t>nilly group on the street that said hey, can you give us a snapshot over a coffee and a long weekend and tell us what happened here.</w:t>
      </w:r>
      <w:r w:rsidR="001C1402">
        <w:t xml:space="preserve"> </w:t>
      </w:r>
      <w:r>
        <w:t>They are the gold standard of their industry.</w:t>
      </w:r>
      <w:r w:rsidR="001C1402">
        <w:t xml:space="preserve"> </w:t>
      </w:r>
      <w:r>
        <w:t>They're called upon many governments and agencies to ask what to do.</w:t>
      </w:r>
      <w:r w:rsidR="001C1402">
        <w:t xml:space="preserve"> </w:t>
      </w:r>
      <w:r>
        <w:t>And they offer fantastic advice.</w:t>
      </w:r>
      <w:r w:rsidR="001C1402">
        <w:t xml:space="preserve"> </w:t>
      </w:r>
    </w:p>
    <w:p w14:paraId="10BF642E" w14:textId="08826E65" w:rsidR="00C73E12" w:rsidRDefault="00C73E12" w:rsidP="00C73E12">
      <w:r>
        <w:t>So the government will stand here and say well, we accepted 34 out of 35 decisions.</w:t>
      </w:r>
      <w:r w:rsidR="001C1402">
        <w:t xml:space="preserve"> </w:t>
      </w:r>
      <w:r>
        <w:t>Mr.</w:t>
      </w:r>
      <w:r w:rsidR="00C4509A">
        <w:t xml:space="preserve"> </w:t>
      </w:r>
      <w:r>
        <w:t>Speaker, the one they ignored or shot down probably, in some ways, was probably the most important one.</w:t>
      </w:r>
      <w:r w:rsidR="001C1402">
        <w:t xml:space="preserve"> </w:t>
      </w:r>
    </w:p>
    <w:p w14:paraId="1972E898" w14:textId="58ADBB1D" w:rsidR="00C73E12" w:rsidRDefault="00C73E12" w:rsidP="00C73E12">
      <w:r>
        <w:t>I view it this way, Mr.</w:t>
      </w:r>
      <w:r w:rsidR="00C4509A">
        <w:t xml:space="preserve"> </w:t>
      </w:r>
      <w:r>
        <w:t>Speaker:</w:t>
      </w:r>
      <w:r w:rsidR="001C1402">
        <w:t xml:space="preserve"> </w:t>
      </w:r>
      <w:r>
        <w:t>That decision is almost akin to say, for example, a conductor in an orchestra, they pull all the beautiful music together, EMOs, LMOs, yadda, yadda, communities, Indigenous governments, they are getting them all together, singing and coordinating them.</w:t>
      </w:r>
      <w:r w:rsidR="001C1402">
        <w:t xml:space="preserve"> </w:t>
      </w:r>
      <w:r>
        <w:t>That's why that position of an orchestra is so important, a conductor, and that's exactly why this position would be so important in this situation, Mr.</w:t>
      </w:r>
      <w:r w:rsidR="00C4509A">
        <w:t xml:space="preserve"> </w:t>
      </w:r>
      <w:r>
        <w:t>Speaker.</w:t>
      </w:r>
      <w:r w:rsidR="001C1402">
        <w:t xml:space="preserve"> </w:t>
      </w:r>
      <w:r>
        <w:t>So to justify it and say well, we did 34 out of 35, let's call it a weekend, is not asking what are you doing right.</w:t>
      </w:r>
      <w:r w:rsidR="001C1402">
        <w:t xml:space="preserve"> </w:t>
      </w:r>
      <w:r>
        <w:t>I think in some ways it's abdicating the responsibility, what's so key to ensure that we're safe.</w:t>
      </w:r>
      <w:r w:rsidR="001C1402">
        <w:t xml:space="preserve"> </w:t>
      </w:r>
    </w:p>
    <w:p w14:paraId="6851C551" w14:textId="476556BA" w:rsidR="00C73E12" w:rsidRDefault="00C73E12" w:rsidP="00C73E12">
      <w:r>
        <w:t>Mr.</w:t>
      </w:r>
      <w:r w:rsidR="00C4509A">
        <w:t xml:space="preserve"> </w:t>
      </w:r>
      <w:r>
        <w:t>Speaker, let's just follow that note for a second.</w:t>
      </w:r>
      <w:r w:rsidR="001C1402">
        <w:t xml:space="preserve"> </w:t>
      </w:r>
      <w:r>
        <w:t>Well, duplication.</w:t>
      </w:r>
      <w:r w:rsidR="001C1402">
        <w:t xml:space="preserve"> </w:t>
      </w:r>
      <w:r>
        <w:t>Well, not busy enough.</w:t>
      </w:r>
      <w:r w:rsidR="001C1402">
        <w:t xml:space="preserve"> </w:t>
      </w:r>
      <w:r>
        <w:t>I think the answer, their justification in their response is, well, small population, limited fiscal and human resources.</w:t>
      </w:r>
      <w:r w:rsidR="001C1402">
        <w:t xml:space="preserve"> </w:t>
      </w:r>
      <w:r>
        <w:t>Well, I look forward to the government saying</w:t>
      </w:r>
      <w:r w:rsidR="00C4509A">
        <w:t xml:space="preserve"> </w:t>
      </w:r>
      <w:r>
        <w:noBreakHyphen/>
      </w:r>
      <w:r>
        <w:noBreakHyphen/>
        <w:t xml:space="preserve"> and I don't agree with this statement just to be clear</w:t>
      </w:r>
      <w:r w:rsidR="00C4509A">
        <w:t xml:space="preserve"> </w:t>
      </w:r>
      <w:r>
        <w:noBreakHyphen/>
      </w:r>
      <w:r>
        <w:noBreakHyphen/>
        <w:t xml:space="preserve"> well,</w:t>
      </w:r>
      <w:r w:rsidR="00C4509A">
        <w:t xml:space="preserve"> </w:t>
      </w:r>
      <w:r>
        <w:t>we don't need a CEO of elections.</w:t>
      </w:r>
      <w:r w:rsidR="001C1402">
        <w:t xml:space="preserve"> </w:t>
      </w:r>
      <w:r>
        <w:t>I mean, they don't do anything for three, three and a half years, right?</w:t>
      </w:r>
      <w:r w:rsidR="001C1402">
        <w:t xml:space="preserve"> </w:t>
      </w:r>
      <w:r>
        <w:t xml:space="preserve">I think we're all in agreement </w:t>
      </w:r>
      <w:r>
        <w:lastRenderedPageBreak/>
        <w:t>there's an election typically once every four years.</w:t>
      </w:r>
      <w:r w:rsidR="001C1402">
        <w:t xml:space="preserve"> </w:t>
      </w:r>
      <w:r>
        <w:t>So, I mean, you know, a couple weeks, a couple months before the lead</w:t>
      </w:r>
      <w:r>
        <w:noBreakHyphen/>
        <w:t>up, a couple months after that, what a waste.</w:t>
      </w:r>
      <w:r w:rsidR="001C1402">
        <w:t xml:space="preserve"> </w:t>
      </w:r>
      <w:r>
        <w:t>Well, wait a minute, Mr.</w:t>
      </w:r>
      <w:r w:rsidR="00C4509A">
        <w:t xml:space="preserve"> </w:t>
      </w:r>
      <w:r>
        <w:t>Speaker.</w:t>
      </w:r>
      <w:r w:rsidR="001C1402">
        <w:t xml:space="preserve"> </w:t>
      </w:r>
      <w:r>
        <w:t>There's oodles of policy, process, and planning, and organization, and coordination, and technology changes.</w:t>
      </w:r>
      <w:r w:rsidR="001C1402">
        <w:t xml:space="preserve"> </w:t>
      </w:r>
      <w:r>
        <w:t>They're busy all the time.</w:t>
      </w:r>
      <w:r w:rsidR="001C1402">
        <w:t xml:space="preserve"> </w:t>
      </w:r>
      <w:r>
        <w:t>I would never stand for that.</w:t>
      </w:r>
      <w:r w:rsidR="001C1402">
        <w:t xml:space="preserve"> </w:t>
      </w:r>
      <w:r>
        <w:t>But you would turn around and say well, just because others are doing it is a reason for us not to do it.</w:t>
      </w:r>
      <w:r w:rsidR="001C1402">
        <w:t xml:space="preserve"> </w:t>
      </w:r>
      <w:r>
        <w:t>Wake up.</w:t>
      </w:r>
      <w:r w:rsidR="001C1402">
        <w:t xml:space="preserve"> </w:t>
      </w:r>
      <w:r>
        <w:t>I mean, the trends are there.</w:t>
      </w:r>
      <w:r w:rsidR="001C1402">
        <w:t xml:space="preserve"> </w:t>
      </w:r>
      <w:r>
        <w:t>And the trends aren't just because they're fancy.</w:t>
      </w:r>
      <w:r w:rsidR="001C1402">
        <w:t xml:space="preserve"> </w:t>
      </w:r>
      <w:r>
        <w:t>The trends are there based on a necessity.</w:t>
      </w:r>
      <w:r w:rsidR="001C1402">
        <w:t xml:space="preserve"> </w:t>
      </w:r>
    </w:p>
    <w:p w14:paraId="240B93D0" w14:textId="32FE6C31" w:rsidR="00C73E12" w:rsidRDefault="00C73E12" w:rsidP="00C73E12">
      <w:r>
        <w:t>I mean, I've heard this government repeatedly, and I'm sure I could spend a lot of time, come up with hundreds of examples, where we constantly talk about the changes and impacts of climate change on the Northwest Territories.</w:t>
      </w:r>
      <w:r w:rsidR="001C1402">
        <w:t xml:space="preserve"> </w:t>
      </w:r>
      <w:r>
        <w:t>All the time we hear the phrase about how it impacts us here, our weather is changing, our forests are changing, they're dryer, there's more</w:t>
      </w:r>
      <w:r w:rsidR="00C4509A">
        <w:t xml:space="preserve"> </w:t>
      </w:r>
      <w:r>
        <w:noBreakHyphen/>
      </w:r>
      <w:r>
        <w:noBreakHyphen/>
        <w:t xml:space="preserve"> the floods are coming in different ways.</w:t>
      </w:r>
      <w:r w:rsidR="001C1402">
        <w:t xml:space="preserve"> </w:t>
      </w:r>
      <w:r>
        <w:t>Sometimes there's no floods of water coming down the gate of Alberta through BC to us to make sure we can get our freight up the Mackenzie.</w:t>
      </w:r>
      <w:r w:rsidR="001C1402">
        <w:t xml:space="preserve"> </w:t>
      </w:r>
      <w:r>
        <w:t>So the world is changing before us, and this type of position is exactly what it is intended to be, to help coordinate communities, help support assets, to be there for policy, to help test those community emergency plans, to organize them, make sure they're published publicly so people know in the communities and the territory at large that they not only exist, we know what they are, and we know that they're planned, and they will be executed if need be to the best of their ability.</w:t>
      </w:r>
      <w:r w:rsidR="001C1402">
        <w:t xml:space="preserve"> </w:t>
      </w:r>
      <w:r>
        <w:t>All of those things would come from this, Mr.</w:t>
      </w:r>
      <w:r w:rsidR="00C4509A">
        <w:t xml:space="preserve"> </w:t>
      </w:r>
      <w:r>
        <w:t>Speaker.</w:t>
      </w:r>
      <w:r w:rsidR="001C1402">
        <w:t xml:space="preserve"> </w:t>
      </w:r>
    </w:p>
    <w:p w14:paraId="6B324ECD" w14:textId="660EA63D" w:rsidR="00C73E12" w:rsidRDefault="00C73E12" w:rsidP="00C73E12">
      <w:r>
        <w:t>This is not a trend, again, of fancy shoes.</w:t>
      </w:r>
      <w:r w:rsidR="001C1402">
        <w:t xml:space="preserve"> </w:t>
      </w:r>
      <w:r>
        <w:t xml:space="preserve">This is a trend of people have realized the bell of emergencies has been ringing, and it's time to jump on board before that </w:t>
      </w:r>
      <w:proofErr w:type="spellStart"/>
      <w:r>
        <w:t>clanger</w:t>
      </w:r>
      <w:proofErr w:type="spellEnd"/>
      <w:r>
        <w:t xml:space="preserve"> bell falls off.</w:t>
      </w:r>
      <w:r w:rsidR="001C1402">
        <w:t xml:space="preserve"> </w:t>
      </w:r>
      <w:r>
        <w:t>Mr.</w:t>
      </w:r>
      <w:r w:rsidR="00C4509A">
        <w:t xml:space="preserve"> </w:t>
      </w:r>
      <w:r>
        <w:t>Speaker, it's ringing loud and clear.</w:t>
      </w:r>
      <w:r w:rsidR="001C1402">
        <w:t xml:space="preserve"> </w:t>
      </w:r>
    </w:p>
    <w:p w14:paraId="0406102D" w14:textId="3998AD3E" w:rsidR="00C73E12" w:rsidRDefault="00C73E12" w:rsidP="00C73E12">
      <w:r>
        <w:t>So the government to provide, in my opinion, a contradiction about saying, well, this is what we're doing I think it's</w:t>
      </w:r>
      <w:r w:rsidR="00C4509A">
        <w:t xml:space="preserve"> </w:t>
      </w:r>
      <w:r>
        <w:noBreakHyphen/>
      </w:r>
      <w:r>
        <w:noBreakHyphen/>
        <w:t xml:space="preserve"> I think, yes, it's true that they're doing things, and I think that that's fair.</w:t>
      </w:r>
      <w:r w:rsidR="001C1402">
        <w:t xml:space="preserve"> </w:t>
      </w:r>
      <w:r>
        <w:t>And I think it's fair.</w:t>
      </w:r>
      <w:r w:rsidR="001C1402">
        <w:t xml:space="preserve"> </w:t>
      </w:r>
      <w:r>
        <w:t>And I think it's also true that we have talented individuals that will come together and work their best.</w:t>
      </w:r>
      <w:r w:rsidR="001C1402">
        <w:t xml:space="preserve"> </w:t>
      </w:r>
      <w:r>
        <w:t>And I believe that wholeheartedly.</w:t>
      </w:r>
      <w:r w:rsidR="001C1402">
        <w:t xml:space="preserve"> </w:t>
      </w:r>
      <w:r>
        <w:t xml:space="preserve">But what the keystone of all of this stuff is </w:t>
      </w:r>
      <w:proofErr w:type="spellStart"/>
      <w:r>
        <w:t>is</w:t>
      </w:r>
      <w:proofErr w:type="spellEnd"/>
      <w:r>
        <w:t xml:space="preserve"> this type of management agency within the government.</w:t>
      </w:r>
      <w:r w:rsidR="001C1402">
        <w:t xml:space="preserve"> </w:t>
      </w:r>
      <w:r>
        <w:t>And you know, when I hear well, fiscal is a problem, you know, I say, boy, we sure seem to have all these, you know, assistant deputy ministers, and Ministers and envoys popping up, all these dollar amounts.</w:t>
      </w:r>
      <w:r w:rsidR="001C1402">
        <w:t xml:space="preserve"> </w:t>
      </w:r>
      <w:r>
        <w:t>But this position, think about it.</w:t>
      </w:r>
      <w:r w:rsidR="001C1402">
        <w:t xml:space="preserve"> </w:t>
      </w:r>
      <w:r>
        <w:t>It helps us save millions, if not hundreds of millions of dollars we put at risk every year.</w:t>
      </w:r>
      <w:r w:rsidR="001C1402">
        <w:t xml:space="preserve"> </w:t>
      </w:r>
      <w:r>
        <w:t>I mean, when have we had a cheap fire?</w:t>
      </w:r>
      <w:r w:rsidR="001C1402">
        <w:t xml:space="preserve"> </w:t>
      </w:r>
      <w:r>
        <w:t xml:space="preserve">I mean, every year this </w:t>
      </w:r>
      <w:r>
        <w:t>government goes into the 10s and 10s of millions of dollars to cover for the</w:t>
      </w:r>
      <w:r w:rsidR="00C4509A">
        <w:t xml:space="preserve"> </w:t>
      </w:r>
      <w:r>
        <w:noBreakHyphen/>
      </w:r>
      <w:r>
        <w:noBreakHyphen/>
        <w:t xml:space="preserve"> through the appropriations to pay for the fire season and other types of things.</w:t>
      </w:r>
      <w:r w:rsidR="001C1402">
        <w:t xml:space="preserve"> </w:t>
      </w:r>
      <w:r>
        <w:t>How many times have we talked about Enterprise and the impacts of that fire and how difficult it is for them to move ahead?</w:t>
      </w:r>
      <w:r w:rsidR="001C1402">
        <w:t xml:space="preserve"> </w:t>
      </w:r>
    </w:p>
    <w:p w14:paraId="77A75201" w14:textId="5A0C00E8" w:rsidR="00C73E12" w:rsidRDefault="00C73E12" w:rsidP="00C73E12">
      <w:r>
        <w:t xml:space="preserve">Recently, we heard about Fort Providence or we're well aware of the </w:t>
      </w:r>
      <w:proofErr w:type="spellStart"/>
      <w:r>
        <w:t>Whati</w:t>
      </w:r>
      <w:proofErr w:type="spellEnd"/>
      <w:r>
        <w:t>, and it's every year, Mr.</w:t>
      </w:r>
      <w:r w:rsidR="00C4509A">
        <w:t xml:space="preserve"> </w:t>
      </w:r>
      <w:r>
        <w:t>Speaker.</w:t>
      </w:r>
      <w:r w:rsidR="001C1402">
        <w:t xml:space="preserve"> </w:t>
      </w:r>
      <w:r>
        <w:t>And whether it's</w:t>
      </w:r>
      <w:r w:rsidR="00C4509A">
        <w:t xml:space="preserve"> </w:t>
      </w:r>
      <w:r>
        <w:noBreakHyphen/>
      </w:r>
      <w:r>
        <w:noBreakHyphen/>
        <w:t xml:space="preserve"> you know, professionals in the system have told me that the current system, even just, you know, it's not</w:t>
      </w:r>
      <w:r w:rsidR="00C4509A">
        <w:t xml:space="preserve"> </w:t>
      </w:r>
      <w:r>
        <w:noBreakHyphen/>
      </w:r>
      <w:r>
        <w:noBreakHyphen/>
        <w:t xml:space="preserve"> doesn't facilitate the need.</w:t>
      </w:r>
      <w:r w:rsidR="001C1402">
        <w:t xml:space="preserve"> </w:t>
      </w:r>
      <w:r>
        <w:t xml:space="preserve">And so it facilitates the need </w:t>
      </w:r>
      <w:r>
        <w:noBreakHyphen/>
      </w:r>
      <w:r>
        <w:noBreakHyphen/>
        <w:t xml:space="preserve"> where they're pointing out is, yeah, they're there Monday to Friday, 8 to 5, but these systems need to run 24</w:t>
      </w:r>
      <w:r w:rsidR="00C4509A">
        <w:t xml:space="preserve"> </w:t>
      </w:r>
      <w:r>
        <w:t>hours a day and make sure they're available.</w:t>
      </w:r>
      <w:r w:rsidR="001C1402">
        <w:t xml:space="preserve"> </w:t>
      </w:r>
      <w:r>
        <w:t>There are no weekends off when it's summer emergencies, Mr.</w:t>
      </w:r>
      <w:r w:rsidR="00C4509A">
        <w:t xml:space="preserve"> </w:t>
      </w:r>
      <w:r>
        <w:t>Speaker, emergency season.</w:t>
      </w:r>
      <w:r w:rsidR="001C1402">
        <w:t xml:space="preserve"> </w:t>
      </w:r>
    </w:p>
    <w:p w14:paraId="6901F163" w14:textId="53D2709A" w:rsidR="00C73E12" w:rsidRDefault="00C73E12" w:rsidP="00C73E12">
      <w:r>
        <w:t>Mr.</w:t>
      </w:r>
      <w:r w:rsidR="00C4509A">
        <w:t xml:space="preserve"> </w:t>
      </w:r>
      <w:r>
        <w:t>Speaker, I'm very concerned about when the government feels that they</w:t>
      </w:r>
      <w:r w:rsidR="00C4509A">
        <w:t xml:space="preserve"> </w:t>
      </w:r>
      <w:r>
        <w:noBreakHyphen/>
      </w:r>
      <w:r>
        <w:noBreakHyphen/>
        <w:t xml:space="preserve"> you know, this is a bad idea</w:t>
      </w:r>
      <w:r w:rsidR="007D439E">
        <w:t>,</w:t>
      </w:r>
      <w:r>
        <w:t xml:space="preserve"> but they haven't cost it, they haven't even imagined it, what it could look like.</w:t>
      </w:r>
      <w:r w:rsidR="001C1402">
        <w:t xml:space="preserve"> </w:t>
      </w:r>
      <w:r>
        <w:t>They haven't even tried.</w:t>
      </w:r>
      <w:r w:rsidR="001C1402">
        <w:t xml:space="preserve"> </w:t>
      </w:r>
      <w:r>
        <w:t>So, Mr.</w:t>
      </w:r>
      <w:r w:rsidR="00C4509A">
        <w:t xml:space="preserve"> </w:t>
      </w:r>
      <w:r>
        <w:t>Speaker, I'm just going to finish by saying that good policy would ask ourselves the question of are we doing the best we can, and by rejecting this recommendation would be a demonstration of they're not.</w:t>
      </w:r>
      <w:r w:rsidR="001C1402">
        <w:t xml:space="preserve"> </w:t>
      </w:r>
      <w:r>
        <w:t>And that's key.</w:t>
      </w:r>
      <w:r w:rsidR="001C1402">
        <w:t xml:space="preserve"> </w:t>
      </w:r>
      <w:r>
        <w:t>And I think as my colleague from Range Lake had pointed</w:t>
      </w:r>
      <w:r w:rsidR="00986031">
        <w:t xml:space="preserve"> out</w:t>
      </w:r>
      <w:r>
        <w:t>, you know, these questions will keep coming as long as they keep coming from the community to us, wondering why the government is doing what they do.</w:t>
      </w:r>
      <w:r w:rsidR="001C1402">
        <w:t xml:space="preserve"> </w:t>
      </w:r>
    </w:p>
    <w:p w14:paraId="0A965B14" w14:textId="4B36B370" w:rsidR="00C73E12" w:rsidRDefault="00C73E12" w:rsidP="00C73E12">
      <w:r>
        <w:t>So, Mr.</w:t>
      </w:r>
      <w:r w:rsidR="00C4509A">
        <w:t xml:space="preserve"> </w:t>
      </w:r>
      <w:r>
        <w:t>Speaker, I'll be supporting this motion.</w:t>
      </w:r>
      <w:r w:rsidR="001C1402">
        <w:t xml:space="preserve"> </w:t>
      </w:r>
      <w:r>
        <w:t>I'm pleased to second it.</w:t>
      </w:r>
      <w:r w:rsidR="001C1402">
        <w:t xml:space="preserve"> </w:t>
      </w:r>
      <w:r>
        <w:t>And I certainly hope that our collective will cause the government to revisit this issue because it is a critical one to be the foundation and the base of every year when we're confronted with these situations.</w:t>
      </w:r>
      <w:r w:rsidR="001C1402">
        <w:t xml:space="preserve"> </w:t>
      </w:r>
      <w:r>
        <w:t>Because by the time an emergency happens, it's already too late.</w:t>
      </w:r>
      <w:r w:rsidR="001C1402">
        <w:t xml:space="preserve"> </w:t>
      </w:r>
      <w:r>
        <w:t>Thank you, Mr.</w:t>
      </w:r>
      <w:r w:rsidR="00C4509A">
        <w:t xml:space="preserve"> </w:t>
      </w:r>
      <w:r>
        <w:t>Speaker.</w:t>
      </w:r>
      <w:r w:rsidR="001C1402">
        <w:t xml:space="preserve"> </w:t>
      </w:r>
    </w:p>
    <w:p w14:paraId="4530C843" w14:textId="0F893B28" w:rsidR="00C73E12" w:rsidRDefault="00C73E12" w:rsidP="00C73E12">
      <w:r>
        <w:rPr>
          <w:b/>
          <w:bCs/>
        </w:rPr>
        <w:t>MR. SPEAKER:</w:t>
      </w:r>
      <w:r>
        <w:t xml:space="preserve"> Thank you, Member from Yellowknife</w:t>
      </w:r>
      <w:r w:rsidR="00C4509A">
        <w:t xml:space="preserve"> </w:t>
      </w:r>
      <w:r>
        <w:t>Centre.</w:t>
      </w:r>
      <w:r w:rsidR="001C1402">
        <w:t xml:space="preserve"> </w:t>
      </w:r>
      <w:r>
        <w:t>To the motion.</w:t>
      </w:r>
      <w:r w:rsidR="001C1402">
        <w:t xml:space="preserve"> </w:t>
      </w:r>
      <w:r>
        <w:t xml:space="preserve">Member from Yellowknife North. </w:t>
      </w:r>
    </w:p>
    <w:p w14:paraId="7B7F7C71" w14:textId="77777777" w:rsidR="00C73E12" w:rsidRDefault="00C73E12" w:rsidP="00C73E12">
      <w:r>
        <w:rPr>
          <w:b/>
          <w:bCs/>
        </w:rPr>
        <w:t>MS. MORGAN</w:t>
      </w:r>
      <w:r>
        <w:t>: Thank you, Mr. Speaker. Mr. Speaker, I think it's important that both we and officials within municipal and community affairs take the time to better understand the detailed rationale behind this recommendation in the after</w:t>
      </w:r>
      <w:r>
        <w:noBreakHyphen/>
        <w:t xml:space="preserve">action review, and reflect on how we can accomplish the intent of the recommendation in the most cost effective way. </w:t>
      </w:r>
    </w:p>
    <w:p w14:paraId="64D5ED8A" w14:textId="3DFFAD81" w:rsidR="00C73E12" w:rsidRDefault="00C73E12" w:rsidP="00C73E12">
      <w:r>
        <w:t>What I'm hearing so far from municipal and community affairs is good news, our internal system is working great, and all it took was some additional training and better efforts at communication.</w:t>
      </w:r>
      <w:r w:rsidR="001C1402">
        <w:t xml:space="preserve"> </w:t>
      </w:r>
      <w:r>
        <w:t xml:space="preserve">And, anyways, 2023 was a </w:t>
      </w:r>
      <w:r>
        <w:lastRenderedPageBreak/>
        <w:t>long time ago and we went ahead and fixed everything before we even received the after</w:t>
      </w:r>
      <w:r>
        <w:noBreakHyphen/>
        <w:t xml:space="preserve">action review. </w:t>
      </w:r>
    </w:p>
    <w:p w14:paraId="7E06B5F3" w14:textId="2B54E321" w:rsidR="00C73E12" w:rsidRDefault="00C73E12" w:rsidP="00C73E12">
      <w:r>
        <w:t>So that response, first, does not seem very credible to the public who felt badly burn</w:t>
      </w:r>
      <w:r w:rsidR="00986031">
        <w:t>ed</w:t>
      </w:r>
      <w:r>
        <w:t xml:space="preserve">, pardon the pun, by the 2023 evacuations and wildfire response. And, secondly, if you look at the text of the report and the rationale for this recommendation, the government hasn't accomplished everything that was intended. </w:t>
      </w:r>
    </w:p>
    <w:p w14:paraId="627F1DEA" w14:textId="1DDB2C0D" w:rsidR="00C73E12" w:rsidRDefault="00C73E12" w:rsidP="00C73E12">
      <w:r>
        <w:t>The review says that a proper structure must have its own defined governance to ensure operational independence while still maintaining accountability. The review documents cases of political interference, delays in decision</w:t>
      </w:r>
      <w:r>
        <w:noBreakHyphen/>
        <w:t>making, and it's not enough to say, well, don't worry, those days are behind us. The after</w:t>
      </w:r>
      <w:r>
        <w:noBreakHyphen/>
        <w:t>action review emphasizes that the current structure is too fragmented, and quote, is not agile enough for large scale, multiple concurrent, or long duration emergencies</w:t>
      </w:r>
      <w:r w:rsidR="00986031">
        <w:t>.</w:t>
      </w:r>
      <w:r>
        <w:t xml:space="preserve">" </w:t>
      </w:r>
    </w:p>
    <w:p w14:paraId="41AB96EA" w14:textId="404C9441" w:rsidR="00C73E12" w:rsidRDefault="00C73E12" w:rsidP="00C73E12">
      <w:r>
        <w:t>Now the government argues that we do not have the resources to staff an entirely new agency.</w:t>
      </w:r>
      <w:r w:rsidR="001C1402">
        <w:t xml:space="preserve"> </w:t>
      </w:r>
      <w:r>
        <w:t>And I agree, but we don't need to start from scratch. I want to point out also that this is not the only recommendation in the after</w:t>
      </w:r>
      <w:r>
        <w:noBreakHyphen/>
        <w:t xml:space="preserve">action review where there are problems with the government's response. In numerous cases, the government said it agreed or partly agreed but then went on to explain how it doesn't really need to do the recommended action, or it explains what's already happening, but that explanation doesn't actually match what's being recommended. </w:t>
      </w:r>
    </w:p>
    <w:p w14:paraId="6EC960FA" w14:textId="77777777" w:rsidR="00C73E12" w:rsidRDefault="00C73E12" w:rsidP="00C73E12">
      <w:r>
        <w:t xml:space="preserve">So, Mr. Speaker, for those reasons, I will be supporting this motion in the hopes that it will lead the government to reflect further on cost effective ways to achieve the functions of a standalone emergency management agency. Thank you. </w:t>
      </w:r>
    </w:p>
    <w:p w14:paraId="3E9A4C15" w14:textId="2FEAEF56" w:rsidR="00C73E12" w:rsidRDefault="00C73E12" w:rsidP="00C73E12">
      <w:r>
        <w:rPr>
          <w:b/>
          <w:bCs/>
        </w:rPr>
        <w:t>MR. SPEAKER:</w:t>
      </w:r>
      <w:r>
        <w:t xml:space="preserve"> Thank you, Member from Yellowknife North.</w:t>
      </w:r>
      <w:r w:rsidR="001C1402">
        <w:t xml:space="preserve"> </w:t>
      </w:r>
      <w:r>
        <w:t>To the motion.</w:t>
      </w:r>
      <w:r w:rsidR="001C1402">
        <w:t xml:space="preserve"> </w:t>
      </w:r>
      <w:r>
        <w:t xml:space="preserve">Member from Inuvik Boot Lake. </w:t>
      </w:r>
    </w:p>
    <w:p w14:paraId="4065A5CF" w14:textId="72662638" w:rsidR="00C73E12" w:rsidRDefault="00C73E12" w:rsidP="00C73E12">
      <w:r>
        <w:rPr>
          <w:b/>
          <w:bCs/>
        </w:rPr>
        <w:t>MR. RODGERS:</w:t>
      </w:r>
      <w:r>
        <w:t xml:space="preserve"> Thank you, Mr. Speaker.</w:t>
      </w:r>
      <w:r w:rsidR="001C1402">
        <w:t xml:space="preserve"> </w:t>
      </w:r>
      <w:r>
        <w:t>I am happy to speak to this motion today.</w:t>
      </w:r>
      <w:r w:rsidR="001C1402">
        <w:t xml:space="preserve"> </w:t>
      </w:r>
      <w:r>
        <w:t>Mr.</w:t>
      </w:r>
      <w:r w:rsidR="00C4509A">
        <w:t xml:space="preserve"> </w:t>
      </w:r>
      <w:r>
        <w:t>Speaker, I was perplexed when I both</w:t>
      </w:r>
      <w:r w:rsidR="00C4509A">
        <w:t xml:space="preserve"> </w:t>
      </w:r>
      <w:r>
        <w:noBreakHyphen/>
      </w:r>
      <w:r>
        <w:noBreakHyphen/>
        <w:t xml:space="preserve"> I guess from a political perspective and from an operational perspective when the GNWT flatly just rejected this recommendation.</w:t>
      </w:r>
    </w:p>
    <w:p w14:paraId="1696CA6C" w14:textId="202B5F35" w:rsidR="00C73E12" w:rsidRDefault="00C73E12" w:rsidP="00C73E12">
      <w:r>
        <w:t>Mr.</w:t>
      </w:r>
      <w:r w:rsidR="00C4509A">
        <w:t xml:space="preserve"> </w:t>
      </w:r>
      <w:r>
        <w:t>Speaker, I don't know what the exact answer is.</w:t>
      </w:r>
      <w:r w:rsidR="001C1402">
        <w:t xml:space="preserve"> </w:t>
      </w:r>
      <w:r>
        <w:t>I do know that given the amount of hours we put in as Regular Members and Cabinet on determining how to go about this review, how to move it from an inquiry to an after</w:t>
      </w:r>
      <w:r>
        <w:noBreakHyphen/>
        <w:t>action, we collaborated on it, Mr.</w:t>
      </w:r>
      <w:r w:rsidR="00C4509A">
        <w:t xml:space="preserve"> </w:t>
      </w:r>
      <w:r>
        <w:t>Speaker, we all had representatives to give us information back as this process went on.</w:t>
      </w:r>
      <w:r w:rsidR="001C1402">
        <w:t xml:space="preserve"> </w:t>
      </w:r>
      <w:r>
        <w:t>So, Mr.</w:t>
      </w:r>
      <w:r w:rsidR="00C4509A">
        <w:t xml:space="preserve"> </w:t>
      </w:r>
      <w:r>
        <w:t xml:space="preserve">Speaker, again, I'm perplexed to say, to just </w:t>
      </w:r>
      <w:r>
        <w:t>flat out say no.</w:t>
      </w:r>
      <w:r w:rsidR="001C1402">
        <w:t xml:space="preserve"> </w:t>
      </w:r>
      <w:r>
        <w:t>What I would have hoped, you know, as a government and certainly is to come back and say, listen, at least we're going to take this away.</w:t>
      </w:r>
      <w:r w:rsidR="001C1402">
        <w:t xml:space="preserve"> </w:t>
      </w:r>
      <w:r>
        <w:t>We understand what they're saying.</w:t>
      </w:r>
      <w:r w:rsidR="001C1402">
        <w:t xml:space="preserve"> </w:t>
      </w:r>
      <w:r>
        <w:t>We're going to</w:t>
      </w:r>
      <w:r w:rsidR="00C4509A">
        <w:t xml:space="preserve"> </w:t>
      </w:r>
      <w:r>
        <w:t>look at staffing, we're going to look at costing, we're going to look at whether or not we can amalgamate some departments as my colleague from Range Lake had said.</w:t>
      </w:r>
      <w:r w:rsidR="001C1402">
        <w:t xml:space="preserve"> </w:t>
      </w:r>
      <w:r>
        <w:t>So, Mr.</w:t>
      </w:r>
      <w:r w:rsidR="00C4509A">
        <w:t xml:space="preserve"> </w:t>
      </w:r>
      <w:r>
        <w:t>Speaker, and, again, the proponents that did this review, I mean, they're aware of what we have.</w:t>
      </w:r>
      <w:r w:rsidR="001C1402">
        <w:t xml:space="preserve"> </w:t>
      </w:r>
      <w:r>
        <w:t>And I'm certainly not taking away from the hardworking people that we have throughout this government.</w:t>
      </w:r>
      <w:r w:rsidR="001C1402">
        <w:t xml:space="preserve"> </w:t>
      </w:r>
      <w:r>
        <w:t>And I know a lot of them, and Members in here know a lot of them.</w:t>
      </w:r>
      <w:r w:rsidR="001C1402">
        <w:t xml:space="preserve"> </w:t>
      </w:r>
      <w:r>
        <w:t>And that's not the point.</w:t>
      </w:r>
      <w:r w:rsidR="001C1402">
        <w:t xml:space="preserve"> </w:t>
      </w:r>
      <w:r>
        <w:t>The point is there was a recommendation here that at least needs to be considered, and it needs to be considered, as I said, through costing, through staffing, or how we want to do that, Mr.</w:t>
      </w:r>
      <w:r w:rsidR="00C4509A">
        <w:t xml:space="preserve"> </w:t>
      </w:r>
      <w:r>
        <w:t>Speaker.</w:t>
      </w:r>
      <w:r w:rsidR="001C1402">
        <w:t xml:space="preserve"> </w:t>
      </w:r>
    </w:p>
    <w:p w14:paraId="31E04B01" w14:textId="51340A7F" w:rsidR="00C73E12" w:rsidRDefault="00C73E12" w:rsidP="00C73E12">
      <w:r>
        <w:t>So I'm not going to reiterate for all the reasons because obviously the Members who spoke previously had already done that.</w:t>
      </w:r>
      <w:r w:rsidR="001C1402">
        <w:t xml:space="preserve"> </w:t>
      </w:r>
      <w:r>
        <w:t>But certainly I would recommend this motion.</w:t>
      </w:r>
      <w:r w:rsidR="001C1402">
        <w:t xml:space="preserve"> </w:t>
      </w:r>
      <w:r>
        <w:t>And, again, I would recommend that the government look at this recommendation a little closer and, indeed, look at how we can make this work for everyone.</w:t>
      </w:r>
      <w:r w:rsidR="001C1402">
        <w:t xml:space="preserve"> </w:t>
      </w:r>
      <w:r>
        <w:t xml:space="preserve">Thank you. </w:t>
      </w:r>
    </w:p>
    <w:p w14:paraId="04AA40EE" w14:textId="0DFC2C77" w:rsidR="00C73E12" w:rsidRDefault="00C73E12" w:rsidP="00C73E12">
      <w:r>
        <w:rPr>
          <w:b/>
          <w:bCs/>
        </w:rPr>
        <w:t>MR. SPEAKER:</w:t>
      </w:r>
      <w:r>
        <w:t xml:space="preserve"> Thank you, Member from Inuvik Boot Lake.</w:t>
      </w:r>
      <w:r w:rsidR="001C1402">
        <w:t xml:space="preserve"> </w:t>
      </w:r>
      <w:r>
        <w:t>To the motion.</w:t>
      </w:r>
      <w:r w:rsidR="001C1402">
        <w:t xml:space="preserve"> </w:t>
      </w:r>
      <w:r>
        <w:t xml:space="preserve">Member from the Sahtu. </w:t>
      </w:r>
    </w:p>
    <w:p w14:paraId="4327FE67" w14:textId="2BA82704" w:rsidR="003E7B42" w:rsidRDefault="003E7B42" w:rsidP="003E7B42">
      <w:r>
        <w:rPr>
          <w:b/>
          <w:bCs/>
        </w:rPr>
        <w:t xml:space="preserve">MR. </w:t>
      </w:r>
      <w:proofErr w:type="spellStart"/>
      <w:r>
        <w:rPr>
          <w:b/>
          <w:bCs/>
        </w:rPr>
        <w:t>McNEELY</w:t>
      </w:r>
      <w:proofErr w:type="spellEnd"/>
      <w:r>
        <w:rPr>
          <w:b/>
          <w:bCs/>
        </w:rPr>
        <w:t>:</w:t>
      </w:r>
      <w:r>
        <w:t xml:space="preserve"> Thank you, Mr. Speaker. With the experiences that I accumulated over the number of years fighting fire </w:t>
      </w:r>
      <w:proofErr w:type="spellStart"/>
      <w:r>
        <w:t>there</w:t>
      </w:r>
      <w:proofErr w:type="spellEnd"/>
      <w:r>
        <w:t xml:space="preserve"> way back when</w:t>
      </w:r>
      <w:r w:rsidR="00C4509A">
        <w:t xml:space="preserve"> </w:t>
      </w:r>
      <w:r>
        <w:t>I can't remember, it's been so long here; we had rubber boots in those days.</w:t>
      </w:r>
      <w:r w:rsidR="001C1402">
        <w:t xml:space="preserve"> </w:t>
      </w:r>
      <w:r>
        <w:t>And to see the climate change and the very likelihood of having forest fires in our territory every summer is very likely to happen.</w:t>
      </w:r>
      <w:r w:rsidR="001C1402">
        <w:t xml:space="preserve"> </w:t>
      </w:r>
      <w:r>
        <w:t>So in short, I'll be supporting this motion on the spirit of management, efficiencies, and responses to protect our homes.</w:t>
      </w:r>
      <w:r w:rsidR="001C1402">
        <w:t xml:space="preserve"> </w:t>
      </w:r>
      <w:r>
        <w:t>We only got to look at the community of Enterprise, Mr. Speaker, the losses there and the effects and the costly effects for that matter, Mr. Speaker, of forest fires in our territory.</w:t>
      </w:r>
      <w:r w:rsidR="001C1402">
        <w:t xml:space="preserve"> </w:t>
      </w:r>
      <w:r>
        <w:t>Yes, I'm glad to see that we're making reference to other jurisdictions.</w:t>
      </w:r>
      <w:r w:rsidR="001C1402">
        <w:t xml:space="preserve"> </w:t>
      </w:r>
      <w:r>
        <w:t>We take those into account, what other jurisdictions are doing.</w:t>
      </w:r>
      <w:r w:rsidR="001C1402">
        <w:t xml:space="preserve"> </w:t>
      </w:r>
      <w:r>
        <w:t>But in the spirit of efficiencies on fire management, it's really the responsibility of the Members sitting around this chamber.</w:t>
      </w:r>
      <w:r w:rsidR="001C1402">
        <w:t xml:space="preserve"> </w:t>
      </w:r>
      <w:r>
        <w:t>We got to keep in mind that we learn from our experiences.</w:t>
      </w:r>
      <w:r w:rsidR="001C1402">
        <w:t xml:space="preserve"> </w:t>
      </w:r>
      <w:r>
        <w:t>And, Mr. Speaker, from those experiences, we have the responsibility to do what we think is best, not only for the communities in the south but the communities in the north.</w:t>
      </w:r>
      <w:r w:rsidR="001C1402">
        <w:t xml:space="preserve"> </w:t>
      </w:r>
    </w:p>
    <w:p w14:paraId="70579EC4" w14:textId="2F4AD233" w:rsidR="003E7B42" w:rsidRDefault="003E7B42" w:rsidP="003E7B42">
      <w:r>
        <w:t>I quote my brother</w:t>
      </w:r>
      <w:r>
        <w:noBreakHyphen/>
        <w:t>in</w:t>
      </w:r>
      <w:r>
        <w:noBreakHyphen/>
        <w:t>law during the evacuations of these communities in the southern territory.</w:t>
      </w:r>
      <w:r w:rsidR="001C1402">
        <w:t xml:space="preserve"> </w:t>
      </w:r>
      <w:r>
        <w:t xml:space="preserve">He had mentioned to the community in Fort Good Hope that we should </w:t>
      </w:r>
      <w:r>
        <w:lastRenderedPageBreak/>
        <w:t xml:space="preserve">be doing a feed the water ceremony, not a feed the fire ceremony, on the spirit and intent our family and friends and </w:t>
      </w:r>
      <w:proofErr w:type="spellStart"/>
      <w:r>
        <w:t>neighbours</w:t>
      </w:r>
      <w:proofErr w:type="spellEnd"/>
      <w:r>
        <w:t xml:space="preserve"> in the south need water.</w:t>
      </w:r>
      <w:r w:rsidR="001C1402">
        <w:t xml:space="preserve"> </w:t>
      </w:r>
      <w:r>
        <w:t>I never forgot that, Mr. Speaker.</w:t>
      </w:r>
      <w:r w:rsidR="001C1402">
        <w:t xml:space="preserve"> </w:t>
      </w:r>
      <w:r>
        <w:t xml:space="preserve">I think that was very commendable from Lawrence Manuel. </w:t>
      </w:r>
    </w:p>
    <w:p w14:paraId="6C72ADE0" w14:textId="69FC43FE" w:rsidR="003E7B42" w:rsidRDefault="003E7B42" w:rsidP="003E7B42">
      <w:r>
        <w:t>So I see a lot of value in the demand, the need, adjustments, reflections, on efficiencies to manage our territory.</w:t>
      </w:r>
      <w:r w:rsidR="001C1402">
        <w:t xml:space="preserve"> </w:t>
      </w:r>
      <w:r>
        <w:t>And on those bases and the recommendations, and the people that developed those recommendations.</w:t>
      </w:r>
      <w:r w:rsidR="001C1402">
        <w:t xml:space="preserve"> </w:t>
      </w:r>
      <w:r>
        <w:t>It's not somebody, as the previous Speaker mentioned, where</w:t>
      </w:r>
      <w:r w:rsidR="00C4509A">
        <w:t xml:space="preserve"> </w:t>
      </w:r>
      <w:r>
        <w:t>didn't just hire somebody off the street that needed some consulting employment.</w:t>
      </w:r>
      <w:r w:rsidR="001C1402">
        <w:t xml:space="preserve"> </w:t>
      </w:r>
      <w:r>
        <w:t>So that by itself gives me faith that we hired and did the review and accreditation on hiring somebody, a firm, that would produce quality recommendations in the report.</w:t>
      </w:r>
      <w:r w:rsidR="001C1402">
        <w:t xml:space="preserve"> </w:t>
      </w:r>
      <w:r>
        <w:t>So in closing, I'll be supporting the motion, Mr. Speaker.</w:t>
      </w:r>
      <w:r w:rsidR="001C1402">
        <w:t xml:space="preserve"> </w:t>
      </w:r>
      <w:proofErr w:type="spellStart"/>
      <w:r>
        <w:t>Mahsi</w:t>
      </w:r>
      <w:proofErr w:type="spellEnd"/>
      <w:r>
        <w:t xml:space="preserve">. </w:t>
      </w:r>
    </w:p>
    <w:p w14:paraId="06856124" w14:textId="62832056" w:rsidR="003E7B42" w:rsidRDefault="003E7B42" w:rsidP="003E7B42">
      <w:r>
        <w:rPr>
          <w:b/>
          <w:bCs/>
        </w:rPr>
        <w:t>MR. SPEAKER:</w:t>
      </w:r>
      <w:r>
        <w:t xml:space="preserve"> Thank you, Member from the Sahtu.</w:t>
      </w:r>
      <w:r w:rsidR="001C1402">
        <w:t xml:space="preserve"> </w:t>
      </w:r>
      <w:r>
        <w:t>To the motion.</w:t>
      </w:r>
      <w:r w:rsidR="001C1402">
        <w:t xml:space="preserve"> </w:t>
      </w:r>
      <w:r>
        <w:t>Member from Tu Nedhe</w:t>
      </w:r>
      <w:r>
        <w:noBreakHyphen/>
      </w:r>
      <w:proofErr w:type="spellStart"/>
      <w:r>
        <w:t>Wiilideh</w:t>
      </w:r>
      <w:proofErr w:type="spellEnd"/>
      <w:r>
        <w:t xml:space="preserve">. </w:t>
      </w:r>
    </w:p>
    <w:p w14:paraId="45EC51CF" w14:textId="2A05421B" w:rsidR="003E7B42" w:rsidRDefault="003E7B42" w:rsidP="003E7B42">
      <w:r>
        <w:rPr>
          <w:b/>
          <w:bCs/>
        </w:rPr>
        <w:t>MR. EDJERICON:</w:t>
      </w:r>
      <w:r>
        <w:t xml:space="preserve"> Thank you, Mr. Speaker.</w:t>
      </w:r>
      <w:r w:rsidR="001C1402">
        <w:t xml:space="preserve"> </w:t>
      </w:r>
      <w:r>
        <w:t>You know, Mr. Speaker, we all come to the House, we all try to work together, look for solutions and, you know, we talk about consensus government and we're trying to make it work.</w:t>
      </w:r>
      <w:r w:rsidR="001C1402">
        <w:t xml:space="preserve"> </w:t>
      </w:r>
      <w:r>
        <w:t>And I was here when we voted on a motion not long after the fire season ended three years ago, and a couple years ago we put a motion in the House here to ask for a public inquiry, and it was defeated in this House.</w:t>
      </w:r>
      <w:r w:rsidR="001C1402">
        <w:t xml:space="preserve"> </w:t>
      </w:r>
      <w:r>
        <w:t>So I was a little taken aback for the fact that the people in our riding had some serious concerns about what happened.</w:t>
      </w:r>
      <w:r w:rsidR="001C1402">
        <w:t xml:space="preserve"> </w:t>
      </w:r>
      <w:r>
        <w:t>To this day, you know, we're really</w:t>
      </w:r>
      <w:r w:rsidR="00C4509A">
        <w:t xml:space="preserve"> </w:t>
      </w:r>
      <w:r>
        <w:noBreakHyphen/>
      </w:r>
      <w:r>
        <w:noBreakHyphen/>
        <w:t xml:space="preserve"> I guess the angels must be watching over us because this could have been really worse.</w:t>
      </w:r>
      <w:r w:rsidR="001C1402">
        <w:t xml:space="preserve"> </w:t>
      </w:r>
      <w:r>
        <w:t>There could have been a lot of fatalities.</w:t>
      </w:r>
      <w:r w:rsidR="001C1402">
        <w:t xml:space="preserve"> </w:t>
      </w:r>
    </w:p>
    <w:p w14:paraId="160B40BA" w14:textId="1EA98538" w:rsidR="003E7B42" w:rsidRDefault="003E7B42" w:rsidP="003E7B42">
      <w:r>
        <w:t>So when I came here to vote and try to make consensus government work, the motion passed, but not long after that it was brought out that we're going to do our own internal investigation, totally dismissing the motion that we brought forward that was brought to our attention by our constituents.</w:t>
      </w:r>
      <w:r w:rsidR="001C1402">
        <w:t xml:space="preserve"> </w:t>
      </w:r>
      <w:r>
        <w:t>And so now here we are today talking about this motion, and for me, I'm trying to make this thing work, and to make sure that our people have a voice, and if we couldn't get a public inquiry and we now here we got an independent report and what's missing, though, is the human side of it.</w:t>
      </w:r>
      <w:r w:rsidR="001C1402">
        <w:t xml:space="preserve"> </w:t>
      </w:r>
      <w:r>
        <w:t>What I hear is that we got a report here, we got a motion here, but whenever I go back to my constituency, there are people saying, jeez, you know, I really would have wished they had a committee that kind of went around the communities and to listen to their issues and concerns.</w:t>
      </w:r>
      <w:r w:rsidR="001C1402">
        <w:t xml:space="preserve"> </w:t>
      </w:r>
    </w:p>
    <w:p w14:paraId="48BEE0D5" w14:textId="090ADDBA" w:rsidR="003E7B42" w:rsidRDefault="003E7B42" w:rsidP="003E7B42">
      <w:r>
        <w:t xml:space="preserve">I was there in Fort Resolution when Yellowknife was evacuated, </w:t>
      </w:r>
      <w:proofErr w:type="spellStart"/>
      <w:r>
        <w:t>Behchoko</w:t>
      </w:r>
      <w:proofErr w:type="spellEnd"/>
      <w:r>
        <w:t>, they're all heading south, there was a fire in Hay River, Fort Smith, the community of Fort Resolution was on the verge of evacuation but good thing the leadership got together and said, no, where we going to go.</w:t>
      </w:r>
      <w:r w:rsidR="001C1402">
        <w:t xml:space="preserve"> </w:t>
      </w:r>
      <w:r>
        <w:t>There's still a lot of trauma that people have concerns with.</w:t>
      </w:r>
      <w:r w:rsidR="001C1402">
        <w:t xml:space="preserve"> </w:t>
      </w:r>
      <w:r>
        <w:t>And the human factor that is missing here.</w:t>
      </w:r>
      <w:r w:rsidR="001C1402">
        <w:t xml:space="preserve"> </w:t>
      </w:r>
      <w:r>
        <w:t>And I'm a little disappointed that we're totally just regarding the whole thing, and we're going to say this is the way it's going to be.</w:t>
      </w:r>
      <w:r w:rsidR="001C1402">
        <w:t xml:space="preserve"> </w:t>
      </w:r>
      <w:r>
        <w:t>So we got to figure a way where we could build trust again with the people in the communities.</w:t>
      </w:r>
      <w:r w:rsidR="001C1402">
        <w:t xml:space="preserve"> </w:t>
      </w:r>
      <w:r>
        <w:t>And I'm telling you this time the fatalities, we're really fortunate we didn't have any major fatalities.</w:t>
      </w:r>
      <w:r w:rsidR="001C1402">
        <w:t xml:space="preserve"> </w:t>
      </w:r>
      <w:r>
        <w:t>But going forward, the voices of people in the community need to be heard through a process, and right now, I don't</w:t>
      </w:r>
      <w:r w:rsidR="00C4509A">
        <w:t xml:space="preserve"> </w:t>
      </w:r>
      <w:r>
        <w:noBreakHyphen/>
      </w:r>
      <w:r>
        <w:noBreakHyphen/>
        <w:t xml:space="preserve"> right now, we're only doing an internal investigation, process here and recommendations were brought forward.</w:t>
      </w:r>
      <w:r w:rsidR="001C1402">
        <w:t xml:space="preserve"> </w:t>
      </w:r>
      <w:r>
        <w:t>Again, why do we make motions in the House if the other side of the House are going to totally dismiss it?</w:t>
      </w:r>
      <w:r w:rsidR="001C1402">
        <w:t xml:space="preserve"> </w:t>
      </w:r>
      <w:r>
        <w:t>Then why am I here?</w:t>
      </w:r>
      <w:r w:rsidR="001C1402">
        <w:t xml:space="preserve"> </w:t>
      </w:r>
    </w:p>
    <w:p w14:paraId="5DC42D3C" w14:textId="471A8E38" w:rsidR="003E7B42" w:rsidRDefault="003E7B42" w:rsidP="003E7B42">
      <w:r>
        <w:t>When we pass that motion to ask for a public inquiry, that's when this government should have stood up and did that work.</w:t>
      </w:r>
      <w:r w:rsidR="001C1402">
        <w:t xml:space="preserve"> </w:t>
      </w:r>
      <w:r>
        <w:t>But that didn't happen.</w:t>
      </w:r>
      <w:r w:rsidR="001C1402">
        <w:t xml:space="preserve"> </w:t>
      </w:r>
      <w:r>
        <w:t>So, Mr. Speaker, it hits home that the trauma that's hitting our communities is still alive and well, and we got to restore that trust.</w:t>
      </w:r>
      <w:r w:rsidR="001C1402">
        <w:t xml:space="preserve"> </w:t>
      </w:r>
      <w:r>
        <w:t>And this motion that's been brought forward here today is a start.</w:t>
      </w:r>
      <w:r w:rsidR="001C1402">
        <w:t xml:space="preserve"> </w:t>
      </w:r>
      <w:r>
        <w:t>So, Mr. Speaker, I will be supporting this motion.</w:t>
      </w:r>
      <w:r w:rsidR="001C1402">
        <w:t xml:space="preserve"> </w:t>
      </w:r>
      <w:r>
        <w:t xml:space="preserve">Thank you. </w:t>
      </w:r>
    </w:p>
    <w:p w14:paraId="4A08392D" w14:textId="7ACDBBBC" w:rsidR="003E7B42" w:rsidRDefault="003E7B42" w:rsidP="003E7B42">
      <w:r>
        <w:rPr>
          <w:b/>
          <w:bCs/>
        </w:rPr>
        <w:t>MR. SPEAKER:</w:t>
      </w:r>
      <w:r>
        <w:t xml:space="preserve"> Thank you, Member from Tu Nedhe</w:t>
      </w:r>
      <w:r>
        <w:noBreakHyphen/>
      </w:r>
      <w:proofErr w:type="spellStart"/>
      <w:r>
        <w:t>Wiilideh</w:t>
      </w:r>
      <w:proofErr w:type="spellEnd"/>
      <w:r>
        <w:t>.</w:t>
      </w:r>
      <w:r w:rsidR="001C1402">
        <w:t xml:space="preserve"> </w:t>
      </w:r>
      <w:r>
        <w:t>Colleagues, I must remind you we shouldn't be talking about previous Assemblies and their motions.</w:t>
      </w:r>
      <w:r w:rsidR="001C1402">
        <w:t xml:space="preserve"> </w:t>
      </w:r>
      <w:r>
        <w:t>So, please, focus on what we are talking about here.</w:t>
      </w:r>
      <w:r w:rsidR="001C1402">
        <w:t xml:space="preserve"> </w:t>
      </w:r>
    </w:p>
    <w:p w14:paraId="38866025" w14:textId="698FCB1B" w:rsidR="003E7B42" w:rsidRDefault="003E7B42" w:rsidP="003E7B42">
      <w:r>
        <w:t>To the motion.</w:t>
      </w:r>
      <w:r w:rsidR="001C1402">
        <w:t xml:space="preserve"> </w:t>
      </w:r>
      <w:r>
        <w:t xml:space="preserve">Member from Great Slave. </w:t>
      </w:r>
    </w:p>
    <w:p w14:paraId="16233B65" w14:textId="77777777" w:rsidR="003E7B42" w:rsidRDefault="003E7B42" w:rsidP="003E7B42">
      <w:r>
        <w:rPr>
          <w:b/>
          <w:bCs/>
        </w:rPr>
        <w:t>MS. REID:</w:t>
      </w:r>
      <w:r>
        <w:t xml:space="preserve"> Thank you, Mr. Speaker. Mr. Speaker, I spoke to some of my main concerns in the government response to the after</w:t>
      </w:r>
      <w:r>
        <w:noBreakHyphen/>
        <w:t xml:space="preserve">action review on our first day of this sitting, which is whether we're doing enough as a government to adequately ensure the safety of elders and folks with disabilities. The Minister of MACA said that he's hopeful and pretty certain a lot of my concerns will be addressed. </w:t>
      </w:r>
    </w:p>
    <w:p w14:paraId="60AA3DE6" w14:textId="77777777" w:rsidR="003E7B42" w:rsidRDefault="003E7B42" w:rsidP="003E7B42">
      <w:r>
        <w:t>I will support this motion as a vote for the GNWT to adequately resource behind</w:t>
      </w:r>
      <w:r>
        <w:noBreakHyphen/>
        <w:t>the</w:t>
      </w:r>
      <w:r>
        <w:noBreakHyphen/>
        <w:t>scenes work, the important policy work, the demos and tabletop exercises, the communities, and all levels of civil society that need support to ensure the safety of residents who have the least capacity to grab a go</w:t>
      </w:r>
      <w:r>
        <w:noBreakHyphen/>
        <w:t xml:space="preserve">bag and evacuate. </w:t>
      </w:r>
    </w:p>
    <w:p w14:paraId="7E1580D6" w14:textId="5E989EE1" w:rsidR="003E7B42" w:rsidRDefault="003E7B42" w:rsidP="003E7B42">
      <w:r>
        <w:t xml:space="preserve">We were not fully prepared to appropriately support these folks with the evacuation of Fort </w:t>
      </w:r>
      <w:r>
        <w:lastRenderedPageBreak/>
        <w:t>Providence this past summer as evidenced by their stories and mutual aid requests. The Minister has said that the staff of MACA will deal with this work.</w:t>
      </w:r>
      <w:r w:rsidR="001C1402">
        <w:t xml:space="preserve"> </w:t>
      </w:r>
      <w:r>
        <w:t>But I know as a past policy analyst that dedicated resources for a high priority topical issue, any issue, are thin. Topics such as emergency response planning and business continuity planning require year</w:t>
      </w:r>
      <w:r>
        <w:noBreakHyphen/>
        <w:t>round emphasis and dedicated staff. We all have different lenses on this topic, and I appreciate that the Minister may have more insights than we have fully discussed today or during this sitting, and I would encourage residents to attend or tune in to a public briefing we will have on this matter on Monday night. I know we're not as awesome as the Blue Jays, Mr. Speaker, but I'm very pleased we will dig into this issue deeper and examine complexities together. Thank you.</w:t>
      </w:r>
      <w:r w:rsidR="001C1402">
        <w:t xml:space="preserve"> </w:t>
      </w:r>
    </w:p>
    <w:p w14:paraId="19FC7B3E" w14:textId="5701AFF4" w:rsidR="003E7B42" w:rsidRDefault="003E7B42" w:rsidP="003E7B42">
      <w:r>
        <w:rPr>
          <w:b/>
          <w:bCs/>
        </w:rPr>
        <w:t>MR. SPEAKER:</w:t>
      </w:r>
      <w:r>
        <w:t xml:space="preserve"> Thank you, Member from Great Slave.</w:t>
      </w:r>
      <w:r w:rsidR="001C1402">
        <w:t xml:space="preserve"> </w:t>
      </w:r>
      <w:r>
        <w:t>To the motion.</w:t>
      </w:r>
      <w:r w:rsidR="001C1402">
        <w:t xml:space="preserve"> </w:t>
      </w:r>
      <w:r>
        <w:t>Member from Frame Lake.</w:t>
      </w:r>
      <w:r w:rsidR="001C1402">
        <w:t xml:space="preserve"> </w:t>
      </w:r>
    </w:p>
    <w:p w14:paraId="0610C9C7" w14:textId="741A2969" w:rsidR="003E7B42" w:rsidRDefault="003E7B42" w:rsidP="003E7B42">
      <w:r>
        <w:rPr>
          <w:b/>
          <w:bCs/>
        </w:rPr>
        <w:t>MR. MORSE:</w:t>
      </w:r>
      <w:r>
        <w:t xml:space="preserve"> Thank you, Mr. Speaker. Mr. Speaker, I understand that there's a desire among certain Members to respond swiftly to things like a report like this, and certainly there can be merit in doing that, but I also want to note that it's important to me to take the time to understand an issue fully, give appropriate weight to a decision as impactful as departmental restructuring or establishment of a new agency altogether. We have limited resources, and we need to take the time necessary to be responsible stewards of those resources. For these reasons, I have advocated for and I'm looking forward to a</w:t>
      </w:r>
      <w:r w:rsidR="001C1402">
        <w:t xml:space="preserve"> </w:t>
      </w:r>
      <w:r>
        <w:t>hearing with the department we can dig further into this, develop a better understanding of the department's rationale for rejecting this recommendation, and ensure that the response which is put in place is an appropriate and effective response to the findings of the after</w:t>
      </w:r>
      <w:r>
        <w:noBreakHyphen/>
        <w:t xml:space="preserve">action review. </w:t>
      </w:r>
    </w:p>
    <w:p w14:paraId="4D197903" w14:textId="77777777" w:rsidR="003E7B42" w:rsidRDefault="003E7B42" w:rsidP="003E7B42">
      <w:r>
        <w:t>I want to be clear that at this time, similar to a few of my colleagues who have spoken, I don't think the government's response to this recommendation is comprehensive enough or gives me confidence that the government have fully accepted the gravity of the report's findings in this area. That said, similar to a few of the colleagues that have spoken already, I'm not necessarily convinced that the best course of action at this time is necessarily to establish a standalone organization. I'm not going to pretend to know more about structuring an emergency management organization than our departmental experts, but that is exactly why we commissioned an outside entity to conduct an after</w:t>
      </w:r>
      <w:r>
        <w:noBreakHyphen/>
        <w:t xml:space="preserve">action review. So when the government rejects recommendations such as this, it certainly gives me pause, and so I can </w:t>
      </w:r>
      <w:r>
        <w:t xml:space="preserve">understand the sentiment behind this motion coming forward. </w:t>
      </w:r>
    </w:p>
    <w:p w14:paraId="654437E3" w14:textId="77777777" w:rsidR="003E7B42" w:rsidRDefault="003E7B42" w:rsidP="003E7B42">
      <w:r>
        <w:t>Mr. Speaker, the motion is not binding. If it were, I think I'd have to speak a bit differently on it, but I am going to lend my support insofar as it provides weight behind the point that I'd like to see the government fully acknowledge the various issues raised in the after</w:t>
      </w:r>
      <w:r>
        <w:noBreakHyphen/>
        <w:t xml:space="preserve">action review which led to the recommendation to establish a standalone agency. </w:t>
      </w:r>
    </w:p>
    <w:p w14:paraId="0520EA77" w14:textId="77777777" w:rsidR="003E7B42" w:rsidRDefault="003E7B42" w:rsidP="003E7B42">
      <w:r>
        <w:t>I want to read a bit from the after</w:t>
      </w:r>
      <w:r>
        <w:noBreakHyphen/>
        <w:t>action review itself to highlight some of the concerns that were raised. The review noted that our current emergency response structures often lead to confusion, blurred lines of authority, and fragmented communication. The lack of a cohesive and coordinated system appeared to hamper the effectiveness of the emergency management during the 2023 wildfires. Structural weaknesses within the governance framework became apparent as wildfire events began compounding. The local EMO, regional EMO, and territorial EMO system, while designed to provide accountability and oversight, proved ineffective during a large scale disaster. Competing layers of authority created delays in decision</w:t>
      </w:r>
      <w:r>
        <w:noBreakHyphen/>
        <w:t xml:space="preserve">making and confusion about jurisdictional boundaries and roles throughout the 2023 wildfire season. There was confusion from communities and GNWT staff in understanding how the territorial EMO operates internally and its interoperability with local EMOs. This fragmentation highlighted the need for a more unified command structure and an emergency governance model that prioritizes speed, clarity, and collaboration during crises. A lack of cohesion and preparedness planning left smaller, remote communities particularly vulnerable. </w:t>
      </w:r>
    </w:p>
    <w:p w14:paraId="5ACF9964" w14:textId="77777777" w:rsidR="003E7B42" w:rsidRDefault="003E7B42" w:rsidP="003E7B42">
      <w:r>
        <w:t>Mr. Speaker, these findings of the after</w:t>
      </w:r>
      <w:r>
        <w:noBreakHyphen/>
        <w:t xml:space="preserve">action review accurately capture the issues with our current structures, and I am not confident right now that if we end up in a situation as serious as 2023 again, the outcome will be significantly different. </w:t>
      </w:r>
    </w:p>
    <w:p w14:paraId="693C7A13" w14:textId="45228908" w:rsidR="003E7B42" w:rsidRDefault="003E7B42" w:rsidP="003E7B42">
      <w:r>
        <w:t>Now, I would be remiss if I didn't acknowledge the improvements MACA has already made, and the city of Yellowknife did their own after</w:t>
      </w:r>
      <w:r>
        <w:noBreakHyphen/>
        <w:t>action review, which they're implementing.</w:t>
      </w:r>
      <w:r w:rsidR="001C1402">
        <w:t xml:space="preserve"> </w:t>
      </w:r>
      <w:r>
        <w:t xml:space="preserve">So we have made some progress towards necessary change, and I applaud that. But when I think of all the different pieces that were in play during the evacuation, all the various departments, agencies, NGOs, and governments involved, I think we still have a long way to go in getting ourselves to a position of being fully prepared. That's a real problem, and we have to address it in a timely manner. To that point, I also note that the </w:t>
      </w:r>
      <w:r>
        <w:lastRenderedPageBreak/>
        <w:t xml:space="preserve">government has noted in response to a number of other recommendations in the report the timeline of five years to get legislative changes in place. I think we need to take another look at that and see if we can respond within the timeframe recommended in the report, which I think is reasonable. </w:t>
      </w:r>
    </w:p>
    <w:p w14:paraId="5024288E" w14:textId="77777777" w:rsidR="003E7B42" w:rsidRDefault="003E7B42" w:rsidP="003E7B42">
      <w:r>
        <w:t>Mr. Speaker, like my colleagues, I'm looking forward to discussing this further in the briefing and the hearing that we've organized. Mr. Speaker, I want to note that if the model that we land on, as the Minister is advocating for is to draw on resources from other organizations versus the suggested recommendation of the after</w:t>
      </w:r>
      <w:r>
        <w:noBreakHyphen/>
        <w:t xml:space="preserve">action review of having excess capacity waiting in the wings, then the coordination between organizations and understanding the triggers and who does what are the areas that we can improve on most from a practical response and a structural legislative policy standpoint. This needs to include details like what staff are essential, what role they shift to in an emergency, and an agreement that their responsibilities go on hold during an emergency. Some of this exists, but I think everyone needs to have a better shared understanding of how it all works and recognize that government capacity is limited. </w:t>
      </w:r>
    </w:p>
    <w:p w14:paraId="1634C0E1" w14:textId="037F3BDD" w:rsidR="003E7B42" w:rsidRDefault="003E7B42" w:rsidP="003E7B42">
      <w:r>
        <w:t>So, Mr. Speaker, those are all the comments I had written down.</w:t>
      </w:r>
      <w:r w:rsidR="001C1402">
        <w:t xml:space="preserve"> </w:t>
      </w:r>
      <w:r>
        <w:t>I think that I've captured my thoughts well here. I really do want to emphasize I'm looking forward to the briefing that we have scheduled with the Minister. What's important to me is that we take the time to fully unpack this, to understand why the rejection of the recommendation, but most importantly understand that whatever solution is put in place, it responds to all the issues raised in the after</w:t>
      </w:r>
      <w:r>
        <w:noBreakHyphen/>
        <w:t xml:space="preserve">action review appropriately. So, regardless of whether we have a standalone agency, whether we have functions within the department act like a standalone agency, we just need to ensure that everybody understands fully exactly what happens when an emergency strikes. Thank you, Mr. Speaker. </w:t>
      </w:r>
    </w:p>
    <w:p w14:paraId="00D843CB" w14:textId="19E0CEC5" w:rsidR="003E7B42" w:rsidRDefault="003E7B42" w:rsidP="003E7B42">
      <w:r>
        <w:rPr>
          <w:b/>
          <w:bCs/>
        </w:rPr>
        <w:t>MR. SPEAKER:</w:t>
      </w:r>
      <w:r>
        <w:t xml:space="preserve"> Thank you, Member from Frame Lake.</w:t>
      </w:r>
      <w:r w:rsidR="001C1402">
        <w:t xml:space="preserve"> </w:t>
      </w:r>
      <w:r>
        <w:t>To the motion.</w:t>
      </w:r>
      <w:r w:rsidR="001C1402">
        <w:t xml:space="preserve"> </w:t>
      </w:r>
      <w:r>
        <w:t>Member from Mackenzie Delta.</w:t>
      </w:r>
      <w:r w:rsidR="001C1402">
        <w:t xml:space="preserve"> </w:t>
      </w:r>
    </w:p>
    <w:p w14:paraId="03AD843D" w14:textId="796852F1" w:rsidR="003E7B42" w:rsidRDefault="003E7B42" w:rsidP="003E7B42">
      <w:r>
        <w:rPr>
          <w:b/>
          <w:bCs/>
        </w:rPr>
        <w:t>MR. NERYSOO:</w:t>
      </w:r>
      <w:r>
        <w:t xml:space="preserve"> Thank you, Mr. Speaker.</w:t>
      </w:r>
      <w:r w:rsidR="001C1402">
        <w:t xml:space="preserve"> </w:t>
      </w:r>
      <w:r>
        <w:t>We are living in a totally different world with uncertainty today.</w:t>
      </w:r>
      <w:r w:rsidR="001C1402">
        <w:t xml:space="preserve"> </w:t>
      </w:r>
      <w:r>
        <w:t>Low water levels, forest fires, erosions, permafrost melting that's impacting our buildings, roads, and highways.</w:t>
      </w:r>
      <w:r w:rsidR="001C1402">
        <w:t xml:space="preserve"> </w:t>
      </w:r>
      <w:r>
        <w:t>You know, this bill will benefit all the communities throughout the NWT.</w:t>
      </w:r>
      <w:r w:rsidR="001C1402">
        <w:t xml:space="preserve"> </w:t>
      </w:r>
      <w:r>
        <w:t>They need to contact somebody during the day or during the night, they'll have a number and an answer for their inquiries.</w:t>
      </w:r>
      <w:r w:rsidR="001C1402">
        <w:t xml:space="preserve"> </w:t>
      </w:r>
    </w:p>
    <w:p w14:paraId="32B6C232" w14:textId="10CE310A" w:rsidR="003E7B42" w:rsidRDefault="003E7B42" w:rsidP="003E7B42">
      <w:r>
        <w:t>The government is dismissing yet another motion that will give the residents of the NWT some much needed assurance.</w:t>
      </w:r>
      <w:r w:rsidR="001C1402">
        <w:t xml:space="preserve"> </w:t>
      </w:r>
      <w:r>
        <w:t>With so much emergencies going on throughout the NWT, the general public will be assured that there is someone looking out for them.</w:t>
      </w:r>
      <w:r w:rsidR="001C1402">
        <w:t xml:space="preserve"> </w:t>
      </w:r>
      <w:r>
        <w:t>So it's sad to see that this government is dismissing yet another motion for security of the residents of the Northwest Territories.</w:t>
      </w:r>
      <w:r w:rsidR="001C1402">
        <w:t xml:space="preserve"> </w:t>
      </w:r>
      <w:r>
        <w:t>For this reason, I will be supporting this motion.</w:t>
      </w:r>
      <w:r w:rsidR="001C1402">
        <w:t xml:space="preserve"> </w:t>
      </w:r>
      <w:r>
        <w:t>Thank you, Mr. Speaker.</w:t>
      </w:r>
      <w:r w:rsidR="001C1402">
        <w:t xml:space="preserve"> </w:t>
      </w:r>
    </w:p>
    <w:p w14:paraId="2844D9AE" w14:textId="0A0EB1FE" w:rsidR="003E7B42" w:rsidRDefault="003E7B42" w:rsidP="003E7B42">
      <w:r>
        <w:rPr>
          <w:b/>
          <w:bCs/>
        </w:rPr>
        <w:t>MR. SPEAKER:</w:t>
      </w:r>
      <w:r>
        <w:t xml:space="preserve"> Thank you, Member from the Mackenzie Delta.</w:t>
      </w:r>
      <w:r w:rsidR="001C1402">
        <w:t xml:space="preserve"> </w:t>
      </w:r>
      <w:r>
        <w:t>To the motion.</w:t>
      </w:r>
      <w:r w:rsidR="001C1402">
        <w:t xml:space="preserve"> </w:t>
      </w:r>
    </w:p>
    <w:p w14:paraId="745FB6C5" w14:textId="77777777" w:rsidR="003E7B42" w:rsidRDefault="003E7B42" w:rsidP="003E7B42">
      <w:r>
        <w:rPr>
          <w:b/>
          <w:bCs/>
        </w:rPr>
        <w:t xml:space="preserve">SOME HON. MEMBERS: </w:t>
      </w:r>
      <w:r>
        <w:t>Question.</w:t>
      </w:r>
    </w:p>
    <w:p w14:paraId="16F3A1DC" w14:textId="4250C091" w:rsidR="003E7B42" w:rsidRDefault="003E7B42" w:rsidP="003E7B42">
      <w:r>
        <w:rPr>
          <w:b/>
          <w:bCs/>
        </w:rPr>
        <w:t>MR. SPEAKER:</w:t>
      </w:r>
      <w:r>
        <w:t xml:space="preserve"> Question has been called.</w:t>
      </w:r>
      <w:r w:rsidR="001C1402">
        <w:t xml:space="preserve"> </w:t>
      </w:r>
      <w:r>
        <w:t>The mover, do you wish to conclude debate?</w:t>
      </w:r>
      <w:r w:rsidR="001C1402">
        <w:t xml:space="preserve"> </w:t>
      </w:r>
      <w:r>
        <w:t xml:space="preserve">Member from Range Lake. </w:t>
      </w:r>
    </w:p>
    <w:p w14:paraId="1B954193" w14:textId="3CD52435" w:rsidR="003E7B42" w:rsidRDefault="003E7B42" w:rsidP="003E7B42">
      <w:r>
        <w:rPr>
          <w:b/>
          <w:bCs/>
        </w:rPr>
        <w:t>MR. TESTART:</w:t>
      </w:r>
      <w:r>
        <w:t xml:space="preserve"> Thank you, Mr. Speaker.</w:t>
      </w:r>
      <w:r w:rsidR="001C1402">
        <w:t xml:space="preserve"> </w:t>
      </w:r>
      <w:r>
        <w:t>Yes, I do, and I shall.</w:t>
      </w:r>
      <w:r w:rsidR="001C1402">
        <w:t xml:space="preserve"> </w:t>
      </w:r>
    </w:p>
    <w:p w14:paraId="48017746" w14:textId="3E834F67" w:rsidR="003E7B42" w:rsidRDefault="003E7B42" w:rsidP="003E7B42">
      <w:r>
        <w:t>Mr. Speaker, thank you very much to the Members who spoke in support of the bill.</w:t>
      </w:r>
      <w:r w:rsidR="001C1402">
        <w:t xml:space="preserve"> </w:t>
      </w:r>
      <w:r>
        <w:t>You know, I do want to reflect as Members</w:t>
      </w:r>
      <w:r w:rsidR="00C4509A">
        <w:t xml:space="preserve"> </w:t>
      </w:r>
      <w:r>
        <w:noBreakHyphen/>
      </w:r>
      <w:r>
        <w:noBreakHyphen/>
        <w:t xml:space="preserve"> the bill, the motion.</w:t>
      </w:r>
      <w:r w:rsidR="001C1402">
        <w:t xml:space="preserve"> </w:t>
      </w:r>
      <w:r>
        <w:t>The motion; it's not a bill.</w:t>
      </w:r>
      <w:r w:rsidR="001C1402">
        <w:t xml:space="preserve"> </w:t>
      </w:r>
      <w:r>
        <w:t>Thank you for the correction.</w:t>
      </w:r>
      <w:r w:rsidR="001C1402">
        <w:t xml:space="preserve"> </w:t>
      </w:r>
      <w:r>
        <w:t>Not a full Point of Order but technically important.</w:t>
      </w:r>
      <w:r w:rsidR="001C1402">
        <w:t xml:space="preserve"> </w:t>
      </w:r>
    </w:p>
    <w:p w14:paraId="7B498E38" w14:textId="3F9FFEE2" w:rsidR="003E7B42" w:rsidRDefault="003E7B42" w:rsidP="003E7B42">
      <w:r>
        <w:t>So this all started</w:t>
      </w:r>
      <w:r w:rsidR="00C4509A">
        <w:t xml:space="preserve"> </w:t>
      </w:r>
      <w:r>
        <w:noBreakHyphen/>
      </w:r>
      <w:r>
        <w:noBreakHyphen/>
        <w:t xml:space="preserve"> Members have alluded to this, but one of the first substantive motions that we debated in this chamber of this Assembly was for a public inquiry, and the reason it is related to the motion is this report emerged from that.</w:t>
      </w:r>
      <w:r w:rsidR="001C1402">
        <w:t xml:space="preserve"> </w:t>
      </w:r>
      <w:r>
        <w:t>So we wouldn't have this report without that motion.</w:t>
      </w:r>
      <w:r w:rsidR="001C1402">
        <w:t xml:space="preserve"> </w:t>
      </w:r>
      <w:r>
        <w:t>And Members did speak to this directly.</w:t>
      </w:r>
      <w:r w:rsidR="001C1402">
        <w:t xml:space="preserve"> </w:t>
      </w:r>
    </w:p>
    <w:p w14:paraId="4FE1F9B9" w14:textId="41F70DA3" w:rsidR="003E7B42" w:rsidRDefault="003E7B42" w:rsidP="003E7B42">
      <w:r>
        <w:t>Now, Mr. Speaker, if this was to replace a public process, I don't think it's done a good job.</w:t>
      </w:r>
      <w:r w:rsidR="001C1402">
        <w:t xml:space="preserve"> </w:t>
      </w:r>
      <w:r>
        <w:t xml:space="preserve">And we hear the concerns from Members, in particular Members from outside of regional </w:t>
      </w:r>
      <w:proofErr w:type="spellStart"/>
      <w:r>
        <w:t>centres</w:t>
      </w:r>
      <w:proofErr w:type="spellEnd"/>
      <w:r>
        <w:t>.</w:t>
      </w:r>
      <w:r w:rsidR="001C1402">
        <w:t xml:space="preserve"> </w:t>
      </w:r>
      <w:r>
        <w:t>Mr. Speaker, I won't quote from the report again.</w:t>
      </w:r>
      <w:r w:rsidR="001C1402">
        <w:t xml:space="preserve"> </w:t>
      </w:r>
      <w:r>
        <w:t>Members have done that.</w:t>
      </w:r>
      <w:r w:rsidR="001C1402">
        <w:t xml:space="preserve"> </w:t>
      </w:r>
      <w:r>
        <w:t>It's very clear that the findings were significant.</w:t>
      </w:r>
      <w:r w:rsidR="001C1402">
        <w:t xml:space="preserve"> </w:t>
      </w:r>
    </w:p>
    <w:p w14:paraId="2B35FFF5" w14:textId="4AB29C76" w:rsidR="003E7B42" w:rsidRDefault="003E7B42" w:rsidP="003E7B42">
      <w:r>
        <w:t>And another concern I suppose I have over the course of this conversation in this chamber is publicly reported rationale for not accepting the recommendation was largely around fiscal capacity, the fact that it would be an offseason agency, that it's not really necessary because of those reasons.</w:t>
      </w:r>
      <w:r w:rsidR="001C1402">
        <w:t xml:space="preserve"> </w:t>
      </w:r>
      <w:r>
        <w:t>Today we're hearing a different story where it is we're doing it all already from the sounds of it.</w:t>
      </w:r>
      <w:r w:rsidR="001C1402">
        <w:t xml:space="preserve"> </w:t>
      </w:r>
      <w:r>
        <w:t>We have an EMO office.</w:t>
      </w:r>
      <w:r w:rsidR="001C1402">
        <w:t xml:space="preserve"> </w:t>
      </w:r>
      <w:r>
        <w:t>It does all the things that the recommendation made.</w:t>
      </w:r>
      <w:r w:rsidR="001C1402">
        <w:t xml:space="preserve"> </w:t>
      </w:r>
      <w:r>
        <w:t>But it does beg the question, as raised by the Member for Inuvik Boot Lake, if TSI knew this coming in, the structure hasn't drastically changed in two years.</w:t>
      </w:r>
      <w:r w:rsidR="001C1402">
        <w:t xml:space="preserve"> </w:t>
      </w:r>
      <w:r>
        <w:t>So the structure is not novel.</w:t>
      </w:r>
      <w:r w:rsidR="001C1402">
        <w:t xml:space="preserve"> </w:t>
      </w:r>
      <w:r>
        <w:t>The structure has not undergone major reform.</w:t>
      </w:r>
      <w:r w:rsidR="001C1402">
        <w:t xml:space="preserve"> </w:t>
      </w:r>
      <w:r>
        <w:t>There's been improvements.</w:t>
      </w:r>
      <w:r w:rsidR="001C1402">
        <w:t xml:space="preserve"> </w:t>
      </w:r>
      <w:r>
        <w:t xml:space="preserve">Absolutely, the </w:t>
      </w:r>
      <w:r>
        <w:lastRenderedPageBreak/>
        <w:t>Minister spoke to those improvements.</w:t>
      </w:r>
      <w:r w:rsidR="001C1402">
        <w:t xml:space="preserve"> </w:t>
      </w:r>
      <w:r>
        <w:t>But it's the underlying structure that was recommended for change.</w:t>
      </w:r>
      <w:r w:rsidR="001C1402">
        <w:t xml:space="preserve"> </w:t>
      </w:r>
      <w:r>
        <w:t>And that's what we're talking about here.</w:t>
      </w:r>
      <w:r w:rsidR="001C1402">
        <w:t xml:space="preserve"> </w:t>
      </w:r>
      <w:r>
        <w:t>You know, we're not saying progress hasn't been made.</w:t>
      </w:r>
      <w:r w:rsidR="001C1402">
        <w:t xml:space="preserve"> </w:t>
      </w:r>
      <w:r>
        <w:t>But we're saying progress on this fundamental recommendation, the skeleton of our entire system of how we manage emergencies, that's unaffected.</w:t>
      </w:r>
      <w:r w:rsidR="001C1402">
        <w:t xml:space="preserve"> </w:t>
      </w:r>
      <w:r>
        <w:t>And until that changes, until we deal with what you could call root causes of a lack of emergency preparedness, we will continue to experience them.</w:t>
      </w:r>
      <w:r w:rsidR="001C1402">
        <w:t xml:space="preserve"> </w:t>
      </w:r>
    </w:p>
    <w:p w14:paraId="51A913FF" w14:textId="163D8723" w:rsidR="003E7B42" w:rsidRDefault="003E7B42" w:rsidP="003E7B42">
      <w:r>
        <w:t>Mr. Speaker, governments in Canada are all moving towards dedicated public safety ministries and agencies.</w:t>
      </w:r>
      <w:r w:rsidR="001C1402">
        <w:t xml:space="preserve"> </w:t>
      </w:r>
      <w:r>
        <w:t>The Minister's list of where agencies work similarly to ours apparently, even though some of the best practiced standards are similar models, you know, there are departments of public safety, there are departments of justice in public safety.</w:t>
      </w:r>
      <w:r w:rsidR="001C1402">
        <w:t xml:space="preserve"> </w:t>
      </w:r>
      <w:r>
        <w:t xml:space="preserve">And emergency </w:t>
      </w:r>
      <w:r>
        <w:noBreakHyphen/>
      </w:r>
      <w:r>
        <w:noBreakHyphen/>
        <w:t xml:space="preserve"> EMO management is part of those operations.</w:t>
      </w:r>
      <w:r w:rsidR="001C1402">
        <w:t xml:space="preserve"> </w:t>
      </w:r>
      <w:r>
        <w:t>So, again, if a ministry</w:t>
      </w:r>
      <w:r w:rsidR="00C4509A">
        <w:t xml:space="preserve"> </w:t>
      </w:r>
      <w:r>
        <w:noBreakHyphen/>
      </w:r>
      <w:r>
        <w:noBreakHyphen/>
        <w:t xml:space="preserve"> a ministry can do this work as well, and it's something that Northerners need, you know.</w:t>
      </w:r>
      <w:r w:rsidR="001C1402">
        <w:t xml:space="preserve"> </w:t>
      </w:r>
      <w:r>
        <w:t>It's something Northerners need.</w:t>
      </w:r>
      <w:r w:rsidR="001C1402">
        <w:t xml:space="preserve"> </w:t>
      </w:r>
      <w:r>
        <w:t>Not just wildfire management but</w:t>
      </w:r>
      <w:r w:rsidR="001C1402">
        <w:t xml:space="preserve"> </w:t>
      </w:r>
      <w:r>
        <w:t>public safety generally, Mr. Speaker.</w:t>
      </w:r>
      <w:r w:rsidR="001C1402">
        <w:t xml:space="preserve"> </w:t>
      </w:r>
    </w:p>
    <w:p w14:paraId="5E710E1A" w14:textId="05025F8E" w:rsidR="003E7B42" w:rsidRDefault="003E7B42" w:rsidP="003E7B42">
      <w:r>
        <w:t>Mr. Speaker, one of the things I'm also concerned about, the report at large, is it speaks frequently to the need for a culture of safety throughout the government, not just in one office, but throughout the government, and numerous recommendations made, including recommendations around incident command management system training and usage are</w:t>
      </w:r>
      <w:r w:rsidR="00C4509A">
        <w:t xml:space="preserve"> </w:t>
      </w:r>
      <w:r>
        <w:noBreakHyphen/>
      </w:r>
      <w:r>
        <w:noBreakHyphen/>
        <w:t xml:space="preserve"> only speak to what's happening in the Department of Municipal and Community Affairs and not across the whole government.</w:t>
      </w:r>
      <w:r w:rsidR="001C1402">
        <w:t xml:space="preserve"> </w:t>
      </w:r>
      <w:r>
        <w:t>We'd like to have whole of government approaches, at least we like to talk about it.</w:t>
      </w:r>
      <w:r w:rsidR="001C1402">
        <w:t xml:space="preserve"> </w:t>
      </w:r>
      <w:r>
        <w:t>So if we're going to have a culture of safety and we need to do</w:t>
      </w:r>
      <w:r w:rsidR="00C4509A">
        <w:t xml:space="preserve"> </w:t>
      </w:r>
      <w:r>
        <w:noBreakHyphen/>
      </w:r>
      <w:r>
        <w:noBreakHyphen/>
        <w:t xml:space="preserve"> we need to have structural institutions of safety.</w:t>
      </w:r>
      <w:r w:rsidR="001C1402">
        <w:t xml:space="preserve"> </w:t>
      </w:r>
      <w:r>
        <w:t>That is what they're getting at when they're making these recommendations.</w:t>
      </w:r>
      <w:r w:rsidR="001C1402">
        <w:t xml:space="preserve"> </w:t>
      </w:r>
      <w:r>
        <w:t>It's not that we're not doing stuff; it's that we're not doing</w:t>
      </w:r>
      <w:r w:rsidR="00C4509A">
        <w:t xml:space="preserve"> </w:t>
      </w:r>
      <w:r>
        <w:noBreakHyphen/>
      </w:r>
      <w:r>
        <w:noBreakHyphen/>
        <w:t xml:space="preserve"> again, we're not changing the underlying culture of the GNWT as it relates to this important priority.</w:t>
      </w:r>
      <w:r w:rsidR="001C1402">
        <w:t xml:space="preserve"> </w:t>
      </w:r>
    </w:p>
    <w:p w14:paraId="3236EDF0" w14:textId="7BF408F3" w:rsidR="003E7B42" w:rsidRDefault="003E7B42" w:rsidP="003E7B42">
      <w:r>
        <w:t>Mr. Speaker, okay, I think we've</w:t>
      </w:r>
      <w:r w:rsidR="00C4509A">
        <w:t xml:space="preserve"> </w:t>
      </w:r>
      <w:r>
        <w:noBreakHyphen/>
      </w:r>
      <w:r>
        <w:noBreakHyphen/>
        <w:t xml:space="preserve"> I sense that we should move on.</w:t>
      </w:r>
      <w:r w:rsidR="001C1402">
        <w:t xml:space="preserve"> </w:t>
      </w:r>
      <w:r>
        <w:t>We have other business to attend to.</w:t>
      </w:r>
      <w:r w:rsidR="001C1402">
        <w:t xml:space="preserve"> </w:t>
      </w:r>
      <w:r>
        <w:t>But, Mr. Speaker, I do also agree that I don't want to see a recommendation 120</w:t>
      </w:r>
      <w:r w:rsidR="00C4509A">
        <w:t xml:space="preserve"> </w:t>
      </w:r>
      <w:r>
        <w:t>days that says we already told you we weren't going to do it, we're not going to do it now.</w:t>
      </w:r>
      <w:r w:rsidR="001C1402">
        <w:t xml:space="preserve"> </w:t>
      </w:r>
      <w:r>
        <w:t>So this is very unusual.</w:t>
      </w:r>
      <w:r w:rsidR="001C1402">
        <w:t xml:space="preserve"> </w:t>
      </w:r>
      <w:r>
        <w:t>I've never done this before, but I'm going to urge the Members opposite who seek to abstain to vote against this because I'd rather have a vote against on the record if they're not going to respond to this in a meaningful way.</w:t>
      </w:r>
      <w:r w:rsidR="001C1402">
        <w:t xml:space="preserve"> </w:t>
      </w:r>
      <w:r>
        <w:t>Because that's the antithesis of what this motion is supposed to do.</w:t>
      </w:r>
      <w:r w:rsidR="001C1402">
        <w:t xml:space="preserve"> </w:t>
      </w:r>
      <w:r>
        <w:t xml:space="preserve">It's </w:t>
      </w:r>
      <w:r>
        <w:t>supposed to consider the clauses, evaluate them, and respond with an open mind, not a mind already made up.</w:t>
      </w:r>
      <w:r w:rsidR="001C1402">
        <w:t xml:space="preserve"> </w:t>
      </w:r>
      <w:r>
        <w:t>So if they're going to vote against, I encourage them to vote against it.</w:t>
      </w:r>
      <w:r w:rsidR="001C1402">
        <w:t xml:space="preserve"> </w:t>
      </w:r>
      <w:r>
        <w:t>Thank you, Mr. Speaker.</w:t>
      </w:r>
      <w:r w:rsidR="001C1402">
        <w:t xml:space="preserve"> </w:t>
      </w:r>
    </w:p>
    <w:p w14:paraId="5DC9708F" w14:textId="77777777" w:rsidR="007E3514" w:rsidRDefault="003E7B42" w:rsidP="003E7B42">
      <w:r>
        <w:rPr>
          <w:b/>
          <w:bCs/>
        </w:rPr>
        <w:t>MR. SPEAKER:</w:t>
      </w:r>
      <w:r>
        <w:t xml:space="preserve"> Thank you.</w:t>
      </w:r>
      <w:r w:rsidR="001C1402">
        <w:t xml:space="preserve"> </w:t>
      </w:r>
      <w:r>
        <w:t>Thank you, Member from Range Lake.</w:t>
      </w:r>
      <w:r w:rsidR="001C1402">
        <w:t xml:space="preserve"> </w:t>
      </w:r>
      <w:r>
        <w:t>The Member has asked for a recorded vote.</w:t>
      </w:r>
      <w:r w:rsidR="001C1402">
        <w:t xml:space="preserve"> </w:t>
      </w:r>
      <w:r>
        <w:t xml:space="preserve">For all those in </w:t>
      </w:r>
      <w:proofErr w:type="spellStart"/>
      <w:r>
        <w:t>favour</w:t>
      </w:r>
      <w:proofErr w:type="spellEnd"/>
      <w:r>
        <w:t>, please stand.</w:t>
      </w:r>
    </w:p>
    <w:p w14:paraId="0052D8A6" w14:textId="2F86D6EE" w:rsidR="003E7B42" w:rsidRDefault="007E3514" w:rsidP="007E3514">
      <w:pPr>
        <w:pStyle w:val="Heading2"/>
      </w:pPr>
      <w:bookmarkStart w:id="28" w:name="_Toc212640975"/>
      <w:r>
        <w:t>Recorded Vote</w:t>
      </w:r>
      <w:bookmarkEnd w:id="28"/>
      <w:r w:rsidR="003E7B42">
        <w:t xml:space="preserve"> </w:t>
      </w:r>
    </w:p>
    <w:p w14:paraId="054DFE39" w14:textId="7DFC73CC" w:rsidR="003E7B42" w:rsidRDefault="003E7B42" w:rsidP="003E7B42">
      <w:r>
        <w:rPr>
          <w:b/>
          <w:bCs/>
        </w:rPr>
        <w:t>CLERK OF THE HOUSE (Mr. Glen Rutland):</w:t>
      </w:r>
      <w:r>
        <w:t xml:space="preserve"> The Member for Range Lake.</w:t>
      </w:r>
      <w:r w:rsidR="001C1402">
        <w:t xml:space="preserve"> </w:t>
      </w:r>
      <w:r>
        <w:t>The Member for Inuvik Boot Lake.</w:t>
      </w:r>
      <w:r w:rsidR="001C1402">
        <w:t xml:space="preserve"> </w:t>
      </w:r>
      <w:r>
        <w:t>The Member for Frame Lake.</w:t>
      </w:r>
      <w:r w:rsidR="001C1402">
        <w:t xml:space="preserve"> </w:t>
      </w:r>
      <w:r>
        <w:t>The Member for Great Slave.</w:t>
      </w:r>
      <w:r w:rsidR="001C1402">
        <w:t xml:space="preserve"> </w:t>
      </w:r>
      <w:r>
        <w:t>The Member for Mackenzie Delta.</w:t>
      </w:r>
      <w:r w:rsidR="001C1402">
        <w:t xml:space="preserve"> </w:t>
      </w:r>
      <w:r>
        <w:t>The Member for Yellowknife North.</w:t>
      </w:r>
      <w:r w:rsidR="001C1402">
        <w:t xml:space="preserve"> </w:t>
      </w:r>
      <w:r>
        <w:t>The Member for Tu Nedhe</w:t>
      </w:r>
      <w:r>
        <w:noBreakHyphen/>
      </w:r>
      <w:proofErr w:type="spellStart"/>
      <w:r>
        <w:t>Wiilideh</w:t>
      </w:r>
      <w:proofErr w:type="spellEnd"/>
      <w:r>
        <w:t>.</w:t>
      </w:r>
      <w:r w:rsidR="001C1402">
        <w:t xml:space="preserve"> </w:t>
      </w:r>
      <w:r>
        <w:t>The Member for Sahtu.</w:t>
      </w:r>
      <w:r w:rsidR="001C1402">
        <w:t xml:space="preserve"> </w:t>
      </w:r>
      <w:r>
        <w:t>The Member for Yellowknife</w:t>
      </w:r>
      <w:r w:rsidR="00C4509A">
        <w:t xml:space="preserve"> </w:t>
      </w:r>
      <w:r>
        <w:t xml:space="preserve">Centre. </w:t>
      </w:r>
    </w:p>
    <w:p w14:paraId="1C1E80BD" w14:textId="645FB363" w:rsidR="003E7B42" w:rsidRDefault="003E7B42" w:rsidP="003E7B42">
      <w:r>
        <w:rPr>
          <w:b/>
          <w:bCs/>
        </w:rPr>
        <w:t>MR. SPEAKER:</w:t>
      </w:r>
      <w:r>
        <w:t xml:space="preserve"> All those opposed, please stand.</w:t>
      </w:r>
      <w:r w:rsidR="001C1402">
        <w:t xml:space="preserve"> </w:t>
      </w:r>
      <w:r>
        <w:t>All those abstaining, please stand.</w:t>
      </w:r>
      <w:r w:rsidR="001C1402">
        <w:t xml:space="preserve"> </w:t>
      </w:r>
    </w:p>
    <w:p w14:paraId="593DA511" w14:textId="5C2FE6C9" w:rsidR="003E7B42" w:rsidRDefault="003E7B42" w:rsidP="003E7B42">
      <w:r>
        <w:rPr>
          <w:b/>
          <w:bCs/>
        </w:rPr>
        <w:t>CLERK OF THE HOUSE (Mr. Glen Rutland):</w:t>
      </w:r>
      <w:r>
        <w:t xml:space="preserve"> The Member for </w:t>
      </w:r>
      <w:proofErr w:type="spellStart"/>
      <w:r>
        <w:t>Thebacha</w:t>
      </w:r>
      <w:proofErr w:type="spellEnd"/>
      <w:r>
        <w:t>.</w:t>
      </w:r>
      <w:r w:rsidR="001C1402">
        <w:t xml:space="preserve"> </w:t>
      </w:r>
      <w:r>
        <w:t>The Member for Yellowknife South.</w:t>
      </w:r>
      <w:r w:rsidR="001C1402">
        <w:t xml:space="preserve"> </w:t>
      </w:r>
      <w:r>
        <w:t>The Member for Hay River North.</w:t>
      </w:r>
      <w:r w:rsidR="001C1402">
        <w:t xml:space="preserve"> </w:t>
      </w:r>
      <w:r>
        <w:t>The Member for Hay River South.</w:t>
      </w:r>
      <w:r w:rsidR="001C1402">
        <w:t xml:space="preserve"> </w:t>
      </w:r>
      <w:r>
        <w:t>The Member for Inuvik</w:t>
      </w:r>
      <w:r w:rsidR="00C4509A">
        <w:t xml:space="preserve"> </w:t>
      </w:r>
      <w:r>
        <w:t>Twin Lakes.</w:t>
      </w:r>
      <w:r w:rsidR="001C1402">
        <w:t xml:space="preserve"> </w:t>
      </w:r>
      <w:r>
        <w:t xml:space="preserve">The Member for </w:t>
      </w:r>
      <w:proofErr w:type="spellStart"/>
      <w:r>
        <w:t>Nunakput</w:t>
      </w:r>
      <w:proofErr w:type="spellEnd"/>
      <w:r>
        <w:t>.</w:t>
      </w:r>
      <w:r w:rsidR="001C1402">
        <w:t xml:space="preserve"> </w:t>
      </w:r>
    </w:p>
    <w:p w14:paraId="2CF25EFF" w14:textId="1CE0734F" w:rsidR="003E7B42" w:rsidRDefault="003E7B42" w:rsidP="003E7B42">
      <w:r>
        <w:rPr>
          <w:b/>
          <w:bCs/>
        </w:rPr>
        <w:t>MR. SPEAKER:</w:t>
      </w:r>
      <w:r>
        <w:t xml:space="preserve"> Colleagues, 9 in </w:t>
      </w:r>
      <w:proofErr w:type="spellStart"/>
      <w:r>
        <w:t>favour</w:t>
      </w:r>
      <w:proofErr w:type="spellEnd"/>
      <w:r>
        <w:t>.</w:t>
      </w:r>
      <w:r w:rsidR="001C1402">
        <w:t xml:space="preserve"> </w:t>
      </w:r>
      <w:r>
        <w:t>Zero opposed.</w:t>
      </w:r>
      <w:r w:rsidR="001C1402">
        <w:t xml:space="preserve"> </w:t>
      </w:r>
      <w:r>
        <w:t>6 abstaining.</w:t>
      </w:r>
      <w:r w:rsidR="001C1402">
        <w:t xml:space="preserve"> </w:t>
      </w:r>
      <w:r>
        <w:t>The motion has been carried.</w:t>
      </w:r>
      <w:r w:rsidR="001C1402">
        <w:t xml:space="preserve"> </w:t>
      </w:r>
    </w:p>
    <w:p w14:paraId="69332850" w14:textId="48B73932" w:rsidR="003E7B42" w:rsidRDefault="003E7B42" w:rsidP="003E7B42">
      <w:r>
        <w:noBreakHyphen/>
      </w:r>
      <w:r>
        <w:noBreakHyphen/>
      </w:r>
      <w:r>
        <w:noBreakHyphen/>
        <w:t>Carried</w:t>
      </w:r>
      <w:r w:rsidR="001C1402">
        <w:t xml:space="preserve"> </w:t>
      </w:r>
    </w:p>
    <w:p w14:paraId="6A9E706F" w14:textId="2E3DD4CC" w:rsidR="003E7B42" w:rsidRDefault="003E7B42" w:rsidP="003E7B42">
      <w:r>
        <w:t>Motions.</w:t>
      </w:r>
      <w:r w:rsidR="001C1402">
        <w:t xml:space="preserve"> </w:t>
      </w:r>
      <w:r>
        <w:t>Returns to oral questions.</w:t>
      </w:r>
      <w:r w:rsidR="001C1402">
        <w:t xml:space="preserve"> </w:t>
      </w:r>
      <w:r>
        <w:t>Recognition of visitors in the gallery.</w:t>
      </w:r>
      <w:r w:rsidR="001C1402">
        <w:t xml:space="preserve"> </w:t>
      </w:r>
      <w:r>
        <w:t xml:space="preserve">Member from the Sahtu. </w:t>
      </w:r>
    </w:p>
    <w:p w14:paraId="576EEC8E" w14:textId="26AA1792" w:rsidR="007D1DDE" w:rsidRDefault="007D1DDE" w:rsidP="00BB4E6E">
      <w:pPr>
        <w:pStyle w:val="Heading1"/>
      </w:pPr>
      <w:bookmarkStart w:id="29" w:name="_Toc212640976"/>
      <w:r>
        <w:t>Recognition of Visitors in the Gallery</w:t>
      </w:r>
      <w:bookmarkEnd w:id="29"/>
    </w:p>
    <w:p w14:paraId="5B4C3754" w14:textId="71E35291" w:rsidR="003E7B42" w:rsidRDefault="003E7B42" w:rsidP="003E7B42">
      <w:r>
        <w:rPr>
          <w:b/>
          <w:bCs/>
        </w:rPr>
        <w:t xml:space="preserve">MR. </w:t>
      </w:r>
      <w:proofErr w:type="spellStart"/>
      <w:r>
        <w:rPr>
          <w:b/>
          <w:bCs/>
        </w:rPr>
        <w:t>McNEELY</w:t>
      </w:r>
      <w:proofErr w:type="spellEnd"/>
      <w:r>
        <w:rPr>
          <w:b/>
          <w:bCs/>
        </w:rPr>
        <w:t>:</w:t>
      </w:r>
      <w:r>
        <w:t xml:space="preserve"> Thank you, Mr. Speaker.</w:t>
      </w:r>
      <w:r w:rsidR="001C1402">
        <w:t xml:space="preserve"> </w:t>
      </w:r>
      <w:r>
        <w:t>I'd like to welcome Ms. Christina Gaudet to the House here.</w:t>
      </w:r>
      <w:r w:rsidR="001C1402">
        <w:t xml:space="preserve"> </w:t>
      </w:r>
      <w:r>
        <w:t>Christina has been a friend to the family here for many decades, and she's the regional superintendent of MACA for the Sahtu region.</w:t>
      </w:r>
      <w:r w:rsidR="001C1402">
        <w:t xml:space="preserve"> </w:t>
      </w:r>
      <w:r>
        <w:t>Welcome.</w:t>
      </w:r>
      <w:r w:rsidR="001C1402">
        <w:t xml:space="preserve"> </w:t>
      </w:r>
    </w:p>
    <w:p w14:paraId="15F365AA" w14:textId="0B1FE0E8" w:rsidR="003E7B42" w:rsidRDefault="003E7B42" w:rsidP="003E7B42">
      <w:r>
        <w:rPr>
          <w:b/>
          <w:bCs/>
        </w:rPr>
        <w:t>MR. SPEAKER:</w:t>
      </w:r>
      <w:r>
        <w:t xml:space="preserve"> Recognition of visitors in the gallery.</w:t>
      </w:r>
      <w:r w:rsidR="001C1402">
        <w:t xml:space="preserve"> </w:t>
      </w:r>
      <w:r>
        <w:t>Member from the Yellowknife</w:t>
      </w:r>
      <w:r w:rsidR="00C4509A">
        <w:t xml:space="preserve"> </w:t>
      </w:r>
      <w:r>
        <w:t xml:space="preserve">Centre. </w:t>
      </w:r>
    </w:p>
    <w:p w14:paraId="358FDD8F" w14:textId="72AEB085" w:rsidR="003E7B42" w:rsidRDefault="003E7B42" w:rsidP="003E7B42">
      <w:r>
        <w:rPr>
          <w:b/>
          <w:bCs/>
        </w:rPr>
        <w:t>MR. HAWKINS:</w:t>
      </w:r>
      <w:r>
        <w:t xml:space="preserve"> Thank you, Mr. Speaker.</w:t>
      </w:r>
      <w:r w:rsidR="001C1402">
        <w:t xml:space="preserve"> </w:t>
      </w:r>
      <w:r>
        <w:t>I'd like to try to recognize each session</w:t>
      </w:r>
      <w:r w:rsidR="00C4509A">
        <w:t xml:space="preserve"> </w:t>
      </w:r>
      <w:r>
        <w:noBreakHyphen/>
      </w:r>
      <w:r>
        <w:noBreakHyphen/>
        <w:t xml:space="preserve"> or, you know, to the best of my ability, one of the interpreters, one of my friends, Ms.</w:t>
      </w:r>
      <w:r w:rsidR="00C4509A">
        <w:t xml:space="preserve"> </w:t>
      </w:r>
      <w:r>
        <w:t>Sarah Cleary.</w:t>
      </w:r>
      <w:r w:rsidR="001C1402">
        <w:t xml:space="preserve"> </w:t>
      </w:r>
      <w:r>
        <w:t>She puts in an enormous amount of work keeping up with us.</w:t>
      </w:r>
      <w:r w:rsidR="001C1402">
        <w:t xml:space="preserve"> </w:t>
      </w:r>
      <w:r>
        <w:t xml:space="preserve">Sometimes when we get going too fast, I do worry about the hard work she has to do, but I'm very grateful that Sarah here is representing her language and the spirit of her community, and she's a Sahtu </w:t>
      </w:r>
      <w:r>
        <w:lastRenderedPageBreak/>
        <w:t>constituent in Yellowknife.</w:t>
      </w:r>
      <w:r w:rsidR="001C1402">
        <w:t xml:space="preserve"> </w:t>
      </w:r>
      <w:r>
        <w:t>So anyway, I'm always grateful to see her.</w:t>
      </w:r>
      <w:r w:rsidR="001C1402">
        <w:t xml:space="preserve"> </w:t>
      </w:r>
      <w:r>
        <w:t>Thank you, Mr. Speaker.</w:t>
      </w:r>
      <w:r w:rsidR="001C1402">
        <w:t xml:space="preserve"> </w:t>
      </w:r>
    </w:p>
    <w:p w14:paraId="6B3396A1" w14:textId="54F12056" w:rsidR="003E7B42" w:rsidRDefault="003E7B42" w:rsidP="003E7B42">
      <w:r>
        <w:rPr>
          <w:b/>
          <w:bCs/>
        </w:rPr>
        <w:t>MR. SPEAKER:</w:t>
      </w:r>
      <w:r>
        <w:t xml:space="preserve"> Thank you, Member from Yellowknife</w:t>
      </w:r>
      <w:r w:rsidR="00C4509A">
        <w:t xml:space="preserve"> </w:t>
      </w:r>
      <w:r>
        <w:t>Centre.</w:t>
      </w:r>
      <w:r w:rsidR="001C1402">
        <w:t xml:space="preserve"> </w:t>
      </w:r>
      <w:r>
        <w:t>Recognition of visitors in the gallery.</w:t>
      </w:r>
      <w:r w:rsidR="001C1402">
        <w:t xml:space="preserve"> </w:t>
      </w:r>
      <w:r>
        <w:t xml:space="preserve">Member from </w:t>
      </w:r>
      <w:proofErr w:type="spellStart"/>
      <w:r>
        <w:t>Nunakput</w:t>
      </w:r>
      <w:proofErr w:type="spellEnd"/>
      <w:r>
        <w:t xml:space="preserve">. </w:t>
      </w:r>
    </w:p>
    <w:p w14:paraId="35269CF8" w14:textId="02864E25" w:rsidR="003E7B42" w:rsidRDefault="003E7B42" w:rsidP="003E7B42">
      <w:r>
        <w:rPr>
          <w:b/>
          <w:bCs/>
        </w:rPr>
        <w:t>HON. LUCY KUPTANA:</w:t>
      </w:r>
      <w:r>
        <w:t xml:space="preserve"> Thank you, Mr. Speaker.</w:t>
      </w:r>
      <w:r w:rsidR="001C1402">
        <w:t xml:space="preserve"> </w:t>
      </w:r>
      <w:r>
        <w:t xml:space="preserve">Mr. Speaker, I'd like to recognize two pages from the </w:t>
      </w:r>
      <w:proofErr w:type="spellStart"/>
      <w:r>
        <w:t>Nunakput</w:t>
      </w:r>
      <w:proofErr w:type="spellEnd"/>
      <w:r>
        <w:t xml:space="preserve"> riding.</w:t>
      </w:r>
      <w:r w:rsidR="001C1402">
        <w:t xml:space="preserve"> </w:t>
      </w:r>
      <w:r>
        <w:t xml:space="preserve">Nita Lucas and Emery </w:t>
      </w:r>
      <w:proofErr w:type="spellStart"/>
      <w:r>
        <w:t>Keogak</w:t>
      </w:r>
      <w:proofErr w:type="spellEnd"/>
      <w:r>
        <w:t xml:space="preserve"> are from the </w:t>
      </w:r>
      <w:proofErr w:type="spellStart"/>
      <w:r>
        <w:t>Inualthuyak</w:t>
      </w:r>
      <w:proofErr w:type="spellEnd"/>
      <w:r>
        <w:t xml:space="preserve"> School in Sachs </w:t>
      </w:r>
      <w:proofErr w:type="spellStart"/>
      <w:r>
        <w:t>Harbour</w:t>
      </w:r>
      <w:proofErr w:type="spellEnd"/>
      <w:r>
        <w:t>.</w:t>
      </w:r>
      <w:r w:rsidR="001C1402">
        <w:t xml:space="preserve"> </w:t>
      </w:r>
      <w:r>
        <w:t>And just to add, I just want to recognize Nita because she's harvested two polar bears.</w:t>
      </w:r>
      <w:r w:rsidR="001C1402">
        <w:t xml:space="preserve"> </w:t>
      </w:r>
      <w:r>
        <w:t>So that's a pretty amazing individual.</w:t>
      </w:r>
      <w:r w:rsidR="001C1402">
        <w:t xml:space="preserve"> </w:t>
      </w:r>
      <w:r>
        <w:t>Powerful woman in the territory, Mr. Speaker.</w:t>
      </w:r>
      <w:r w:rsidR="001C1402">
        <w:t xml:space="preserve"> </w:t>
      </w:r>
      <w:r>
        <w:t>Thank you, Mr. Speaker.</w:t>
      </w:r>
      <w:r w:rsidR="001C1402">
        <w:t xml:space="preserve"> </w:t>
      </w:r>
    </w:p>
    <w:p w14:paraId="2560A0F3" w14:textId="7C585E2B" w:rsidR="003E7B42" w:rsidRDefault="003E7B42" w:rsidP="003E7B42">
      <w:r>
        <w:rPr>
          <w:b/>
          <w:bCs/>
        </w:rPr>
        <w:t>MR. SPEAKER:</w:t>
      </w:r>
      <w:r>
        <w:t xml:space="preserve"> To add to the Members, her first polar bear was when she was 11</w:t>
      </w:r>
      <w:r w:rsidR="00C4509A">
        <w:t xml:space="preserve"> </w:t>
      </w:r>
      <w:r>
        <w:t>years old.</w:t>
      </w:r>
      <w:r w:rsidR="001C1402">
        <w:t xml:space="preserve"> </w:t>
      </w:r>
    </w:p>
    <w:p w14:paraId="070B4F5D" w14:textId="56233BE1" w:rsidR="003E7B42" w:rsidRDefault="003E7B42" w:rsidP="003E7B42">
      <w:r>
        <w:t>Recognition of visitors in the gallery.</w:t>
      </w:r>
      <w:r w:rsidR="001C1402">
        <w:t xml:space="preserve"> </w:t>
      </w:r>
      <w:r>
        <w:t xml:space="preserve">Member from Hay River North. </w:t>
      </w:r>
    </w:p>
    <w:p w14:paraId="57F06864" w14:textId="627C6D83" w:rsidR="003E7B42" w:rsidRDefault="003E7B42" w:rsidP="003E7B42">
      <w:r>
        <w:rPr>
          <w:b/>
          <w:bCs/>
        </w:rPr>
        <w:t>HON. R.J. SIMPSON:</w:t>
      </w:r>
      <w:r>
        <w:t xml:space="preserve"> Thank you, Mr. Speaker.</w:t>
      </w:r>
      <w:r w:rsidR="001C1402">
        <w:t xml:space="preserve"> </w:t>
      </w:r>
      <w:r>
        <w:t>I'd like to recognize a resident of Hay River, Ms.</w:t>
      </w:r>
      <w:r w:rsidR="00C4509A">
        <w:t xml:space="preserve"> </w:t>
      </w:r>
      <w:r>
        <w:t>Bette Lyons, who somehow has managed to sit through much of this week's proceedings, so I commend her for that.</w:t>
      </w:r>
      <w:r w:rsidR="001C1402">
        <w:t xml:space="preserve"> </w:t>
      </w:r>
      <w:r>
        <w:t>Thank you, Mr. Speaker.</w:t>
      </w:r>
      <w:r w:rsidR="001C1402">
        <w:t xml:space="preserve"> </w:t>
      </w:r>
    </w:p>
    <w:p w14:paraId="3CE1BAB7" w14:textId="1C48F7D6" w:rsidR="003E7B42" w:rsidRDefault="003E7B42" w:rsidP="003E7B42">
      <w:r>
        <w:rPr>
          <w:b/>
          <w:bCs/>
        </w:rPr>
        <w:t>MR. SPEAKER:</w:t>
      </w:r>
      <w:r>
        <w:t xml:space="preserve"> Thank you, Member from Hay River North.</w:t>
      </w:r>
      <w:r w:rsidR="001C1402">
        <w:t xml:space="preserve"> </w:t>
      </w:r>
      <w:r>
        <w:t>I kind of asked the question if you were going to recognize anybody this session there.</w:t>
      </w:r>
      <w:r w:rsidR="001C1402">
        <w:t xml:space="preserve"> </w:t>
      </w:r>
    </w:p>
    <w:p w14:paraId="3AC4D805" w14:textId="7B897E08" w:rsidR="003E7B42" w:rsidRDefault="003E7B42" w:rsidP="003E7B42">
      <w:r>
        <w:t>Recognition of visitors in the gallery.</w:t>
      </w:r>
      <w:r w:rsidR="001C1402">
        <w:t xml:space="preserve"> </w:t>
      </w:r>
      <w:r>
        <w:t xml:space="preserve">Member from Hay River South. </w:t>
      </w:r>
    </w:p>
    <w:p w14:paraId="2CA013FB" w14:textId="33B76AB3" w:rsidR="003E7B42" w:rsidRDefault="003E7B42" w:rsidP="003E7B42">
      <w:r>
        <w:rPr>
          <w:b/>
          <w:bCs/>
        </w:rPr>
        <w:t xml:space="preserve">HON. VINCE </w:t>
      </w:r>
      <w:proofErr w:type="spellStart"/>
      <w:r>
        <w:rPr>
          <w:b/>
          <w:bCs/>
        </w:rPr>
        <w:t>McKAY</w:t>
      </w:r>
      <w:proofErr w:type="spellEnd"/>
      <w:r>
        <w:rPr>
          <w:b/>
          <w:bCs/>
        </w:rPr>
        <w:t>:</w:t>
      </w:r>
      <w:r>
        <w:t xml:space="preserve"> Thank you, Mr. Speaker.</w:t>
      </w:r>
      <w:r w:rsidR="001C1402">
        <w:t xml:space="preserve"> </w:t>
      </w:r>
      <w:r>
        <w:t>I too would also like to recognize Christine Gaudet in the gallery.</w:t>
      </w:r>
      <w:r w:rsidR="001C1402">
        <w:t xml:space="preserve"> </w:t>
      </w:r>
      <w:r>
        <w:t>She's a dedicated MACA employee.</w:t>
      </w:r>
      <w:r w:rsidR="001C1402">
        <w:t xml:space="preserve"> </w:t>
      </w:r>
      <w:r>
        <w:t>Thank you, Mr. Speaker.</w:t>
      </w:r>
      <w:r w:rsidR="001C1402">
        <w:t xml:space="preserve"> </w:t>
      </w:r>
    </w:p>
    <w:p w14:paraId="142B47B2" w14:textId="6E33390E" w:rsidR="003E7B42" w:rsidRDefault="003E7B42" w:rsidP="003E7B42">
      <w:r>
        <w:rPr>
          <w:b/>
          <w:bCs/>
        </w:rPr>
        <w:t>MR. SPEAKER:</w:t>
      </w:r>
      <w:r>
        <w:t xml:space="preserve"> Thank you, Member from Hay River South.</w:t>
      </w:r>
      <w:r w:rsidR="001C1402">
        <w:t xml:space="preserve"> </w:t>
      </w:r>
      <w:r>
        <w:t>Recognition of visitors in the gallery.</w:t>
      </w:r>
      <w:r w:rsidR="001C1402">
        <w:t xml:space="preserve"> </w:t>
      </w:r>
      <w:r>
        <w:t>If we missed anyone in the gallery today, welcome to your chamber.</w:t>
      </w:r>
      <w:r w:rsidR="001C1402">
        <w:t xml:space="preserve"> </w:t>
      </w:r>
      <w:r>
        <w:t>I'd like to thank you very much for allowing us 19 to represent the people of the Northwest Territories.</w:t>
      </w:r>
      <w:r w:rsidR="001C1402">
        <w:t xml:space="preserve"> </w:t>
      </w:r>
      <w:r>
        <w:t>I hope you're enjoying the proceedings.</w:t>
      </w:r>
      <w:r w:rsidR="001C1402">
        <w:t xml:space="preserve"> </w:t>
      </w:r>
      <w:r>
        <w:t>It's always nice to have people in the gallery.</w:t>
      </w:r>
      <w:r w:rsidR="001C1402">
        <w:t xml:space="preserve"> </w:t>
      </w:r>
    </w:p>
    <w:p w14:paraId="5B6A4464" w14:textId="14EBB40C" w:rsidR="003E7B42" w:rsidRDefault="003E7B42" w:rsidP="003E7B42">
      <w:r>
        <w:t>Recognition of visitors in the gallery.</w:t>
      </w:r>
      <w:r w:rsidR="001C1402">
        <w:t xml:space="preserve"> </w:t>
      </w:r>
      <w:r>
        <w:t>Acknowledgements.</w:t>
      </w:r>
      <w:r w:rsidR="001C1402">
        <w:t xml:space="preserve"> </w:t>
      </w:r>
      <w:r>
        <w:t>Colleagues, being respectful of the time, and I know how long we're going to be going, we're going to have to call a break for our translators.</w:t>
      </w:r>
      <w:r w:rsidR="001C1402">
        <w:t xml:space="preserve"> </w:t>
      </w:r>
      <w:r>
        <w:t>Thank you.</w:t>
      </w:r>
    </w:p>
    <w:p w14:paraId="16CE8A2C" w14:textId="110940FD" w:rsidR="003E7B42" w:rsidRDefault="003E7B42" w:rsidP="003E7B42">
      <w:r>
        <w:noBreakHyphen/>
      </w:r>
      <w:r>
        <w:noBreakHyphen/>
      </w:r>
      <w:r>
        <w:noBreakHyphen/>
        <w:t>SHORT RECESS</w:t>
      </w:r>
    </w:p>
    <w:p w14:paraId="3DF72A74" w14:textId="05585651" w:rsidR="00FD37F6" w:rsidRDefault="00FD37F6" w:rsidP="003E7B42">
      <w:r>
        <w:rPr>
          <w:b/>
          <w:bCs/>
        </w:rPr>
        <w:t>MR. SPEAKER:</w:t>
      </w:r>
      <w:r>
        <w:t xml:space="preserve"> Member from the Sahtu.</w:t>
      </w:r>
    </w:p>
    <w:p w14:paraId="2B0EEBC6" w14:textId="5B20BBA6" w:rsidR="00BB4E6E" w:rsidRDefault="00BB4E6E" w:rsidP="00BB4E6E">
      <w:pPr>
        <w:pStyle w:val="Heading1"/>
      </w:pPr>
      <w:bookmarkStart w:id="30" w:name="_Toc212640977"/>
      <w:r>
        <w:t>Recognition of Visitors in the Gallery</w:t>
      </w:r>
      <w:r>
        <w:br/>
        <w:t>(Reversion)</w:t>
      </w:r>
      <w:bookmarkEnd w:id="30"/>
    </w:p>
    <w:p w14:paraId="2715C7A3" w14:textId="7522C6FB" w:rsidR="003E7B42" w:rsidRDefault="003E7B42" w:rsidP="003E7B42">
      <w:r>
        <w:rPr>
          <w:b/>
          <w:bCs/>
        </w:rPr>
        <w:t xml:space="preserve">MR. </w:t>
      </w:r>
      <w:proofErr w:type="spellStart"/>
      <w:r>
        <w:rPr>
          <w:b/>
          <w:bCs/>
        </w:rPr>
        <w:t>McNEELY</w:t>
      </w:r>
      <w:proofErr w:type="spellEnd"/>
      <w:r>
        <w:rPr>
          <w:b/>
          <w:bCs/>
        </w:rPr>
        <w:t>:</w:t>
      </w:r>
      <w:r>
        <w:t xml:space="preserve"> Thank you, Mr. Speaker.</w:t>
      </w:r>
      <w:r w:rsidR="001C1402">
        <w:t xml:space="preserve"> </w:t>
      </w:r>
      <w:r>
        <w:t>Mr. Speaker, if I can request on returning to the number 6, recognition of visitors in the gallery.</w:t>
      </w:r>
      <w:r w:rsidR="001C1402">
        <w:t xml:space="preserve"> </w:t>
      </w:r>
      <w:proofErr w:type="spellStart"/>
      <w:r>
        <w:t>Mahsi</w:t>
      </w:r>
      <w:proofErr w:type="spellEnd"/>
      <w:r>
        <w:t xml:space="preserve">. </w:t>
      </w:r>
    </w:p>
    <w:p w14:paraId="09988672" w14:textId="161DA5E3" w:rsidR="003E7B42" w:rsidRDefault="003E7B42" w:rsidP="003E7B42">
      <w:r>
        <w:rPr>
          <w:b/>
          <w:bCs/>
        </w:rPr>
        <w:t>MR. SPEAKER:</w:t>
      </w:r>
      <w:r>
        <w:t xml:space="preserve"> Thank you.</w:t>
      </w:r>
      <w:r w:rsidR="001C1402">
        <w:t xml:space="preserve"> </w:t>
      </w:r>
      <w:r>
        <w:t>Member from the Sahtu is asking unanimous consent to return to recognition of visitors in the gallery.</w:t>
      </w:r>
      <w:r w:rsidR="001C1402">
        <w:t xml:space="preserve"> </w:t>
      </w:r>
      <w:r>
        <w:t>Seeing no nays, you may return. Member from the Sahtu.</w:t>
      </w:r>
      <w:r w:rsidR="001C1402">
        <w:t xml:space="preserve"> </w:t>
      </w:r>
    </w:p>
    <w:p w14:paraId="3B6A68CE" w14:textId="1D34B010" w:rsidR="003E7B42" w:rsidRDefault="003E7B42" w:rsidP="003E7B42">
      <w:r>
        <w:rPr>
          <w:b/>
          <w:bCs/>
        </w:rPr>
        <w:t xml:space="preserve">MR. </w:t>
      </w:r>
      <w:proofErr w:type="spellStart"/>
      <w:r>
        <w:rPr>
          <w:b/>
          <w:bCs/>
        </w:rPr>
        <w:t>McNEELY</w:t>
      </w:r>
      <w:proofErr w:type="spellEnd"/>
      <w:r>
        <w:rPr>
          <w:b/>
          <w:bCs/>
        </w:rPr>
        <w:t>:</w:t>
      </w:r>
      <w:r>
        <w:t xml:space="preserve"> Thank you, Mr. Speaker.</w:t>
      </w:r>
      <w:r w:rsidR="001C1402">
        <w:t xml:space="preserve"> </w:t>
      </w:r>
      <w:r>
        <w:t>Thank you, colleagues there.</w:t>
      </w:r>
      <w:r w:rsidR="001C1402">
        <w:t xml:space="preserve"> </w:t>
      </w:r>
      <w:r>
        <w:t>We can't forget about our youth.</w:t>
      </w:r>
      <w:r w:rsidR="001C1402">
        <w:t xml:space="preserve"> </w:t>
      </w:r>
      <w:r>
        <w:t>I'd like to recognize two pages there, Alex Aviugana from the community of Colville Lake.</w:t>
      </w:r>
      <w:r w:rsidR="001C1402">
        <w:t xml:space="preserve"> </w:t>
      </w:r>
      <w:r>
        <w:t>And Nevaeh Jackson from Fort Good Hope.</w:t>
      </w:r>
      <w:r w:rsidR="001C1402">
        <w:t xml:space="preserve"> </w:t>
      </w:r>
      <w:r>
        <w:t>Welcome to the House there, young people.</w:t>
      </w:r>
      <w:r w:rsidR="001C1402">
        <w:t xml:space="preserve"> </w:t>
      </w:r>
      <w:proofErr w:type="spellStart"/>
      <w:r>
        <w:t>Mahsi</w:t>
      </w:r>
      <w:proofErr w:type="spellEnd"/>
      <w:r>
        <w:t xml:space="preserve">. </w:t>
      </w:r>
    </w:p>
    <w:p w14:paraId="7C4372CF" w14:textId="510B53E4" w:rsidR="003E7B42" w:rsidRDefault="003E7B42" w:rsidP="003E7B42">
      <w:r>
        <w:rPr>
          <w:b/>
          <w:bCs/>
        </w:rPr>
        <w:t>MR. SPEAKER:</w:t>
      </w:r>
      <w:r>
        <w:t xml:space="preserve"> Recognition of visitors in the gallery.</w:t>
      </w:r>
      <w:r w:rsidR="001C1402">
        <w:t xml:space="preserve"> </w:t>
      </w:r>
      <w:r>
        <w:t>Member from Tu Nedhe</w:t>
      </w:r>
      <w:r>
        <w:noBreakHyphen/>
      </w:r>
      <w:proofErr w:type="spellStart"/>
      <w:r>
        <w:t>Wiilideh</w:t>
      </w:r>
      <w:proofErr w:type="spellEnd"/>
      <w:r>
        <w:t xml:space="preserve">. </w:t>
      </w:r>
    </w:p>
    <w:p w14:paraId="42987672" w14:textId="38C71819" w:rsidR="003E7B42" w:rsidRDefault="003E7B42" w:rsidP="003E7B42">
      <w:r>
        <w:rPr>
          <w:b/>
          <w:bCs/>
        </w:rPr>
        <w:t>MR. EDJERICON:</w:t>
      </w:r>
      <w:r>
        <w:t xml:space="preserve"> Thank you, Mr. Speaker.</w:t>
      </w:r>
      <w:r w:rsidR="001C1402">
        <w:t xml:space="preserve"> </w:t>
      </w:r>
      <w:r>
        <w:t>I too want to recognize a young page from my riding, Matthew Unka.</w:t>
      </w:r>
      <w:r w:rsidR="001C1402">
        <w:t xml:space="preserve"> </w:t>
      </w:r>
      <w:proofErr w:type="spellStart"/>
      <w:r>
        <w:t>Mahsi</w:t>
      </w:r>
      <w:proofErr w:type="spellEnd"/>
      <w:r>
        <w:t xml:space="preserve">. </w:t>
      </w:r>
    </w:p>
    <w:p w14:paraId="6E04C801" w14:textId="744B34B1" w:rsidR="003E7B42" w:rsidRDefault="003E7B42" w:rsidP="003E7B42">
      <w:r>
        <w:rPr>
          <w:b/>
          <w:bCs/>
        </w:rPr>
        <w:t>MR. SPEAKER:</w:t>
      </w:r>
      <w:r>
        <w:t xml:space="preserve"> Thank you.</w:t>
      </w:r>
      <w:r w:rsidR="001C1402">
        <w:t xml:space="preserve"> </w:t>
      </w:r>
      <w:r>
        <w:t>Recognition of visitors in the gallery.</w:t>
      </w:r>
      <w:r w:rsidR="001C1402">
        <w:t xml:space="preserve"> </w:t>
      </w:r>
      <w:r>
        <w:t>I'm going to jump on the boat from Tu Nedhe</w:t>
      </w:r>
      <w:r>
        <w:noBreakHyphen/>
      </w:r>
      <w:proofErr w:type="spellStart"/>
      <w:r>
        <w:t>Wiilideh</w:t>
      </w:r>
      <w:proofErr w:type="spellEnd"/>
      <w:r>
        <w:t xml:space="preserve"> and recognize Matthew Unka who used to be from Fort Simpson and was taught by my daughter who had to say make sure I send her a picture of him.</w:t>
      </w:r>
      <w:r w:rsidR="001C1402">
        <w:t xml:space="preserve"> </w:t>
      </w:r>
      <w:r>
        <w:t>So welcome here.</w:t>
      </w:r>
      <w:r w:rsidR="001C1402">
        <w:t xml:space="preserve"> </w:t>
      </w:r>
      <w:r>
        <w:t>Thank you.</w:t>
      </w:r>
      <w:r w:rsidR="001C1402">
        <w:t xml:space="preserve"> </w:t>
      </w:r>
    </w:p>
    <w:p w14:paraId="4879D156" w14:textId="550E8BD1" w:rsidR="003E7B42" w:rsidRDefault="003E7B42" w:rsidP="003E7B42">
      <w:r>
        <w:t>Recognition of visitors in the gallery.</w:t>
      </w:r>
      <w:r w:rsidR="001C1402">
        <w:t xml:space="preserve"> </w:t>
      </w:r>
      <w:r>
        <w:t>Oral questions.</w:t>
      </w:r>
      <w:r w:rsidR="001C1402">
        <w:t xml:space="preserve"> </w:t>
      </w:r>
      <w:r>
        <w:t>Member from Tu Nedhe</w:t>
      </w:r>
      <w:r>
        <w:noBreakHyphen/>
      </w:r>
      <w:proofErr w:type="spellStart"/>
      <w:r>
        <w:t>Wiilideh</w:t>
      </w:r>
      <w:proofErr w:type="spellEnd"/>
      <w:r>
        <w:t>.</w:t>
      </w:r>
    </w:p>
    <w:p w14:paraId="2E194474" w14:textId="13CDCDE5" w:rsidR="00E27923" w:rsidRDefault="00BB4E6E" w:rsidP="00367F21">
      <w:pPr>
        <w:pStyle w:val="Heading1"/>
      </w:pPr>
      <w:bookmarkStart w:id="31" w:name="_Toc212640978"/>
      <w:r>
        <w:t>Oral Questions</w:t>
      </w:r>
      <w:bookmarkEnd w:id="31"/>
    </w:p>
    <w:p w14:paraId="55E03888" w14:textId="15E59B91" w:rsidR="00FD37F6" w:rsidRPr="00BA1F2C" w:rsidRDefault="00FD37F6" w:rsidP="00FD37F6">
      <w:pPr>
        <w:pStyle w:val="Heading2"/>
        <w:rPr>
          <w:lang w:val="en-GB"/>
        </w:rPr>
      </w:pPr>
      <w:bookmarkStart w:id="32" w:name="_Toc212640979"/>
      <w:r>
        <w:t>Question 838-20(1):</w:t>
      </w:r>
      <w:r>
        <w:br/>
      </w:r>
      <w:r w:rsidRPr="00BA1F2C">
        <w:rPr>
          <w:lang w:val="en-GB"/>
        </w:rPr>
        <w:t>RCMP Staffing in Small Communities</w:t>
      </w:r>
      <w:bookmarkEnd w:id="32"/>
    </w:p>
    <w:p w14:paraId="1A63D828" w14:textId="4289BE92" w:rsidR="00E27923" w:rsidRDefault="00E27923" w:rsidP="00E27923">
      <w:r>
        <w:rPr>
          <w:b/>
          <w:bCs/>
        </w:rPr>
        <w:t>MR. EDJERICON:</w:t>
      </w:r>
      <w:r>
        <w:t xml:space="preserve"> Thank you, Mr. Speaker.</w:t>
      </w:r>
      <w:r w:rsidR="001C1402">
        <w:t xml:space="preserve"> </w:t>
      </w:r>
      <w:r>
        <w:t>Mr. Speaker, my communities urgently need more RCMP members.</w:t>
      </w:r>
      <w:r w:rsidR="001C1402">
        <w:t xml:space="preserve"> </w:t>
      </w:r>
      <w:r>
        <w:t>Up to 40</w:t>
      </w:r>
      <w:r w:rsidR="00C4509A">
        <w:t xml:space="preserve"> </w:t>
      </w:r>
      <w:r>
        <w:t>percent of positions in the North are unfilled, and a higher turnover disrupts relationships with the local law enforcement partners.</w:t>
      </w:r>
      <w:r w:rsidR="001C1402">
        <w:t xml:space="preserve"> </w:t>
      </w:r>
      <w:r>
        <w:t>With the federal government recently announcing 1,000 new RCMP hires nationwide, my question is to the justice Minister what are you doing with the federal colleagues to bring more RCMP north to the Northwest Territories and to the small communities?</w:t>
      </w:r>
      <w:r w:rsidR="001C1402">
        <w:t xml:space="preserve"> </w:t>
      </w:r>
      <w:r>
        <w:t xml:space="preserve">Thank you, Mr. Speaker. </w:t>
      </w:r>
    </w:p>
    <w:p w14:paraId="03682AFC" w14:textId="4E057E3B" w:rsidR="00E27923" w:rsidRDefault="00E27923" w:rsidP="00E27923">
      <w:r>
        <w:rPr>
          <w:b/>
          <w:bCs/>
        </w:rPr>
        <w:t>MR. SPEAKER:</w:t>
      </w:r>
      <w:r>
        <w:t xml:space="preserve"> Thank you, Member from Tu Nedhe</w:t>
      </w:r>
      <w:r>
        <w:noBreakHyphen/>
      </w:r>
      <w:proofErr w:type="spellStart"/>
      <w:r>
        <w:t>Wiilideh</w:t>
      </w:r>
      <w:proofErr w:type="spellEnd"/>
      <w:r>
        <w:t>.</w:t>
      </w:r>
      <w:r w:rsidR="001C1402">
        <w:t xml:space="preserve"> </w:t>
      </w:r>
      <w:r>
        <w:t xml:space="preserve">Minister of Justice. </w:t>
      </w:r>
    </w:p>
    <w:p w14:paraId="4E45BEB7" w14:textId="0A2AFFB8" w:rsidR="00E27923" w:rsidRDefault="00E27923" w:rsidP="00E27923">
      <w:r>
        <w:rPr>
          <w:b/>
          <w:bCs/>
        </w:rPr>
        <w:t>HON. JAY MACDONALD:</w:t>
      </w:r>
      <w:r>
        <w:t xml:space="preserve"> Thank you, Mr. Speaker.</w:t>
      </w:r>
      <w:r w:rsidR="001C1402">
        <w:t xml:space="preserve"> </w:t>
      </w:r>
      <w:r>
        <w:t xml:space="preserve">Mr. Speaker, as the Member stated, you know, vacancy rate in the Northwest Territories in the RCMP, we are unfortunately </w:t>
      </w:r>
      <w:r>
        <w:lastRenderedPageBreak/>
        <w:t>number one in the country with the 22.9</w:t>
      </w:r>
      <w:r w:rsidR="00C4509A">
        <w:t xml:space="preserve"> </w:t>
      </w:r>
      <w:r>
        <w:t>percent unfilled position rate currently.</w:t>
      </w:r>
      <w:r w:rsidR="001C1402">
        <w:t xml:space="preserve"> </w:t>
      </w:r>
      <w:r>
        <w:t>And, you know, this has certainly posed a huge challenge for many of our detachments across the NWT.</w:t>
      </w:r>
      <w:r w:rsidR="001C1402">
        <w:t xml:space="preserve"> </w:t>
      </w:r>
      <w:r>
        <w:t>Fortunately, we have been able to address this challenge through the</w:t>
      </w:r>
      <w:r w:rsidR="00C4509A">
        <w:t xml:space="preserve"> </w:t>
      </w:r>
      <w:r>
        <w:noBreakHyphen/>
      </w:r>
      <w:r>
        <w:noBreakHyphen/>
        <w:t xml:space="preserve"> we've managed to get 18 relief members from across Canada have been brought in to provide temporary support to our communities, which has been very much appreciated, and we are working on the recruitment and retention as one of our key priorities, and the department continues to work closely with the RCMP to support solutions for sustainability and service delivery.</w:t>
      </w:r>
      <w:r w:rsidR="001C1402">
        <w:t xml:space="preserve"> </w:t>
      </w:r>
      <w:r>
        <w:t>And we have dedicated $200,000 in funding toward recruitment in the upcoming budget.</w:t>
      </w:r>
      <w:r w:rsidR="001C1402">
        <w:t xml:space="preserve"> </w:t>
      </w:r>
      <w:r>
        <w:t>Thank you, Mr. Speaker.</w:t>
      </w:r>
      <w:r w:rsidR="001C1402">
        <w:t xml:space="preserve"> </w:t>
      </w:r>
    </w:p>
    <w:p w14:paraId="64B26305" w14:textId="53208CDC" w:rsidR="00E27923" w:rsidRDefault="00E27923" w:rsidP="00E27923">
      <w:r>
        <w:rPr>
          <w:b/>
          <w:bCs/>
        </w:rPr>
        <w:t>MR. EDJERICON:</w:t>
      </w:r>
      <w:r>
        <w:t xml:space="preserve"> Thank you, Mr. Speaker.</w:t>
      </w:r>
      <w:r w:rsidR="001C1402">
        <w:t xml:space="preserve"> </w:t>
      </w:r>
      <w:r>
        <w:t>Our communities are in the best position to identify how to enhance public safety with the RCMP.</w:t>
      </w:r>
      <w:r w:rsidR="001C1402">
        <w:t xml:space="preserve"> </w:t>
      </w:r>
      <w:r>
        <w:t>Will the Minister work with the RCMP and federal Government of Canada to ensure consultation with Indigenous leadership before renewing or modifying any RCMP contracts?</w:t>
      </w:r>
      <w:r w:rsidR="001C1402">
        <w:t xml:space="preserve"> </w:t>
      </w:r>
      <w:r>
        <w:t>Thank you, Mr. Speaker.</w:t>
      </w:r>
      <w:r w:rsidR="001C1402">
        <w:t xml:space="preserve"> </w:t>
      </w:r>
    </w:p>
    <w:p w14:paraId="2A8DB047" w14:textId="3DFA3590" w:rsidR="00E27923" w:rsidRDefault="00E27923" w:rsidP="00E27923">
      <w:r>
        <w:rPr>
          <w:b/>
          <w:bCs/>
        </w:rPr>
        <w:t>HON. JAY MACDONALD:</w:t>
      </w:r>
      <w:r>
        <w:t xml:space="preserve"> Thank you, Mr. Speaker.</w:t>
      </w:r>
      <w:r w:rsidR="001C1402">
        <w:t xml:space="preserve"> </w:t>
      </w:r>
      <w:r>
        <w:t>Yes, Mr. Speaker, we currently</w:t>
      </w:r>
      <w:r w:rsidR="00C4509A">
        <w:t xml:space="preserve"> </w:t>
      </w:r>
      <w:r>
        <w:noBreakHyphen/>
      </w:r>
      <w:r>
        <w:noBreakHyphen/>
        <w:t xml:space="preserve"> G</w:t>
      </w:r>
      <w:r>
        <w:noBreakHyphen/>
        <w:t>division and the commander currently has an Indigenous advisory committee that he meets with twice annually and part of that meeting and consultation process is to receive advice from those Indigenous leaders and participants from across the territory which are recommended and appointed by regional Indigenous governments and organizations across the NWT.</w:t>
      </w:r>
      <w:r w:rsidR="001C1402">
        <w:t xml:space="preserve"> </w:t>
      </w:r>
      <w:r>
        <w:t>Thank you, Mr. Speaker.</w:t>
      </w:r>
      <w:r w:rsidR="001C1402">
        <w:t xml:space="preserve"> </w:t>
      </w:r>
    </w:p>
    <w:p w14:paraId="18B05821" w14:textId="1E71252C" w:rsidR="00E27923" w:rsidRDefault="00E27923" w:rsidP="00E27923">
      <w:r>
        <w:rPr>
          <w:b/>
          <w:bCs/>
        </w:rPr>
        <w:t>MR. SPEAKER:</w:t>
      </w:r>
      <w:r>
        <w:t xml:space="preserve"> Thank you, Minister of Justice.</w:t>
      </w:r>
      <w:r w:rsidR="001C1402">
        <w:t xml:space="preserve"> </w:t>
      </w:r>
      <w:r>
        <w:t>Final supplementary.</w:t>
      </w:r>
      <w:r w:rsidR="001C1402">
        <w:t xml:space="preserve"> </w:t>
      </w:r>
      <w:r>
        <w:t>Member from Tu Nedhe</w:t>
      </w:r>
      <w:r>
        <w:noBreakHyphen/>
      </w:r>
      <w:proofErr w:type="spellStart"/>
      <w:r>
        <w:t>Wiilideh</w:t>
      </w:r>
      <w:proofErr w:type="spellEnd"/>
      <w:r>
        <w:t xml:space="preserve">. </w:t>
      </w:r>
    </w:p>
    <w:p w14:paraId="4031B6A4" w14:textId="27D4B450" w:rsidR="00E27923" w:rsidRDefault="00E27923" w:rsidP="00E27923">
      <w:r>
        <w:rPr>
          <w:b/>
          <w:bCs/>
        </w:rPr>
        <w:t>MR. EDJERICON:</w:t>
      </w:r>
      <w:r>
        <w:t xml:space="preserve"> Thank you, Mr. Speaker.</w:t>
      </w:r>
      <w:r w:rsidR="001C1402">
        <w:t xml:space="preserve"> </w:t>
      </w:r>
      <w:r>
        <w:t>The TRC and MMIWG Calls for Justice call for Indigenous people to have greater authority over policing in their communities, and these principles are reinforced by UNDRIP.</w:t>
      </w:r>
      <w:r w:rsidR="001C1402">
        <w:t xml:space="preserve"> </w:t>
      </w:r>
      <w:r>
        <w:t>Can the Minister update this House on what steps the GNWT's taking to integrate these rights and Calls to Action into policing, especially when Indigenous governments pointed out gaps in the public safety?</w:t>
      </w:r>
      <w:r w:rsidR="001C1402">
        <w:t xml:space="preserve"> </w:t>
      </w:r>
      <w:r>
        <w:t>Thank you, Mr. Speaker.</w:t>
      </w:r>
      <w:r w:rsidR="001C1402">
        <w:t xml:space="preserve"> </w:t>
      </w:r>
    </w:p>
    <w:p w14:paraId="4E388473" w14:textId="5ECD5C92" w:rsidR="00E27923" w:rsidRDefault="00E27923" w:rsidP="00E27923">
      <w:r>
        <w:rPr>
          <w:b/>
          <w:bCs/>
        </w:rPr>
        <w:t>HON. JAY MACDONALD:</w:t>
      </w:r>
      <w:r>
        <w:t xml:space="preserve"> Thank you, Mr. Speaker.</w:t>
      </w:r>
      <w:r w:rsidR="001C1402">
        <w:t xml:space="preserve"> </w:t>
      </w:r>
      <w:r>
        <w:t>Mr. Speaker, this question is a little bit more involved and detailed and will require some additional work.</w:t>
      </w:r>
      <w:r w:rsidR="001C1402">
        <w:t xml:space="preserve"> </w:t>
      </w:r>
      <w:r>
        <w:t xml:space="preserve">So what I am prepared to do today is commit to the Member that I will reach out to the other departments, EIA and other departments, etcetera, have my department do that, and provide a response </w:t>
      </w:r>
      <w:r>
        <w:t>back to the Member on this question.</w:t>
      </w:r>
      <w:r w:rsidR="001C1402">
        <w:t xml:space="preserve"> </w:t>
      </w:r>
      <w:r>
        <w:t>Thank you, Mr. Speaker.</w:t>
      </w:r>
      <w:r w:rsidR="001C1402">
        <w:t xml:space="preserve"> </w:t>
      </w:r>
    </w:p>
    <w:p w14:paraId="3CB4B626" w14:textId="77777777" w:rsidR="00FD37F6" w:rsidRDefault="00E27923" w:rsidP="00E27923">
      <w:r>
        <w:rPr>
          <w:b/>
          <w:bCs/>
        </w:rPr>
        <w:t>MR. SPEAKER:</w:t>
      </w:r>
      <w:r>
        <w:t xml:space="preserve"> Thank you, Minister of Justice.</w:t>
      </w:r>
      <w:r w:rsidR="001C1402">
        <w:t xml:space="preserve"> </w:t>
      </w:r>
      <w:r>
        <w:t>Oral questions.</w:t>
      </w:r>
      <w:r w:rsidR="001C1402">
        <w:t xml:space="preserve"> </w:t>
      </w:r>
      <w:r>
        <w:t>Member from Mackenzie Delta.</w:t>
      </w:r>
    </w:p>
    <w:p w14:paraId="5B2FF9F9" w14:textId="5A95A8BC" w:rsidR="00FD37F6" w:rsidRPr="00BA1F2C" w:rsidRDefault="00FD37F6" w:rsidP="00FD37F6">
      <w:pPr>
        <w:pStyle w:val="Heading2"/>
        <w:rPr>
          <w:lang w:val="en-GB"/>
        </w:rPr>
      </w:pPr>
      <w:bookmarkStart w:id="33" w:name="_Toc212640980"/>
      <w:r>
        <w:t>Question 839-20(1):</w:t>
      </w:r>
      <w:r>
        <w:br/>
      </w:r>
      <w:r w:rsidRPr="00BA1F2C">
        <w:rPr>
          <w:lang w:val="en-GB"/>
        </w:rPr>
        <w:t>Emergency Backup Generators in Schools</w:t>
      </w:r>
      <w:bookmarkEnd w:id="33"/>
    </w:p>
    <w:p w14:paraId="0B688B0F" w14:textId="5E06B354" w:rsidR="00E27923" w:rsidRDefault="00E27923" w:rsidP="00E27923">
      <w:r>
        <w:t xml:space="preserve"> </w:t>
      </w:r>
      <w:r>
        <w:rPr>
          <w:b/>
          <w:bCs/>
        </w:rPr>
        <w:t>MR. NERYSOO:</w:t>
      </w:r>
      <w:r>
        <w:t xml:space="preserve"> Thank you, Mr. Speaker.</w:t>
      </w:r>
      <w:r w:rsidR="001C1402">
        <w:t xml:space="preserve"> </w:t>
      </w:r>
      <w:r>
        <w:t>My questions will be directed to MACA, Minister of MACA.</w:t>
      </w:r>
      <w:r w:rsidR="001C1402">
        <w:t xml:space="preserve"> </w:t>
      </w:r>
      <w:r>
        <w:t>Can the Minister inform this House as to how many of our schools within the NWT have backup generators to serve as muster points within our smaller communities?</w:t>
      </w:r>
      <w:r w:rsidR="001C1402">
        <w:t xml:space="preserve"> </w:t>
      </w:r>
      <w:r>
        <w:t>Thank you, Mr. Speaker.</w:t>
      </w:r>
      <w:r w:rsidR="001C1402">
        <w:t xml:space="preserve"> </w:t>
      </w:r>
    </w:p>
    <w:p w14:paraId="44AB69D5" w14:textId="0D146C25" w:rsidR="00E27923" w:rsidRDefault="00E27923" w:rsidP="00E27923">
      <w:r>
        <w:rPr>
          <w:b/>
          <w:bCs/>
        </w:rPr>
        <w:t>MR. SPEAKER:</w:t>
      </w:r>
      <w:r>
        <w:t xml:space="preserve"> Thank you.</w:t>
      </w:r>
      <w:r w:rsidR="001C1402">
        <w:t xml:space="preserve"> </w:t>
      </w:r>
      <w:r>
        <w:t>I think that question may go to ECE.</w:t>
      </w:r>
      <w:r w:rsidR="001C1402">
        <w:t xml:space="preserve"> </w:t>
      </w:r>
      <w:r>
        <w:t>I think that's</w:t>
      </w:r>
      <w:r w:rsidR="00C4509A">
        <w:t xml:space="preserve"> </w:t>
      </w:r>
      <w:r>
        <w:noBreakHyphen/>
      </w:r>
      <w:r>
        <w:noBreakHyphen/>
        <w:t xml:space="preserve"> if we're talking about schools and backup generators, so Minister of ECE. </w:t>
      </w:r>
    </w:p>
    <w:p w14:paraId="7F07F0BC" w14:textId="6B4EBD31" w:rsidR="00E27923" w:rsidRDefault="00E27923" w:rsidP="00E27923">
      <w:r>
        <w:rPr>
          <w:b/>
          <w:bCs/>
        </w:rPr>
        <w:t>HON. CAITLIN CLEVELAND:</w:t>
      </w:r>
      <w:r>
        <w:t xml:space="preserve"> Thank you very much, Mr. Speaker.</w:t>
      </w:r>
      <w:r w:rsidR="001C1402">
        <w:t xml:space="preserve"> </w:t>
      </w:r>
      <w:r>
        <w:t>Mr. Speaker, I'd have to go and look and see which schools are designated as muster points and which one of those have backup generators.</w:t>
      </w:r>
      <w:r w:rsidR="001C1402">
        <w:t xml:space="preserve"> </w:t>
      </w:r>
      <w:r>
        <w:t>But I can confirm that two of the schools the Member was discussing in his Member's statement do not have backup generators.</w:t>
      </w:r>
      <w:r w:rsidR="001C1402">
        <w:t xml:space="preserve"> </w:t>
      </w:r>
      <w:r>
        <w:t xml:space="preserve">Thank you. </w:t>
      </w:r>
    </w:p>
    <w:p w14:paraId="6EAB4CC3" w14:textId="5A6659B3" w:rsidR="00E27923" w:rsidRDefault="00E27923" w:rsidP="00E27923">
      <w:r>
        <w:rPr>
          <w:b/>
          <w:bCs/>
        </w:rPr>
        <w:t>MR. NERYSOO:</w:t>
      </w:r>
      <w:r>
        <w:t xml:space="preserve"> Thank you, Mr. Speaker.</w:t>
      </w:r>
      <w:r w:rsidR="001C1402">
        <w:t xml:space="preserve"> </w:t>
      </w:r>
      <w:r>
        <w:t>Will the Minister look at equipping the schools that are not equipped with backup generators to have them installed within the schools?</w:t>
      </w:r>
      <w:r w:rsidR="001C1402">
        <w:t xml:space="preserve"> </w:t>
      </w:r>
      <w:r>
        <w:t>With the recent power outage in Fort McPherson, it shut the whole community down, even the schools and recent years before the school burnt down, we were able to attend the school because they had a backup generator but the new school doesn't.</w:t>
      </w:r>
      <w:r w:rsidR="001C1402">
        <w:t xml:space="preserve"> </w:t>
      </w:r>
      <w:r>
        <w:t>So will the Minister look at equipping schools within the NWT with backup generators in the future?</w:t>
      </w:r>
      <w:r w:rsidR="001C1402">
        <w:t xml:space="preserve"> </w:t>
      </w:r>
      <w:r>
        <w:t>Thank you, Mr. Speaker.</w:t>
      </w:r>
      <w:r w:rsidR="001C1402">
        <w:t xml:space="preserve"> </w:t>
      </w:r>
    </w:p>
    <w:p w14:paraId="3CACC768" w14:textId="15D265E4" w:rsidR="00E27923" w:rsidRDefault="00E27923" w:rsidP="00E27923">
      <w:r>
        <w:rPr>
          <w:b/>
          <w:bCs/>
        </w:rPr>
        <w:t>HON. CAITLIN CLEVELAND:</w:t>
      </w:r>
      <w:r>
        <w:t xml:space="preserve"> Thank you, Mr. Speaker.</w:t>
      </w:r>
      <w:r w:rsidR="001C1402">
        <w:t xml:space="preserve"> </w:t>
      </w:r>
      <w:r>
        <w:t>Mr. Speaker, I can look at the capital standards to see if new school builds that are designated as muster points in the community for emergency purposes do have the requirement that they have backup generators.</w:t>
      </w:r>
      <w:r w:rsidR="001C1402">
        <w:t xml:space="preserve"> </w:t>
      </w:r>
      <w:r>
        <w:t>And then I can also commit to getting a comprehensive list of the status of existing school infrastructure for the Member as well.</w:t>
      </w:r>
      <w:r w:rsidR="001C1402">
        <w:t xml:space="preserve"> </w:t>
      </w:r>
      <w:r>
        <w:t xml:space="preserve">Thank you. </w:t>
      </w:r>
    </w:p>
    <w:p w14:paraId="4B6AB048" w14:textId="13A5F010" w:rsidR="00E27923" w:rsidRDefault="00E27923" w:rsidP="00E27923">
      <w:r>
        <w:rPr>
          <w:b/>
          <w:bCs/>
        </w:rPr>
        <w:t>MR. SPEAKER:</w:t>
      </w:r>
      <w:r>
        <w:t xml:space="preserve"> Thank you, Minister of Education, Culture and Employment.</w:t>
      </w:r>
      <w:r w:rsidR="001C1402">
        <w:t xml:space="preserve"> </w:t>
      </w:r>
      <w:r>
        <w:t>Final supplementary.</w:t>
      </w:r>
      <w:r w:rsidR="001C1402">
        <w:t xml:space="preserve"> </w:t>
      </w:r>
      <w:r>
        <w:t>Member from Mackenzie Delta.</w:t>
      </w:r>
      <w:r w:rsidR="001C1402">
        <w:t xml:space="preserve"> </w:t>
      </w:r>
    </w:p>
    <w:p w14:paraId="56F98948" w14:textId="40F55DBA" w:rsidR="00E27923" w:rsidRDefault="00E27923" w:rsidP="00E27923">
      <w:r>
        <w:rPr>
          <w:b/>
          <w:bCs/>
        </w:rPr>
        <w:t>MR. NERYSOO:</w:t>
      </w:r>
      <w:r>
        <w:t xml:space="preserve"> Thank you, Mr. Speaker.</w:t>
      </w:r>
      <w:r w:rsidR="001C1402">
        <w:t xml:space="preserve"> </w:t>
      </w:r>
      <w:r>
        <w:t>Thank you to the Minister.</w:t>
      </w:r>
      <w:r w:rsidR="001C1402">
        <w:t xml:space="preserve"> </w:t>
      </w:r>
      <w:r>
        <w:t>They have these sea cans now that can be adjusted to fit these buildings.</w:t>
      </w:r>
      <w:r w:rsidR="001C1402">
        <w:t xml:space="preserve"> </w:t>
      </w:r>
      <w:r>
        <w:t xml:space="preserve">Will the Minister look at consulting </w:t>
      </w:r>
      <w:r>
        <w:lastRenderedPageBreak/>
        <w:t>with the two communities in my riding to look at the process of obtaining backup generators for these schools in the immediate future so they could be utilized as muster points?</w:t>
      </w:r>
      <w:r w:rsidR="001C1402">
        <w:t xml:space="preserve"> </w:t>
      </w:r>
      <w:r>
        <w:t>Thank you, Mr. Speaker.</w:t>
      </w:r>
      <w:r w:rsidR="001C1402">
        <w:t xml:space="preserve"> </w:t>
      </w:r>
    </w:p>
    <w:p w14:paraId="3E1461CD" w14:textId="300B35BC" w:rsidR="00E27923" w:rsidRDefault="00E27923" w:rsidP="00E27923">
      <w:r>
        <w:rPr>
          <w:b/>
          <w:bCs/>
        </w:rPr>
        <w:t>HON. CAITLIN CLEVELAND:</w:t>
      </w:r>
      <w:r>
        <w:t xml:space="preserve"> Thank you very much, Mr. Speaker.</w:t>
      </w:r>
      <w:r w:rsidR="001C1402">
        <w:t xml:space="preserve"> </w:t>
      </w:r>
      <w:r>
        <w:t>Mr. Speaker, any kind of investment of that size would have to go through our capital planning process, and so I can certainly look into what the cost would be and make sure that the Member is aware and commit to bringing that back to the Member.</w:t>
      </w:r>
      <w:r w:rsidR="001C1402">
        <w:t xml:space="preserve"> </w:t>
      </w:r>
      <w:r>
        <w:t xml:space="preserve">Thank you. </w:t>
      </w:r>
    </w:p>
    <w:p w14:paraId="0EF9B1DC" w14:textId="77777777" w:rsidR="00FD37F6" w:rsidRDefault="00E27923" w:rsidP="00E27923">
      <w:r>
        <w:rPr>
          <w:b/>
          <w:bCs/>
        </w:rPr>
        <w:t>MR. SPEAKER:</w:t>
      </w:r>
      <w:r>
        <w:t xml:space="preserve"> Thank you, Minister of Education, Culture and Employment.</w:t>
      </w:r>
      <w:r w:rsidR="001C1402">
        <w:t xml:space="preserve"> </w:t>
      </w:r>
      <w:r>
        <w:t>Oral questions.</w:t>
      </w:r>
      <w:r w:rsidR="001C1402">
        <w:t xml:space="preserve"> </w:t>
      </w:r>
      <w:r>
        <w:t>Member from Yellowknife North.</w:t>
      </w:r>
    </w:p>
    <w:p w14:paraId="2EF8DCBA" w14:textId="578D7183" w:rsidR="00E27923" w:rsidRDefault="00FD37F6" w:rsidP="00FD37F6">
      <w:pPr>
        <w:pStyle w:val="Heading2"/>
      </w:pPr>
      <w:bookmarkStart w:id="34" w:name="_Toc212640981"/>
      <w:r>
        <w:t>Question 840-20(1):</w:t>
      </w:r>
      <w:r>
        <w:br/>
      </w:r>
      <w:r>
        <w:rPr>
          <w:lang w:val="en-GB"/>
        </w:rPr>
        <w:t>Mental Health and Wellness Support in Schools</w:t>
      </w:r>
      <w:bookmarkEnd w:id="34"/>
      <w:r w:rsidR="00E27923">
        <w:t xml:space="preserve"> </w:t>
      </w:r>
    </w:p>
    <w:p w14:paraId="1C388A96" w14:textId="54AAEF1E" w:rsidR="00E27923" w:rsidRDefault="00E27923" w:rsidP="00E27923">
      <w:r>
        <w:rPr>
          <w:b/>
          <w:bCs/>
        </w:rPr>
        <w:t>MS. MORGAN</w:t>
      </w:r>
      <w:r>
        <w:t>: Thank you, Mr. Speaker.</w:t>
      </w:r>
      <w:r w:rsidR="001C1402">
        <w:t xml:space="preserve"> </w:t>
      </w:r>
      <w:r>
        <w:t>So my first set of questions are for the Minister of Education, Culture and Employment.</w:t>
      </w:r>
      <w:r w:rsidR="001C1402">
        <w:t xml:space="preserve"> </w:t>
      </w:r>
    </w:p>
    <w:p w14:paraId="40296D1E" w14:textId="7C042F01" w:rsidR="00E27923" w:rsidRDefault="00E27923" w:rsidP="00E27923">
      <w:r>
        <w:t>So since the child and youth counsellors from HSS were shifted out of schools just over two years ago, ECE has given funds directly to the schools and education authorities for in</w:t>
      </w:r>
      <w:r>
        <w:noBreakHyphen/>
        <w:t>school mental health and wellness programs; however, many parents are still not clear what specific programs or activities are now available for their children.</w:t>
      </w:r>
      <w:r w:rsidR="001C1402">
        <w:t xml:space="preserve"> </w:t>
      </w:r>
      <w:r>
        <w:t>I understand the Minister has given considerable leeway to the schools to decide how the mental health and wellness funding is spent.</w:t>
      </w:r>
      <w:r w:rsidR="001C1402">
        <w:t xml:space="preserve"> </w:t>
      </w:r>
      <w:r>
        <w:t>Can she commit, though, to ensuring that the schools publish information and inform parents as to what programs and activities are now being offered in terms of mental health?</w:t>
      </w:r>
      <w:r w:rsidR="001C1402">
        <w:t xml:space="preserve"> </w:t>
      </w:r>
      <w:r>
        <w:t>Thank you, Mr. Speaker.</w:t>
      </w:r>
      <w:r w:rsidR="001C1402">
        <w:t xml:space="preserve"> </w:t>
      </w:r>
    </w:p>
    <w:p w14:paraId="104BDC76" w14:textId="67A936F1" w:rsidR="00E27923" w:rsidRDefault="00E27923" w:rsidP="00E27923">
      <w:r>
        <w:rPr>
          <w:b/>
          <w:bCs/>
        </w:rPr>
        <w:t>MR. SPEAKER:</w:t>
      </w:r>
      <w:r>
        <w:t xml:space="preserve"> Thank you, Member from Yellowknife North.</w:t>
      </w:r>
      <w:r w:rsidR="001C1402">
        <w:t xml:space="preserve"> </w:t>
      </w:r>
      <w:r>
        <w:t xml:space="preserve">Minister of Education, Culture and Employment. </w:t>
      </w:r>
    </w:p>
    <w:p w14:paraId="4955560F" w14:textId="653AB3BF" w:rsidR="00E27923" w:rsidRDefault="00E27923" w:rsidP="00E27923">
      <w:r>
        <w:rPr>
          <w:b/>
          <w:bCs/>
        </w:rPr>
        <w:t>HON. CAITLIN CLEVELAND:</w:t>
      </w:r>
      <w:r>
        <w:t xml:space="preserve"> Thank you very much, Mr. Speaker.</w:t>
      </w:r>
      <w:r w:rsidR="001C1402">
        <w:t xml:space="preserve"> </w:t>
      </w:r>
      <w:r>
        <w:t>So, Mr. Speaker, just to acknowledge the Member is correct.</w:t>
      </w:r>
      <w:r w:rsidR="001C1402">
        <w:t xml:space="preserve"> </w:t>
      </w:r>
      <w:r>
        <w:t>So while health and social services provides services that are clinically based, education, culture and employment acquired funding to focus more on the prevention side.</w:t>
      </w:r>
      <w:r w:rsidR="001C1402">
        <w:t xml:space="preserve"> </w:t>
      </w:r>
      <w:r>
        <w:t>And I can confirm for the Member, yes, I agree with the Member, there needs to be a transparency and public awareness component to this.</w:t>
      </w:r>
      <w:r w:rsidR="001C1402">
        <w:t xml:space="preserve"> </w:t>
      </w:r>
      <w:r>
        <w:t>And as it exists right now education bodies are expected to report annually on the school</w:t>
      </w:r>
      <w:r>
        <w:noBreakHyphen/>
        <w:t>based mental health and wellness programming through their planning and accountability frameworks.</w:t>
      </w:r>
      <w:r w:rsidR="001C1402">
        <w:t xml:space="preserve"> </w:t>
      </w:r>
      <w:r>
        <w:t xml:space="preserve">This information is tabled annually, which is used to inform the public, but also to inform policy </w:t>
      </w:r>
      <w:r>
        <w:t>changes going forward to inform funding requirements, etcetera.</w:t>
      </w:r>
      <w:r w:rsidR="001C1402">
        <w:t xml:space="preserve"> </w:t>
      </w:r>
      <w:r>
        <w:t>And I can also commit to the Member that I can bring this forward as well as far as making this information potentially more digestible for parents from an education</w:t>
      </w:r>
      <w:r w:rsidR="00C4509A">
        <w:t xml:space="preserve"> </w:t>
      </w:r>
      <w:r>
        <w:noBreakHyphen/>
      </w:r>
      <w:r>
        <w:noBreakHyphen/>
        <w:t xml:space="preserve"> by education body // case.</w:t>
      </w:r>
      <w:r w:rsidR="001C1402">
        <w:t xml:space="preserve"> </w:t>
      </w:r>
      <w:r>
        <w:t xml:space="preserve">Thank you. </w:t>
      </w:r>
    </w:p>
    <w:p w14:paraId="69D36A51" w14:textId="56D31143" w:rsidR="00E27923" w:rsidRDefault="00E27923" w:rsidP="00E27923">
      <w:r>
        <w:rPr>
          <w:b/>
          <w:bCs/>
        </w:rPr>
        <w:t>MS. MORGAN</w:t>
      </w:r>
      <w:r>
        <w:t>: Thank you, Mr. Speaker.</w:t>
      </w:r>
      <w:r w:rsidR="001C1402">
        <w:t xml:space="preserve"> </w:t>
      </w:r>
      <w:r>
        <w:t>And I'd appreciate if the Minister could also direct us to where those annual reports are found.</w:t>
      </w:r>
      <w:r w:rsidR="001C1402">
        <w:t xml:space="preserve"> </w:t>
      </w:r>
      <w:r>
        <w:t>I'm wondering does ECE have any requirements in terms of what the school</w:t>
      </w:r>
      <w:r>
        <w:noBreakHyphen/>
        <w:t>based programs must include in terms of parameters?</w:t>
      </w:r>
      <w:r w:rsidR="001C1402">
        <w:t xml:space="preserve"> </w:t>
      </w:r>
      <w:r>
        <w:t>For example, does it need to include some service to be able to respond to a mental health crisis by a student or options for one</w:t>
      </w:r>
      <w:r>
        <w:noBreakHyphen/>
        <w:t>on</w:t>
      </w:r>
      <w:r>
        <w:noBreakHyphen/>
        <w:t>one support in addition to group activities?</w:t>
      </w:r>
      <w:r w:rsidR="001C1402">
        <w:t xml:space="preserve"> </w:t>
      </w:r>
      <w:r>
        <w:t>Thank you, Mr. Speaker.</w:t>
      </w:r>
      <w:r w:rsidR="001C1402">
        <w:t xml:space="preserve"> </w:t>
      </w:r>
    </w:p>
    <w:p w14:paraId="6EA2A2B4" w14:textId="3B59C253" w:rsidR="00E27923" w:rsidRDefault="00E27923" w:rsidP="00E27923">
      <w:r>
        <w:rPr>
          <w:b/>
          <w:bCs/>
        </w:rPr>
        <w:t>HON. CAITLIN CLEVELAND:</w:t>
      </w:r>
      <w:r>
        <w:t xml:space="preserve"> Thank you very much, Mr. Speaker.</w:t>
      </w:r>
      <w:r w:rsidR="001C1402">
        <w:t xml:space="preserve"> </w:t>
      </w:r>
      <w:r>
        <w:t>So, Mr. Speaker, there are guidelines for this program and also policy direction on how education bodies provide access to mental wellness services, and that's divided up by a whole</w:t>
      </w:r>
      <w:r>
        <w:noBreakHyphen/>
        <w:t>school approach, classroom</w:t>
      </w:r>
      <w:r>
        <w:noBreakHyphen/>
        <w:t>based approach, small group, and also one on one.</w:t>
      </w:r>
      <w:r w:rsidR="001C1402">
        <w:t xml:space="preserve"> </w:t>
      </w:r>
      <w:r>
        <w:t>It's important to note that it is not expected by the school</w:t>
      </w:r>
      <w:r>
        <w:noBreakHyphen/>
        <w:t>based mental health and wellness program from the education side that educators also be clinicians or that the peer support workers be clinicians.</w:t>
      </w:r>
      <w:r w:rsidR="001C1402">
        <w:t xml:space="preserve"> </w:t>
      </w:r>
      <w:r>
        <w:t>And so what they've identified is through a tiered</w:t>
      </w:r>
      <w:r>
        <w:noBreakHyphen/>
        <w:t>approach to supporting students at the end of the day, Mr. Speaker, so that there is both a proactive and prevention focus on the mental health supports that schools are providing.</w:t>
      </w:r>
      <w:r w:rsidR="001C1402">
        <w:t xml:space="preserve"> </w:t>
      </w:r>
      <w:r>
        <w:t>And it's incredibly important that this program can be flexible to the needs of the school itself because our educators are best placed to understand the needs of the students, what they're going through.</w:t>
      </w:r>
      <w:r w:rsidR="001C1402">
        <w:t xml:space="preserve"> </w:t>
      </w:r>
      <w:r>
        <w:t>Our kids are talking to one another.</w:t>
      </w:r>
      <w:r w:rsidR="001C1402">
        <w:t xml:space="preserve"> </w:t>
      </w:r>
      <w:r>
        <w:t>They're talking to the adults in the school.</w:t>
      </w:r>
      <w:r w:rsidR="001C1402">
        <w:t xml:space="preserve"> </w:t>
      </w:r>
      <w:r>
        <w:t>And that is how educators are able to be responsive to what students need.</w:t>
      </w:r>
      <w:r w:rsidR="001C1402">
        <w:t xml:space="preserve"> </w:t>
      </w:r>
      <w:r>
        <w:t>That doesn't replace, though, the clinician approach from health and social services.</w:t>
      </w:r>
      <w:r w:rsidR="001C1402">
        <w:t xml:space="preserve"> </w:t>
      </w:r>
      <w:r>
        <w:t>Thank you.</w:t>
      </w:r>
      <w:r w:rsidR="001C1402">
        <w:t xml:space="preserve"> </w:t>
      </w:r>
    </w:p>
    <w:p w14:paraId="7048C834" w14:textId="40C2464F" w:rsidR="00E27923" w:rsidRDefault="00E27923" w:rsidP="00E27923">
      <w:r>
        <w:rPr>
          <w:b/>
          <w:bCs/>
        </w:rPr>
        <w:t>MR. SPEAKER:</w:t>
      </w:r>
      <w:r>
        <w:t xml:space="preserve"> Thank you, Minister of Education, Culture and Employment.</w:t>
      </w:r>
      <w:r w:rsidR="001C1402">
        <w:t xml:space="preserve"> </w:t>
      </w:r>
      <w:r>
        <w:t>Final supplementary.</w:t>
      </w:r>
      <w:r w:rsidR="001C1402">
        <w:t xml:space="preserve"> </w:t>
      </w:r>
      <w:r>
        <w:t xml:space="preserve">Member from Yellowknife North. </w:t>
      </w:r>
    </w:p>
    <w:p w14:paraId="333553A0" w14:textId="25A6405A" w:rsidR="00E27923" w:rsidRDefault="00E27923" w:rsidP="00E27923">
      <w:r>
        <w:rPr>
          <w:b/>
          <w:bCs/>
        </w:rPr>
        <w:t>MS. MORGAN</w:t>
      </w:r>
      <w:r>
        <w:t>: Thank you, Mr. Speaker.</w:t>
      </w:r>
      <w:r w:rsidR="001C1402">
        <w:t xml:space="preserve"> </w:t>
      </w:r>
      <w:r>
        <w:t>So just finally can the Minister tell us how she's monitoring the success of these programs to make sure it's accomplishing what it's meant to accomplish?</w:t>
      </w:r>
      <w:r w:rsidR="001C1402">
        <w:t xml:space="preserve"> </w:t>
      </w:r>
      <w:r>
        <w:t xml:space="preserve">Thank you, Mr. Speaker. </w:t>
      </w:r>
    </w:p>
    <w:p w14:paraId="1FD5E7C9" w14:textId="34F504B5" w:rsidR="00E27923" w:rsidRDefault="00E27923" w:rsidP="00E27923">
      <w:r>
        <w:rPr>
          <w:b/>
          <w:bCs/>
        </w:rPr>
        <w:t>HON. CAITLIN CLEVELAND:</w:t>
      </w:r>
      <w:r>
        <w:t xml:space="preserve"> Thank you very much, Mr. Speaker.</w:t>
      </w:r>
      <w:r w:rsidR="001C1402">
        <w:t xml:space="preserve"> </w:t>
      </w:r>
      <w:r>
        <w:t>Mr. Speaker, I meet twice a year with our education body leaders, and we do that in the spring and then again in the fall.</w:t>
      </w:r>
      <w:r w:rsidR="001C1402">
        <w:t xml:space="preserve"> </w:t>
      </w:r>
      <w:r>
        <w:t xml:space="preserve">That meeting is happening in </w:t>
      </w:r>
      <w:proofErr w:type="spellStart"/>
      <w:r>
        <w:t>mid November</w:t>
      </w:r>
      <w:proofErr w:type="spellEnd"/>
      <w:r>
        <w:t>.</w:t>
      </w:r>
      <w:r w:rsidR="001C1402">
        <w:t xml:space="preserve"> </w:t>
      </w:r>
      <w:r>
        <w:t xml:space="preserve">And that's an opportunity to have really candid </w:t>
      </w:r>
      <w:r>
        <w:lastRenderedPageBreak/>
        <w:t>frank conversations with all the leaders, superintendents, and chairs, about how the program is going, and I'm very clear at every single meeting that I expect and ask for updates on everybody's programs and how it's rolling out because the mental health of our students is incredibly important.</w:t>
      </w:r>
      <w:r w:rsidR="001C1402">
        <w:t xml:space="preserve"> </w:t>
      </w:r>
    </w:p>
    <w:p w14:paraId="6C29C882" w14:textId="0EB1FD78" w:rsidR="00E27923" w:rsidRDefault="00E27923" w:rsidP="00E27923">
      <w:r>
        <w:t>In addition, Mr. Speaker, we also have our education accountability framework.</w:t>
      </w:r>
      <w:r w:rsidR="001C1402">
        <w:t xml:space="preserve"> </w:t>
      </w:r>
      <w:r>
        <w:t>This includes annual operating plans, budgets, performance measures, and monthly data submissions from education bodies.</w:t>
      </w:r>
      <w:r w:rsidR="001C1402">
        <w:t xml:space="preserve"> </w:t>
      </w:r>
    </w:p>
    <w:p w14:paraId="19FE0FCD" w14:textId="3AEDD739" w:rsidR="00E27923" w:rsidRDefault="00E27923" w:rsidP="00E27923">
      <w:r>
        <w:t>We also have our early development instrument and middle years development instrument, and this is success monitoring over time.</w:t>
      </w:r>
      <w:r w:rsidR="001C1402">
        <w:t xml:space="preserve"> </w:t>
      </w:r>
    </w:p>
    <w:p w14:paraId="42B0E697" w14:textId="71C1B4E8" w:rsidR="00E27923" w:rsidRDefault="00E27923" w:rsidP="00E27923">
      <w:r>
        <w:t>And then we also have that data that I spoke to earlier with the Member that informs policy development, funding decisions, and service improvements.</w:t>
      </w:r>
      <w:r w:rsidR="001C1402">
        <w:t xml:space="preserve"> </w:t>
      </w:r>
      <w:r>
        <w:t>But that, again, is over time.</w:t>
      </w:r>
      <w:r w:rsidR="001C1402">
        <w:t xml:space="preserve"> </w:t>
      </w:r>
      <w:r>
        <w:t xml:space="preserve">Thank you. </w:t>
      </w:r>
    </w:p>
    <w:p w14:paraId="646ACE8F" w14:textId="77777777" w:rsidR="00FD37F6" w:rsidRDefault="00E27923" w:rsidP="00E27923">
      <w:r>
        <w:rPr>
          <w:b/>
          <w:bCs/>
        </w:rPr>
        <w:t>MR. SPEAKER:</w:t>
      </w:r>
      <w:r>
        <w:t xml:space="preserve"> Thank you, Minister of Education, Culture and Employment.</w:t>
      </w:r>
      <w:r w:rsidR="001C1402">
        <w:t xml:space="preserve"> </w:t>
      </w:r>
      <w:r>
        <w:t>Oral questions.</w:t>
      </w:r>
      <w:r w:rsidR="001C1402">
        <w:t xml:space="preserve"> </w:t>
      </w:r>
      <w:r>
        <w:t>Member from Yellowknife</w:t>
      </w:r>
      <w:r w:rsidR="00C4509A">
        <w:t xml:space="preserve"> </w:t>
      </w:r>
      <w:r>
        <w:t>Centre.</w:t>
      </w:r>
    </w:p>
    <w:p w14:paraId="178B14C3" w14:textId="67D7A1A4" w:rsidR="00E27923" w:rsidRPr="00FD37F6" w:rsidRDefault="00FD37F6" w:rsidP="00FD37F6">
      <w:pPr>
        <w:pStyle w:val="Heading2"/>
        <w:rPr>
          <w:lang w:val="en-GB"/>
        </w:rPr>
      </w:pPr>
      <w:bookmarkStart w:id="35" w:name="_Toc212640982"/>
      <w:r>
        <w:t>Question 841-20(1):</w:t>
      </w:r>
      <w:r>
        <w:br/>
      </w:r>
      <w:r w:rsidR="00E27923">
        <w:t xml:space="preserve"> </w:t>
      </w:r>
      <w:r>
        <w:rPr>
          <w:lang w:val="en-GB"/>
        </w:rPr>
        <w:t>Regulations and Inspections related to Unhoused Encampments</w:t>
      </w:r>
      <w:bookmarkEnd w:id="35"/>
      <w:r>
        <w:rPr>
          <w:lang w:val="en-GB"/>
        </w:rPr>
        <w:t xml:space="preserve"> </w:t>
      </w:r>
    </w:p>
    <w:p w14:paraId="4DA83184" w14:textId="3EEBD9E3" w:rsidR="00E27923" w:rsidRDefault="00E27923" w:rsidP="00E27923">
      <w:r>
        <w:rPr>
          <w:b/>
          <w:bCs/>
        </w:rPr>
        <w:t>MR. HAWKINS:</w:t>
      </w:r>
      <w:r>
        <w:t xml:space="preserve"> Thank you, Mr. Speaker.</w:t>
      </w:r>
      <w:r w:rsidR="001C1402">
        <w:t xml:space="preserve"> </w:t>
      </w:r>
      <w:r>
        <w:t>Mr. Speaker, I'd like to ask questions to the Minister of ECC about encampments.</w:t>
      </w:r>
      <w:r w:rsidR="001C1402">
        <w:t xml:space="preserve"> </w:t>
      </w:r>
    </w:p>
    <w:p w14:paraId="48806307" w14:textId="7045AA62" w:rsidR="00E27923" w:rsidRDefault="00E27923" w:rsidP="00E27923">
      <w:r>
        <w:t>Mr. Speaker, the GNWT has designated Commissioner's land as a place to go, so in other words they're actually sanctioning encampments on Commissioner's land.</w:t>
      </w:r>
      <w:r w:rsidR="001C1402">
        <w:t xml:space="preserve"> </w:t>
      </w:r>
      <w:r>
        <w:t>And by directing them in that particular area, there must be some responsibility that is taken.</w:t>
      </w:r>
      <w:r w:rsidR="001C1402">
        <w:t xml:space="preserve"> </w:t>
      </w:r>
      <w:r>
        <w:t>So knowing for a fact there are propane tanks, jerry cans stored properly</w:t>
      </w:r>
      <w:r w:rsidR="00C4509A">
        <w:t xml:space="preserve"> </w:t>
      </w:r>
      <w:r>
        <w:noBreakHyphen/>
      </w:r>
      <w:r>
        <w:noBreakHyphen/>
        <w:t xml:space="preserve"> improperly to be clear, open fires, and there's waste that's spilling on to private property that the private property owners have to be now responsible for, what are the inspectors of ECC doing to, say, mitigate or address these types of problems?</w:t>
      </w:r>
      <w:r w:rsidR="001C1402">
        <w:t xml:space="preserve"> </w:t>
      </w:r>
      <w:r>
        <w:t xml:space="preserve">Thank you. </w:t>
      </w:r>
    </w:p>
    <w:p w14:paraId="0063E7BA" w14:textId="797D339F" w:rsidR="00E27923" w:rsidRDefault="00E27923" w:rsidP="00E27923">
      <w:r>
        <w:rPr>
          <w:b/>
          <w:bCs/>
        </w:rPr>
        <w:t>MR. SPEAKER:</w:t>
      </w:r>
      <w:r>
        <w:t xml:space="preserve"> Thank you, Member from Yellowknife</w:t>
      </w:r>
      <w:r w:rsidR="00C4509A">
        <w:t xml:space="preserve"> </w:t>
      </w:r>
      <w:r>
        <w:t>Centre.</w:t>
      </w:r>
      <w:r w:rsidR="001C1402">
        <w:t xml:space="preserve"> </w:t>
      </w:r>
      <w:r>
        <w:t xml:space="preserve">Minister of ECC. </w:t>
      </w:r>
    </w:p>
    <w:p w14:paraId="13BD786E" w14:textId="7A48BB7E" w:rsidR="00E27923" w:rsidRDefault="00E27923" w:rsidP="00E27923">
      <w:r>
        <w:rPr>
          <w:b/>
          <w:bCs/>
        </w:rPr>
        <w:t>HON. JAY MACDONALD:</w:t>
      </w:r>
      <w:r>
        <w:t xml:space="preserve"> Thank you, Mr. Speaker.</w:t>
      </w:r>
      <w:r w:rsidR="001C1402">
        <w:t xml:space="preserve"> </w:t>
      </w:r>
      <w:r>
        <w:t xml:space="preserve">Mr. Speaker, our staff from environment and climate change and the lands division have been visiting sites throughout the city over the last number of months, and also have responded to some requests from citizens and some of those that came through other Members of this House, you know, on garbage and different things like that that have been out and around the city and some of these areas </w:t>
      </w:r>
      <w:r>
        <w:t>and have engaged with local NGOs to do some work in cleaning different areas as well as our staff have also gone out and participated in some of that activity.</w:t>
      </w:r>
      <w:r w:rsidR="001C1402">
        <w:t xml:space="preserve"> </w:t>
      </w:r>
      <w:r>
        <w:t xml:space="preserve">Thank you, Mr. Speaker. </w:t>
      </w:r>
    </w:p>
    <w:p w14:paraId="66C1CDBB" w14:textId="3C37CED5" w:rsidR="00E27923" w:rsidRDefault="00E27923" w:rsidP="00E27923">
      <w:r>
        <w:rPr>
          <w:b/>
          <w:bCs/>
        </w:rPr>
        <w:t>MR. HAWKINS:</w:t>
      </w:r>
      <w:r>
        <w:t xml:space="preserve"> Thank you, Mr. Speaker.</w:t>
      </w:r>
      <w:r w:rsidR="001C1402">
        <w:t xml:space="preserve"> </w:t>
      </w:r>
      <w:r>
        <w:t>If someone went out on the Ingraham Trail and built a permanent structure, and one example I'll give is the tree house tower of some sort, out of building material and other types of things</w:t>
      </w:r>
      <w:r w:rsidR="00C4509A">
        <w:t xml:space="preserve"> </w:t>
      </w:r>
      <w:r>
        <w:noBreakHyphen/>
      </w:r>
      <w:r>
        <w:noBreakHyphen/>
        <w:t xml:space="preserve"> who knows what it's made out of; it doesn't look safe</w:t>
      </w:r>
      <w:r w:rsidR="00C4509A">
        <w:t xml:space="preserve"> </w:t>
      </w:r>
      <w:r>
        <w:noBreakHyphen/>
      </w:r>
      <w:r>
        <w:noBreakHyphen/>
        <w:t xml:space="preserve"> the Department of ECC would be instructing that that had to be cleaned up, torn down, etcetera.</w:t>
      </w:r>
      <w:r w:rsidR="001C1402">
        <w:t xml:space="preserve"> </w:t>
      </w:r>
      <w:r>
        <w:t>So why are these structures being allowed on Commissioner's land because they're downtown Yellowknife but if it was on the Ingraham Trail, they'd be posting an order to clean up?</w:t>
      </w:r>
      <w:r w:rsidR="001C1402">
        <w:t xml:space="preserve"> </w:t>
      </w:r>
      <w:r>
        <w:t>Thank you, Mr. Speaker.</w:t>
      </w:r>
      <w:r w:rsidR="001C1402">
        <w:t xml:space="preserve"> </w:t>
      </w:r>
    </w:p>
    <w:p w14:paraId="33FE68DD" w14:textId="7F0808FE" w:rsidR="00E27923" w:rsidRDefault="00E27923" w:rsidP="00E27923">
      <w:r>
        <w:rPr>
          <w:b/>
          <w:bCs/>
        </w:rPr>
        <w:t>HON. JAY MACDONALD:</w:t>
      </w:r>
      <w:r>
        <w:t xml:space="preserve"> Thank you, Mr. Speaker.</w:t>
      </w:r>
      <w:r w:rsidR="001C1402">
        <w:t xml:space="preserve"> </w:t>
      </w:r>
      <w:r>
        <w:t>Mr. Speaker, unauthorized occupancy is certainly an area of concern.</w:t>
      </w:r>
      <w:r w:rsidR="001C1402">
        <w:t xml:space="preserve"> </w:t>
      </w:r>
      <w:r>
        <w:t>Within the Commissioner's land and public land, the ability for any resident of the Northwest Territories to occupy that land in a tent, you know, for in a camping situation, is within the allowable activities.</w:t>
      </w:r>
      <w:r w:rsidR="001C1402">
        <w:t xml:space="preserve"> </w:t>
      </w:r>
      <w:r>
        <w:t>Of course, they are responsible for following all of the associated rules and things that apply to that.</w:t>
      </w:r>
      <w:r w:rsidR="001C1402">
        <w:t xml:space="preserve"> </w:t>
      </w:r>
    </w:p>
    <w:p w14:paraId="4209C1D9" w14:textId="7CACD58C" w:rsidR="00E27923" w:rsidRDefault="00E27923" w:rsidP="00E27923">
      <w:r>
        <w:t>As far as the unauthorized structures, that is not allowed obviously.</w:t>
      </w:r>
      <w:r w:rsidR="001C1402">
        <w:t xml:space="preserve"> </w:t>
      </w:r>
      <w:r>
        <w:t>And as our officers go around and we attempt to engage with the individuals that we may or may not know who's created that structure and have that conversation to try and resolve that situation.</w:t>
      </w:r>
      <w:r w:rsidR="001C1402">
        <w:t xml:space="preserve"> </w:t>
      </w:r>
      <w:r>
        <w:t>And then there's a step process that would escalate it up to the posting and often to the court system.</w:t>
      </w:r>
      <w:r w:rsidR="001C1402">
        <w:t xml:space="preserve"> </w:t>
      </w:r>
      <w:r>
        <w:t>Thank you, Mr. Speaker.</w:t>
      </w:r>
      <w:r w:rsidR="001C1402">
        <w:t xml:space="preserve"> </w:t>
      </w:r>
    </w:p>
    <w:p w14:paraId="0B5E7A53" w14:textId="645FD96F" w:rsidR="00E27923" w:rsidRDefault="00E27923" w:rsidP="00E27923">
      <w:r>
        <w:rPr>
          <w:b/>
          <w:bCs/>
        </w:rPr>
        <w:t>MR. SPEAKER:</w:t>
      </w:r>
      <w:r>
        <w:t xml:space="preserve"> Thank you, Minister of ECC.</w:t>
      </w:r>
      <w:r w:rsidR="001C1402">
        <w:t xml:space="preserve"> </w:t>
      </w:r>
      <w:r>
        <w:t>Final supplementary.</w:t>
      </w:r>
      <w:r w:rsidR="001C1402">
        <w:t xml:space="preserve"> </w:t>
      </w:r>
      <w:r>
        <w:t>Member from Yellowknife</w:t>
      </w:r>
      <w:r w:rsidR="00C4509A">
        <w:t xml:space="preserve"> </w:t>
      </w:r>
      <w:r>
        <w:t xml:space="preserve">Centre. </w:t>
      </w:r>
    </w:p>
    <w:p w14:paraId="4287897C" w14:textId="69ACA23F" w:rsidR="00E27923" w:rsidRDefault="00E27923" w:rsidP="00E27923">
      <w:r>
        <w:rPr>
          <w:b/>
          <w:bCs/>
        </w:rPr>
        <w:t>MR. HAWKINS:</w:t>
      </w:r>
      <w:r>
        <w:t xml:space="preserve"> Mr. Speaker, I raise it again because it's so important.</w:t>
      </w:r>
      <w:r w:rsidR="001C1402">
        <w:t xml:space="preserve"> </w:t>
      </w:r>
      <w:r>
        <w:t>If there are propane tanks there, open fires, jerry cans, all within reach, Mr. Speaker, and garbage spewing everywhere and, in my opinion, some difficult living conditions, can the Minister provide this House, if not verbally today, some statistics and data on how often these sites are all individually inspected and what have been the results from each individual inspection with some dates?</w:t>
      </w:r>
      <w:r w:rsidR="001C1402">
        <w:t xml:space="preserve"> </w:t>
      </w:r>
      <w:r>
        <w:t xml:space="preserve">Thank you. </w:t>
      </w:r>
    </w:p>
    <w:p w14:paraId="64B230E3" w14:textId="5B1C1183" w:rsidR="00E27923" w:rsidRDefault="00E27923" w:rsidP="00E27923">
      <w:r>
        <w:rPr>
          <w:b/>
          <w:bCs/>
        </w:rPr>
        <w:t>HON. JAY MACDONALD:</w:t>
      </w:r>
      <w:r>
        <w:t xml:space="preserve"> Thank you, Mr. Speaker.</w:t>
      </w:r>
      <w:r w:rsidR="001C1402">
        <w:t xml:space="preserve"> </w:t>
      </w:r>
      <w:r>
        <w:t>Mr. Speaker, obviously, that is not information that I would have with me here today but I'm certainly willing to</w:t>
      </w:r>
      <w:r w:rsidR="00C4509A">
        <w:t xml:space="preserve"> </w:t>
      </w:r>
      <w:r>
        <w:noBreakHyphen/>
      </w:r>
      <w:r>
        <w:noBreakHyphen/>
        <w:t xml:space="preserve"> I will commit to go back to the department and see what we keep in statistics, in data, around those specific items that the Member has raised and be happy </w:t>
      </w:r>
      <w:r>
        <w:lastRenderedPageBreak/>
        <w:t>to get back to the Member with a response.</w:t>
      </w:r>
      <w:r w:rsidR="001C1402">
        <w:t xml:space="preserve"> </w:t>
      </w:r>
      <w:r>
        <w:t>Thank you, Mr. Speaker.</w:t>
      </w:r>
      <w:r w:rsidR="001C1402">
        <w:t xml:space="preserve"> </w:t>
      </w:r>
    </w:p>
    <w:p w14:paraId="75BA4174" w14:textId="0DAA7AD8" w:rsidR="00666F2C" w:rsidRPr="007E3514" w:rsidRDefault="00E27923" w:rsidP="00E27923">
      <w:r>
        <w:rPr>
          <w:b/>
          <w:bCs/>
        </w:rPr>
        <w:t>MR. SPEAKER:</w:t>
      </w:r>
      <w:r>
        <w:t xml:space="preserve"> Thank you, Minister of ECC.</w:t>
      </w:r>
      <w:r w:rsidR="001C1402">
        <w:t xml:space="preserve"> </w:t>
      </w:r>
      <w:r>
        <w:t>Oral questions.</w:t>
      </w:r>
      <w:r w:rsidR="001C1402">
        <w:t xml:space="preserve"> </w:t>
      </w:r>
      <w:r>
        <w:t xml:space="preserve">Member from Range Lake. </w:t>
      </w:r>
    </w:p>
    <w:p w14:paraId="4E8C9E62" w14:textId="03A4E58E" w:rsidR="00666F2C" w:rsidRPr="00666F2C" w:rsidRDefault="00666F2C" w:rsidP="00666F2C">
      <w:pPr>
        <w:pStyle w:val="Heading2"/>
      </w:pPr>
      <w:bookmarkStart w:id="36" w:name="_Toc212640983"/>
      <w:r w:rsidRPr="00666F2C">
        <w:t>Question 842-20(1):</w:t>
      </w:r>
      <w:r w:rsidRPr="00666F2C">
        <w:br/>
        <w:t>Lead Levels in Drinking Water at Yellowknife Schools</w:t>
      </w:r>
      <w:bookmarkEnd w:id="36"/>
    </w:p>
    <w:p w14:paraId="606A557A" w14:textId="056DFFDF" w:rsidR="00E27923" w:rsidRDefault="00E27923" w:rsidP="00E27923">
      <w:r>
        <w:rPr>
          <w:b/>
          <w:bCs/>
        </w:rPr>
        <w:t>MR. TESTART:</w:t>
      </w:r>
      <w:r>
        <w:t xml:space="preserve"> Thank you, Mr. Speaker.</w:t>
      </w:r>
      <w:r w:rsidR="001C1402">
        <w:t xml:space="preserve"> </w:t>
      </w:r>
      <w:r>
        <w:t xml:space="preserve">Mr. Speaker, when we last </w:t>
      </w:r>
      <w:proofErr w:type="spellStart"/>
      <w:r>
        <w:t>sat</w:t>
      </w:r>
      <w:proofErr w:type="spellEnd"/>
      <w:r>
        <w:t>, the drinking water situation at Yellowknife schools was just starting to break.</w:t>
      </w:r>
      <w:r w:rsidR="001C1402">
        <w:t xml:space="preserve"> </w:t>
      </w:r>
      <w:r>
        <w:t>The priority then was getting information out to the public about the safety of children and staff, and then we saw the entire situation play out over the summer.</w:t>
      </w:r>
      <w:r w:rsidR="001C1402">
        <w:t xml:space="preserve"> </w:t>
      </w:r>
    </w:p>
    <w:p w14:paraId="6A5E0EEC" w14:textId="2968CDA0" w:rsidR="00E27923" w:rsidRDefault="00E27923" w:rsidP="00E27923">
      <w:r>
        <w:t>Mr. Speaker, why did it take until August for drinking water measures to be taken at NJ McPherson when measures were taken at two other schools in May?</w:t>
      </w:r>
      <w:r w:rsidR="001C1402">
        <w:t xml:space="preserve"> </w:t>
      </w:r>
      <w:r>
        <w:t>And that's a question for the Minister of Education, Culture and Employment.</w:t>
      </w:r>
      <w:r w:rsidR="001C1402">
        <w:t xml:space="preserve"> </w:t>
      </w:r>
      <w:r>
        <w:t xml:space="preserve">Thank you. </w:t>
      </w:r>
    </w:p>
    <w:p w14:paraId="356F5943" w14:textId="1E5D4024" w:rsidR="00E27923" w:rsidRDefault="00E27923" w:rsidP="00E27923">
      <w:r>
        <w:rPr>
          <w:b/>
          <w:bCs/>
        </w:rPr>
        <w:t>MR. SPEAKER:</w:t>
      </w:r>
      <w:r>
        <w:t xml:space="preserve"> Thank you, Member from Range Lake.</w:t>
      </w:r>
      <w:r w:rsidR="001C1402">
        <w:t xml:space="preserve"> </w:t>
      </w:r>
      <w:r>
        <w:t>Minister of Education, Culture and Employment.</w:t>
      </w:r>
      <w:r w:rsidR="001C1402">
        <w:t xml:space="preserve"> </w:t>
      </w:r>
    </w:p>
    <w:p w14:paraId="0BC03DE7" w14:textId="07F21A27" w:rsidR="00E27923" w:rsidRDefault="00E27923" w:rsidP="00E27923">
      <w:r>
        <w:rPr>
          <w:b/>
          <w:bCs/>
        </w:rPr>
        <w:t>HON. CAITLIN CLEVELAND:</w:t>
      </w:r>
      <w:r>
        <w:t xml:space="preserve"> Thank you very much, Mr. Speaker.</w:t>
      </w:r>
      <w:r w:rsidR="001C1402">
        <w:t xml:space="preserve"> </w:t>
      </w:r>
      <w:r>
        <w:t>So, Mr. Speaker, as we know, there was 42 out of 44 schools that were tested originally.</w:t>
      </w:r>
      <w:r w:rsidR="001C1402">
        <w:t xml:space="preserve"> </w:t>
      </w:r>
      <w:r>
        <w:t>The original test that came back for NJ McPherson school was right on the cusp, and so the GNWT retested that school and it was found to be significantly lower than required MAC level.</w:t>
      </w:r>
      <w:r w:rsidR="001C1402">
        <w:t xml:space="preserve"> </w:t>
      </w:r>
      <w:r>
        <w:t>And then out of an abundance of caution, following the testing protocol that was established, it was identified that the GNWT would retest NJ McPherson School based on the original test result that was received.</w:t>
      </w:r>
      <w:r w:rsidR="001C1402">
        <w:t xml:space="preserve"> </w:t>
      </w:r>
      <w:r>
        <w:t xml:space="preserve">Thank you. </w:t>
      </w:r>
    </w:p>
    <w:p w14:paraId="6913833C" w14:textId="1B226C9D" w:rsidR="00E27923" w:rsidRDefault="00E27923" w:rsidP="00E27923">
      <w:r>
        <w:rPr>
          <w:b/>
          <w:bCs/>
        </w:rPr>
        <w:t>MR. TESTART:</w:t>
      </w:r>
      <w:r>
        <w:t xml:space="preserve"> Thank you, Mr. Speaker.</w:t>
      </w:r>
      <w:r w:rsidR="001C1402">
        <w:t xml:space="preserve"> </w:t>
      </w:r>
      <w:r>
        <w:t>Mr. Speaker, it's a relief, then, that the new protocol does seem to be working, and it's being done properly.</w:t>
      </w:r>
      <w:r w:rsidR="001C1402">
        <w:t xml:space="preserve"> </w:t>
      </w:r>
      <w:r>
        <w:t>Are there any other schools that were initially tested that now need to be retested based on the new protocol?</w:t>
      </w:r>
      <w:r w:rsidR="001C1402">
        <w:t xml:space="preserve"> </w:t>
      </w:r>
      <w:r>
        <w:t>Thank you, Mr. Speaker.</w:t>
      </w:r>
      <w:r w:rsidR="001C1402">
        <w:t xml:space="preserve"> </w:t>
      </w:r>
    </w:p>
    <w:p w14:paraId="2C9E771B" w14:textId="663CB17B" w:rsidR="00E27923" w:rsidRDefault="00E27923" w:rsidP="00E27923">
      <w:r>
        <w:rPr>
          <w:b/>
          <w:bCs/>
        </w:rPr>
        <w:t>HON. CAITLIN CLEVELAND:</w:t>
      </w:r>
      <w:r>
        <w:t xml:space="preserve"> Thank you very much, Mr. Speaker.</w:t>
      </w:r>
      <w:r w:rsidR="001C1402">
        <w:t xml:space="preserve"> </w:t>
      </w:r>
      <w:r>
        <w:t>So, Mr. Speaker, from the original test numbers, it was isolated to those three schools that had the high numbers.</w:t>
      </w:r>
      <w:r w:rsidR="001C1402">
        <w:t xml:space="preserve"> </w:t>
      </w:r>
      <w:r>
        <w:t xml:space="preserve">Thank you. </w:t>
      </w:r>
    </w:p>
    <w:p w14:paraId="564C0646" w14:textId="6D7CD837" w:rsidR="00E27923" w:rsidRDefault="00E27923" w:rsidP="00E27923">
      <w:r>
        <w:rPr>
          <w:b/>
          <w:bCs/>
        </w:rPr>
        <w:t>MR. SPEAKER:</w:t>
      </w:r>
      <w:r>
        <w:t xml:space="preserve"> Thank you, Minister of Education, Culture and Employment.</w:t>
      </w:r>
      <w:r w:rsidR="001C1402">
        <w:t xml:space="preserve"> </w:t>
      </w:r>
      <w:r>
        <w:t>Final supplementary.</w:t>
      </w:r>
      <w:r w:rsidR="001C1402">
        <w:t xml:space="preserve"> </w:t>
      </w:r>
      <w:r>
        <w:t>Member from Range Lake.</w:t>
      </w:r>
      <w:r w:rsidR="001C1402">
        <w:t xml:space="preserve"> </w:t>
      </w:r>
    </w:p>
    <w:p w14:paraId="3D997F80" w14:textId="4278D732" w:rsidR="00E27923" w:rsidRDefault="00E27923" w:rsidP="00E27923">
      <w:r>
        <w:rPr>
          <w:b/>
          <w:bCs/>
        </w:rPr>
        <w:t>MR. TESTART:</w:t>
      </w:r>
      <w:r>
        <w:t xml:space="preserve"> Thank you, Mr. Speaker.</w:t>
      </w:r>
      <w:r w:rsidR="001C1402">
        <w:t xml:space="preserve"> </w:t>
      </w:r>
      <w:r>
        <w:t>Mr. Speaker, the Minister commissioned independent study to look into why this happened.</w:t>
      </w:r>
      <w:r w:rsidR="001C1402">
        <w:t xml:space="preserve"> </w:t>
      </w:r>
      <w:r>
        <w:t xml:space="preserve">What actions has she directed the </w:t>
      </w:r>
      <w:r>
        <w:t>department to take to ensure there's accountability over decisions that are being made?</w:t>
      </w:r>
      <w:r w:rsidR="001C1402">
        <w:t xml:space="preserve"> </w:t>
      </w:r>
      <w:r>
        <w:t>We've had health protocols in place.</w:t>
      </w:r>
      <w:r w:rsidR="001C1402">
        <w:t xml:space="preserve"> </w:t>
      </w:r>
      <w:r>
        <w:t>We've been a</w:t>
      </w:r>
      <w:r w:rsidR="00C4509A">
        <w:t xml:space="preserve"> </w:t>
      </w:r>
      <w:r>
        <w:noBreakHyphen/>
      </w:r>
      <w:r>
        <w:noBreakHyphen/>
        <w:t xml:space="preserve"> this government's been through COVID.</w:t>
      </w:r>
      <w:r w:rsidR="001C1402">
        <w:t xml:space="preserve"> </w:t>
      </w:r>
      <w:r>
        <w:t>So are we going to ensure that the chief public health officer is consulted going forward any time there's a situation like this again so we can ensure the safety of our kids?</w:t>
      </w:r>
      <w:r w:rsidR="001C1402">
        <w:t xml:space="preserve"> </w:t>
      </w:r>
      <w:r>
        <w:t xml:space="preserve">Thank you. </w:t>
      </w:r>
    </w:p>
    <w:p w14:paraId="44BD23B2" w14:textId="05C2C012" w:rsidR="00E27923" w:rsidRDefault="00E27923" w:rsidP="00E27923">
      <w:r>
        <w:rPr>
          <w:b/>
          <w:bCs/>
        </w:rPr>
        <w:t>HON. CAITLIN CLEVELAND:</w:t>
      </w:r>
      <w:r>
        <w:t xml:space="preserve"> Thank you very much, Mr. Speaker.</w:t>
      </w:r>
      <w:r w:rsidR="001C1402">
        <w:t xml:space="preserve"> </w:t>
      </w:r>
      <w:r>
        <w:t>Mr. Speaker, I can assure the Member as well as the public that I take this very seriously.</w:t>
      </w:r>
      <w:r w:rsidR="001C1402">
        <w:t xml:space="preserve"> </w:t>
      </w:r>
      <w:r>
        <w:t>As a government and as a Cabinet, there's been changes that have been made government wide from this lessons learned but also specifically for water testing of our schools.</w:t>
      </w:r>
      <w:r w:rsidR="001C1402">
        <w:t xml:space="preserve"> </w:t>
      </w:r>
    </w:p>
    <w:p w14:paraId="270F4778" w14:textId="44DA0B7D" w:rsidR="00E27923" w:rsidRDefault="00E27923" w:rsidP="00E27923">
      <w:r>
        <w:t>Specific for water testing of our schools, we worked with the Office of the Chief Public Health Officer to establish a testing protocol territory wide for all schools in the Northwest Territories.</w:t>
      </w:r>
      <w:r w:rsidR="001C1402">
        <w:t xml:space="preserve"> </w:t>
      </w:r>
    </w:p>
    <w:p w14:paraId="10359E57" w14:textId="65639CE2" w:rsidR="00E27923" w:rsidRDefault="00E27923" w:rsidP="00E27923">
      <w:r>
        <w:t>In addition to how we move forward as a government, we have also implemented project charters so that we understand as a government how projects are going to unfold and how we're going to work together as we do that.</w:t>
      </w:r>
      <w:r w:rsidR="001C1402">
        <w:t xml:space="preserve"> </w:t>
      </w:r>
      <w:r>
        <w:t xml:space="preserve">Thank you. </w:t>
      </w:r>
    </w:p>
    <w:p w14:paraId="7408179D" w14:textId="0E103D23" w:rsidR="00E27923" w:rsidRDefault="00E27923" w:rsidP="00E27923">
      <w:r>
        <w:rPr>
          <w:b/>
          <w:bCs/>
        </w:rPr>
        <w:t>MR. SPEAKER:</w:t>
      </w:r>
      <w:r>
        <w:t xml:space="preserve"> Thank you, Minister of Education, Culture and Employment.</w:t>
      </w:r>
      <w:r w:rsidR="001C1402">
        <w:t xml:space="preserve"> </w:t>
      </w:r>
      <w:r>
        <w:t>Oral questions.</w:t>
      </w:r>
      <w:r w:rsidR="001C1402">
        <w:t xml:space="preserve"> </w:t>
      </w:r>
      <w:r>
        <w:t xml:space="preserve">Member from the Sahtu. </w:t>
      </w:r>
    </w:p>
    <w:p w14:paraId="4E22089A" w14:textId="12BC2513" w:rsidR="00666F2C" w:rsidRDefault="00666F2C" w:rsidP="00666F2C">
      <w:pPr>
        <w:pStyle w:val="Heading2"/>
      </w:pPr>
      <w:bookmarkStart w:id="37" w:name="_Toc212640984"/>
      <w:r>
        <w:t>Question 843-20(1):</w:t>
      </w:r>
      <w:r>
        <w:br/>
        <w:t>Support for NorTran</w:t>
      </w:r>
      <w:bookmarkEnd w:id="37"/>
    </w:p>
    <w:p w14:paraId="76E65D7B" w14:textId="4DE046BA" w:rsidR="00C87976" w:rsidRDefault="00C87976" w:rsidP="00C87976">
      <w:r>
        <w:rPr>
          <w:b/>
          <w:bCs/>
        </w:rPr>
        <w:t xml:space="preserve">MR. </w:t>
      </w:r>
      <w:proofErr w:type="spellStart"/>
      <w:r>
        <w:rPr>
          <w:b/>
          <w:bCs/>
        </w:rPr>
        <w:t>McNEELY</w:t>
      </w:r>
      <w:proofErr w:type="spellEnd"/>
      <w:r>
        <w:rPr>
          <w:b/>
          <w:bCs/>
        </w:rPr>
        <w:t>:</w:t>
      </w:r>
      <w:r>
        <w:t xml:space="preserve"> Thank you, Mr. Speaker.</w:t>
      </w:r>
      <w:r w:rsidR="001C1402">
        <w:t xml:space="preserve"> </w:t>
      </w:r>
      <w:r>
        <w:t>Following up on my statement to the</w:t>
      </w:r>
      <w:r w:rsidR="00C4509A">
        <w:t xml:space="preserve"> </w:t>
      </w:r>
      <w:r>
        <w:noBreakHyphen/>
      </w:r>
      <w:r>
        <w:noBreakHyphen/>
        <w:t xml:space="preserve"> my questions are directed to the Minister of Education, Culture and Employment.</w:t>
      </w:r>
      <w:r w:rsidR="001C1402">
        <w:t xml:space="preserve"> </w:t>
      </w:r>
      <w:r>
        <w:t>Thinking and looking outside the box there, my first question to the Minister would be is the Minister willing to support and have discussions on forming a delegation to have a strategy session in Norman Wells?</w:t>
      </w:r>
      <w:r w:rsidR="001C1402">
        <w:t xml:space="preserve"> </w:t>
      </w:r>
      <w:r>
        <w:t>She may have ideas.</w:t>
      </w:r>
      <w:r w:rsidR="001C1402">
        <w:t xml:space="preserve"> </w:t>
      </w:r>
      <w:r>
        <w:t>We may even have ideas on the list of delegation.</w:t>
      </w:r>
      <w:r w:rsidR="001C1402">
        <w:t xml:space="preserve"> </w:t>
      </w:r>
      <w:r>
        <w:t>Would the Minister support that delegation selection?</w:t>
      </w:r>
      <w:r w:rsidR="001C1402">
        <w:t xml:space="preserve"> </w:t>
      </w:r>
    </w:p>
    <w:p w14:paraId="7E9D2214" w14:textId="7A2AD5E5" w:rsidR="00C87976" w:rsidRDefault="00C87976" w:rsidP="00C87976">
      <w:r>
        <w:rPr>
          <w:b/>
          <w:bCs/>
        </w:rPr>
        <w:t>MR. SPEAKER:</w:t>
      </w:r>
      <w:r>
        <w:t xml:space="preserve"> Thank you, Member from the Sahtu.</w:t>
      </w:r>
      <w:r w:rsidR="001C1402">
        <w:t xml:space="preserve"> </w:t>
      </w:r>
      <w:r>
        <w:t xml:space="preserve">Minister of Education, Culture and Employment. </w:t>
      </w:r>
    </w:p>
    <w:p w14:paraId="6D3156C5" w14:textId="230478A3" w:rsidR="00C87976" w:rsidRDefault="00C87976" w:rsidP="00C87976">
      <w:r>
        <w:rPr>
          <w:b/>
          <w:bCs/>
        </w:rPr>
        <w:t>HON. CAITLIN CLEVELAND:</w:t>
      </w:r>
      <w:r>
        <w:t xml:space="preserve"> Thank you very much, Mr. Speaker.</w:t>
      </w:r>
      <w:r w:rsidR="001C1402">
        <w:t xml:space="preserve"> </w:t>
      </w:r>
      <w:r>
        <w:t>Mr. Speaker, I'm going to make an assumption that we're talking about NORTRAN based on the Member's Member statement for today.</w:t>
      </w:r>
      <w:r w:rsidR="001C1402">
        <w:t xml:space="preserve"> </w:t>
      </w:r>
      <w:r>
        <w:t>I'm certainly very happy to sit down with the Member and discuss NORTRAN specifically, for sure.</w:t>
      </w:r>
      <w:r w:rsidR="001C1402">
        <w:t xml:space="preserve"> </w:t>
      </w:r>
      <w:r>
        <w:t xml:space="preserve">Education, culture and employment definitely has a </w:t>
      </w:r>
      <w:r>
        <w:lastRenderedPageBreak/>
        <w:t xml:space="preserve">different workforce development programs and </w:t>
      </w:r>
      <w:proofErr w:type="spellStart"/>
      <w:r>
        <w:t>labour</w:t>
      </w:r>
      <w:proofErr w:type="spellEnd"/>
      <w:r>
        <w:t xml:space="preserve"> market programs that individuals, employers, and organizations and communities can apply for and would also be happy to specifically also work with education, culture and employment along with the Member to be able to have a conversation about what NORTRAN ultimately is, what programs could be applied for in order to fund parts of it, and go from there.</w:t>
      </w:r>
      <w:r w:rsidR="001C1402">
        <w:t xml:space="preserve"> </w:t>
      </w:r>
      <w:r>
        <w:t xml:space="preserve">Thank you </w:t>
      </w:r>
    </w:p>
    <w:p w14:paraId="18DAA700" w14:textId="28ECF838" w:rsidR="00C87976" w:rsidRDefault="00C87976" w:rsidP="00C87976">
      <w:r>
        <w:rPr>
          <w:b/>
          <w:bCs/>
        </w:rPr>
        <w:t xml:space="preserve">MR. </w:t>
      </w:r>
      <w:proofErr w:type="spellStart"/>
      <w:r>
        <w:rPr>
          <w:b/>
          <w:bCs/>
        </w:rPr>
        <w:t>McNEELY</w:t>
      </w:r>
      <w:proofErr w:type="spellEnd"/>
      <w:r>
        <w:rPr>
          <w:b/>
          <w:bCs/>
        </w:rPr>
        <w:t>:</w:t>
      </w:r>
      <w:r>
        <w:t xml:space="preserve"> Thank you, Mr. Speaker.</w:t>
      </w:r>
      <w:r w:rsidR="001C1402">
        <w:t xml:space="preserve"> </w:t>
      </w:r>
      <w:r>
        <w:t>And thanks to the Minister for that reply.</w:t>
      </w:r>
      <w:r w:rsidR="001C1402">
        <w:t xml:space="preserve"> </w:t>
      </w:r>
      <w:r>
        <w:t>Yes, my questions are a follow</w:t>
      </w:r>
      <w:r>
        <w:noBreakHyphen/>
        <w:t>up to NORTRAN.</w:t>
      </w:r>
      <w:r w:rsidR="001C1402">
        <w:t xml:space="preserve"> </w:t>
      </w:r>
      <w:r>
        <w:t>I see a lot of value in divesting into NORTRAN.</w:t>
      </w:r>
      <w:r w:rsidR="001C1402">
        <w:t xml:space="preserve"> </w:t>
      </w:r>
    </w:p>
    <w:p w14:paraId="17455FFA" w14:textId="32324845" w:rsidR="00C87976" w:rsidRDefault="00C87976" w:rsidP="00C87976">
      <w:r>
        <w:t>Would the Minister look at funding commitments to offset the travel costs of this delegation that could be minimized by utilizing the winter road season.</w:t>
      </w:r>
      <w:r w:rsidR="001C1402">
        <w:t xml:space="preserve"> </w:t>
      </w:r>
      <w:proofErr w:type="spellStart"/>
      <w:r>
        <w:t>Mahsi</w:t>
      </w:r>
      <w:proofErr w:type="spellEnd"/>
      <w:r>
        <w:t xml:space="preserve">. </w:t>
      </w:r>
    </w:p>
    <w:p w14:paraId="5B7FBD67" w14:textId="750F2A5A" w:rsidR="00C87976" w:rsidRDefault="00C87976" w:rsidP="00C87976">
      <w:r>
        <w:rPr>
          <w:b/>
          <w:bCs/>
        </w:rPr>
        <w:t>HON. CAITLIN CLEVELAND:</w:t>
      </w:r>
      <w:r>
        <w:t xml:space="preserve"> Thank you very much, Mr. Speaker.</w:t>
      </w:r>
      <w:r w:rsidR="001C1402">
        <w:t xml:space="preserve"> </w:t>
      </w:r>
      <w:r>
        <w:t>Mr. Speaker, I'm very happy to sit down with the Member.</w:t>
      </w:r>
      <w:r w:rsidR="001C1402">
        <w:t xml:space="preserve"> </w:t>
      </w:r>
      <w:r>
        <w:t>I'm very happy to meet over Teams, but travelling with a large contingency of people is not something that education, culture and employment has funds for.</w:t>
      </w:r>
      <w:r w:rsidR="001C1402">
        <w:t xml:space="preserve"> </w:t>
      </w:r>
      <w:r>
        <w:t>We try to do as much as we can virtually so that we can ensure that funding for programs go into communities, go into schools, and go to the residents of the Northwest Territories.</w:t>
      </w:r>
      <w:r w:rsidR="001C1402">
        <w:t xml:space="preserve"> </w:t>
      </w:r>
      <w:r>
        <w:t xml:space="preserve">Thank you. </w:t>
      </w:r>
    </w:p>
    <w:p w14:paraId="4E92127A" w14:textId="0D5F29AD" w:rsidR="00C87976" w:rsidRDefault="00C87976" w:rsidP="00C87976">
      <w:r>
        <w:rPr>
          <w:b/>
          <w:bCs/>
        </w:rPr>
        <w:t>MR. SPEAKER:</w:t>
      </w:r>
      <w:r>
        <w:t xml:space="preserve"> Thank you, Minister of Education, Culture and Employment.</w:t>
      </w:r>
      <w:r w:rsidR="001C1402">
        <w:t xml:space="preserve"> </w:t>
      </w:r>
      <w:r>
        <w:t>Final supplementary.</w:t>
      </w:r>
      <w:r w:rsidR="001C1402">
        <w:t xml:space="preserve"> </w:t>
      </w:r>
      <w:r>
        <w:t xml:space="preserve">Member from the Sahtu. </w:t>
      </w:r>
    </w:p>
    <w:p w14:paraId="54DBA80A" w14:textId="7F803D49" w:rsidR="00C87976" w:rsidRDefault="00C87976" w:rsidP="00C87976">
      <w:r>
        <w:rPr>
          <w:b/>
          <w:bCs/>
        </w:rPr>
        <w:t xml:space="preserve">MR. </w:t>
      </w:r>
      <w:proofErr w:type="spellStart"/>
      <w:r>
        <w:rPr>
          <w:b/>
          <w:bCs/>
        </w:rPr>
        <w:t>McNEELY</w:t>
      </w:r>
      <w:proofErr w:type="spellEnd"/>
      <w:r>
        <w:rPr>
          <w:b/>
          <w:bCs/>
        </w:rPr>
        <w:t>:</w:t>
      </w:r>
      <w:r>
        <w:t xml:space="preserve"> Thank you, Mr. Speaker.</w:t>
      </w:r>
      <w:r w:rsidR="001C1402">
        <w:t xml:space="preserve"> </w:t>
      </w:r>
      <w:r>
        <w:t>And thanks to the Minister here.</w:t>
      </w:r>
      <w:r w:rsidR="001C1402">
        <w:t xml:space="preserve"> </w:t>
      </w:r>
      <w:r>
        <w:t>My last question is ultimately our goal is to seek O and M support, NORTRAN.</w:t>
      </w:r>
      <w:r w:rsidR="001C1402">
        <w:t xml:space="preserve"> </w:t>
      </w:r>
      <w:r>
        <w:t>Would the Minister assist in coordinating the developments of this action plan to seek federal engagements for redirecting some of the royalties back into the O and M of NORTRAN.</w:t>
      </w:r>
      <w:r w:rsidR="001C1402">
        <w:t xml:space="preserve"> </w:t>
      </w:r>
      <w:r>
        <w:t xml:space="preserve">Thank you. </w:t>
      </w:r>
    </w:p>
    <w:p w14:paraId="09CA59AF" w14:textId="64B30D75" w:rsidR="00C87976" w:rsidRDefault="00C87976" w:rsidP="00C87976">
      <w:r>
        <w:rPr>
          <w:b/>
          <w:bCs/>
        </w:rPr>
        <w:t>HON. CAITLIN CLEVELAND:</w:t>
      </w:r>
      <w:r>
        <w:t xml:space="preserve"> Thank you very much, Mr. Speaker.</w:t>
      </w:r>
      <w:r w:rsidR="001C1402">
        <w:t xml:space="preserve"> </w:t>
      </w:r>
      <w:r>
        <w:t>Mr. Speaker, the royalties I believe the Member is referring to are held by the federal government.</w:t>
      </w:r>
      <w:r w:rsidR="001C1402">
        <w:t xml:space="preserve"> </w:t>
      </w:r>
      <w:r>
        <w:t>I believe he's referring to those specific ones.</w:t>
      </w:r>
      <w:r w:rsidR="001C1402">
        <w:t xml:space="preserve"> </w:t>
      </w:r>
      <w:r>
        <w:t>Certainly, I'm always happy to do what I can within my role as Minister of Education, Culture and Employment.</w:t>
      </w:r>
      <w:r w:rsidR="001C1402">
        <w:t xml:space="preserve"> </w:t>
      </w:r>
      <w:r>
        <w:t>Also happy to work with the department to review the initiative and point out different ideas of how we can all work together.</w:t>
      </w:r>
      <w:r w:rsidR="001C1402">
        <w:t xml:space="preserve"> </w:t>
      </w:r>
      <w:r>
        <w:t xml:space="preserve">I'm also happy to connect the Member with private institutions here in the Northwest Territories who have gone through the accreditation process of some of their programming and certainly happy to also connect the Member with the chair of Aurora College's board of governors who certainly has an interest in the trades and trade development </w:t>
      </w:r>
      <w:r>
        <w:t>across the Northwest Territories.</w:t>
      </w:r>
      <w:r w:rsidR="001C1402">
        <w:t xml:space="preserve"> </w:t>
      </w:r>
      <w:r>
        <w:t>So happy to work together with the Member to make some good partnership connections and also connections to both workforce development programs that can be applied for and even SEED programs that have been used for business plan development as well.</w:t>
      </w:r>
      <w:r w:rsidR="001C1402">
        <w:t xml:space="preserve"> </w:t>
      </w:r>
      <w:r>
        <w:t xml:space="preserve">Thank you. </w:t>
      </w:r>
    </w:p>
    <w:p w14:paraId="32DF3E14" w14:textId="6E36959C" w:rsidR="00C87976" w:rsidRDefault="00C87976" w:rsidP="00C87976">
      <w:r>
        <w:rPr>
          <w:b/>
          <w:bCs/>
        </w:rPr>
        <w:t>MR. SPEAKER:</w:t>
      </w:r>
      <w:r>
        <w:t xml:space="preserve"> Oral questions.</w:t>
      </w:r>
      <w:r w:rsidR="001C1402">
        <w:t xml:space="preserve"> </w:t>
      </w:r>
      <w:r>
        <w:t xml:space="preserve">Member from Frame Lake. </w:t>
      </w:r>
    </w:p>
    <w:p w14:paraId="0AC1493B" w14:textId="0564B330" w:rsidR="00666F2C" w:rsidRDefault="00666F2C" w:rsidP="00666F2C">
      <w:pPr>
        <w:pStyle w:val="Heading2"/>
      </w:pPr>
      <w:bookmarkStart w:id="38" w:name="_Toc212640985"/>
      <w:r>
        <w:t>Question 844-20(1):</w:t>
      </w:r>
      <w:r>
        <w:br/>
        <w:t>Transfer of Commissioner’s Lands within Municipal Boundaries</w:t>
      </w:r>
      <w:bookmarkEnd w:id="38"/>
    </w:p>
    <w:p w14:paraId="395D6540" w14:textId="77777777" w:rsidR="00C87976" w:rsidRDefault="00C87976" w:rsidP="00C87976">
      <w:r>
        <w:rPr>
          <w:b/>
          <w:bCs/>
        </w:rPr>
        <w:t>MR. MORSE:</w:t>
      </w:r>
      <w:r>
        <w:t xml:space="preserve"> Thank you, Mr. Speaker. Mr. Speaker, my question is for the Minister of ECC. Mr. Speaker, what is the status of the initiative to bulk transfer Commissioner's land within the municipal boundary of the city of Yellowknife at this time? Thank you. </w:t>
      </w:r>
    </w:p>
    <w:p w14:paraId="4F0215E0" w14:textId="5AD7FED8" w:rsidR="00C87976" w:rsidRDefault="00C87976" w:rsidP="00C87976">
      <w:r>
        <w:rPr>
          <w:b/>
          <w:bCs/>
        </w:rPr>
        <w:t>MR. SPEAKER:</w:t>
      </w:r>
      <w:r>
        <w:t xml:space="preserve"> Thank you, Member from Frame Lake. Minister of ECC.</w:t>
      </w:r>
      <w:r w:rsidR="001C1402">
        <w:t xml:space="preserve"> </w:t>
      </w:r>
    </w:p>
    <w:p w14:paraId="1E0E131C" w14:textId="77777777" w:rsidR="00C87976" w:rsidRDefault="00C87976" w:rsidP="00C87976">
      <w:r>
        <w:rPr>
          <w:b/>
          <w:bCs/>
        </w:rPr>
        <w:t>HON. JAY MACDONALD:</w:t>
      </w:r>
      <w:r>
        <w:t xml:space="preserve"> Thank you, Mr. Speaker. Mr. Speaker, this certainly has been a conversation that's been going on for a while, and I'm happy to report to this House that in June of this year, the city of Yellowknife and the Department of Environment and Climate Change signed a memorandum of collaboration that provides a commitment to work together and to prioritize the city's land transfer initiatives upon application as well as information exchange, coordination, problem solving, and planning to support timely and effective land transfers for the city. So that's the latest update. Thank you, Mr. Speaker.</w:t>
      </w:r>
    </w:p>
    <w:p w14:paraId="1CFFDFC2" w14:textId="019B58B4" w:rsidR="00C87976" w:rsidRDefault="00C87976" w:rsidP="00C87976">
      <w:r>
        <w:rPr>
          <w:b/>
          <w:bCs/>
        </w:rPr>
        <w:t>MR. MORSE:</w:t>
      </w:r>
      <w:r w:rsidR="001C1402">
        <w:t xml:space="preserve"> </w:t>
      </w:r>
      <w:r>
        <w:t xml:space="preserve">Thank you, Mr. Speaker. Mr. Speaker, that certainly is good news. </w:t>
      </w:r>
    </w:p>
    <w:p w14:paraId="1F37CD00" w14:textId="79686F4A" w:rsidR="00C87976" w:rsidRDefault="00C87976" w:rsidP="00C87976">
      <w:r>
        <w:t>Mr. Speaker, are there any outstanding applications currently before the department of ECC at this time from the city?</w:t>
      </w:r>
      <w:r w:rsidR="001C1402">
        <w:t xml:space="preserve"> </w:t>
      </w:r>
    </w:p>
    <w:p w14:paraId="3AC04354" w14:textId="433B2A9A" w:rsidR="00C87976" w:rsidRDefault="00C87976" w:rsidP="00C87976">
      <w:r>
        <w:rPr>
          <w:b/>
          <w:bCs/>
        </w:rPr>
        <w:t>HON. JAY MACDONALD:</w:t>
      </w:r>
      <w:r w:rsidR="001C1402">
        <w:t xml:space="preserve"> </w:t>
      </w:r>
      <w:r>
        <w:t>Thank you, Mr. Speaker. Mr. Speaker, that's not data that I currently have in front of me but happy to collect that and get it back to the Member. Thank you, Mr. Speaker.</w:t>
      </w:r>
    </w:p>
    <w:p w14:paraId="7CE3CE8B" w14:textId="77777777" w:rsidR="00C87976" w:rsidRDefault="00C87976" w:rsidP="00C87976">
      <w:r>
        <w:rPr>
          <w:b/>
          <w:bCs/>
        </w:rPr>
        <w:t>MR. SPEAKER:</w:t>
      </w:r>
      <w:r>
        <w:t xml:space="preserve"> Thank you, Minister of ECC. Final supplementary. Member from Frame Lake.</w:t>
      </w:r>
    </w:p>
    <w:p w14:paraId="4A77B351" w14:textId="77777777" w:rsidR="00C87976" w:rsidRDefault="00C87976" w:rsidP="00C87976">
      <w:r>
        <w:rPr>
          <w:b/>
          <w:bCs/>
        </w:rPr>
        <w:t>MR. MORSE:</w:t>
      </w:r>
      <w:r>
        <w:t xml:space="preserve"> No, thanks. </w:t>
      </w:r>
    </w:p>
    <w:p w14:paraId="6D26F7F9" w14:textId="1AF896E4" w:rsidR="00C87976" w:rsidRDefault="00C87976" w:rsidP="00C87976">
      <w:r>
        <w:rPr>
          <w:b/>
          <w:bCs/>
        </w:rPr>
        <w:t>MR. SPEAKER:</w:t>
      </w:r>
      <w:r>
        <w:t xml:space="preserve"> Oral questions.</w:t>
      </w:r>
      <w:r w:rsidR="001C1402">
        <w:t xml:space="preserve"> </w:t>
      </w:r>
      <w:r>
        <w:t>Member from Yellowknife</w:t>
      </w:r>
      <w:r w:rsidR="00C4509A">
        <w:t xml:space="preserve"> </w:t>
      </w:r>
      <w:r>
        <w:t xml:space="preserve">Centre. </w:t>
      </w:r>
    </w:p>
    <w:p w14:paraId="75C668E3" w14:textId="2F0FF676" w:rsidR="00F53B0C" w:rsidRDefault="00F53B0C" w:rsidP="00F53B0C">
      <w:pPr>
        <w:pStyle w:val="Heading2"/>
      </w:pPr>
      <w:bookmarkStart w:id="39" w:name="_Toc212640986"/>
      <w:r>
        <w:t>Question 845-20(1):</w:t>
      </w:r>
      <w:r>
        <w:br/>
        <w:t>Economic Impact of Diamond Mine Closures</w:t>
      </w:r>
      <w:bookmarkEnd w:id="39"/>
    </w:p>
    <w:p w14:paraId="0B040B97" w14:textId="0EF0CEFC" w:rsidR="00C87976" w:rsidRDefault="00C87976" w:rsidP="00C87976">
      <w:r>
        <w:rPr>
          <w:b/>
          <w:bCs/>
        </w:rPr>
        <w:lastRenderedPageBreak/>
        <w:t>MR. HAWKINS:</w:t>
      </w:r>
      <w:r>
        <w:t xml:space="preserve"> Thank you, Mr. Speaker.</w:t>
      </w:r>
      <w:r w:rsidR="001C1402">
        <w:t xml:space="preserve"> </w:t>
      </w:r>
      <w:r>
        <w:t>Mr. Speaker, it recently came up on my Facebook about places that have talked about the closure of the diamond mine, and there's one scheduled</w:t>
      </w:r>
      <w:r w:rsidR="00C4509A">
        <w:t xml:space="preserve"> </w:t>
      </w:r>
      <w:r>
        <w:noBreakHyphen/>
      </w:r>
      <w:r>
        <w:noBreakHyphen/>
        <w:t xml:space="preserve"> there's a public discussion scheduled in a few weeks here about the impacts on the community.</w:t>
      </w:r>
      <w:r w:rsidR="001C1402">
        <w:t xml:space="preserve"> </w:t>
      </w:r>
      <w:r>
        <w:t xml:space="preserve">And, Mr. Speaker, it kind of makes you wonder about how many jobs are going to be lost in this process because we have, as potentially scheduled, Ekati at 2027, </w:t>
      </w:r>
      <w:proofErr w:type="spellStart"/>
      <w:r>
        <w:t>Diavik</w:t>
      </w:r>
      <w:proofErr w:type="spellEnd"/>
      <w:r>
        <w:t xml:space="preserve"> at 2026, and I think </w:t>
      </w:r>
      <w:proofErr w:type="spellStart"/>
      <w:r>
        <w:t>Gahcho</w:t>
      </w:r>
      <w:proofErr w:type="spellEnd"/>
      <w:r>
        <w:t xml:space="preserve"> Kue is in early 2030.</w:t>
      </w:r>
      <w:r w:rsidR="001C1402">
        <w:t xml:space="preserve"> </w:t>
      </w:r>
      <w:r>
        <w:t>So, Mr. Speaker, my question for the Minister of ITI is how many potential jobs will be lost through this process that are actually NWT resident jobs; is she aware of this?</w:t>
      </w:r>
      <w:r w:rsidR="001C1402">
        <w:t xml:space="preserve"> </w:t>
      </w:r>
      <w:r>
        <w:t xml:space="preserve">Thank you. </w:t>
      </w:r>
    </w:p>
    <w:p w14:paraId="353D4459" w14:textId="2DA242F5" w:rsidR="00C87976" w:rsidRDefault="00C87976" w:rsidP="00C87976">
      <w:r>
        <w:rPr>
          <w:b/>
          <w:bCs/>
        </w:rPr>
        <w:t>MR. SPEAKER:</w:t>
      </w:r>
      <w:r>
        <w:t xml:space="preserve"> Thank you, Member from Yellowknife</w:t>
      </w:r>
      <w:r w:rsidR="00C4509A">
        <w:t xml:space="preserve"> </w:t>
      </w:r>
      <w:r>
        <w:t>Centre.</w:t>
      </w:r>
      <w:r w:rsidR="001C1402">
        <w:t xml:space="preserve"> </w:t>
      </w:r>
      <w:r>
        <w:t xml:space="preserve">Minister of ITI. </w:t>
      </w:r>
    </w:p>
    <w:p w14:paraId="0A73CF6B" w14:textId="457DC7AA" w:rsidR="00C87976" w:rsidRDefault="00C87976" w:rsidP="00C87976">
      <w:r>
        <w:rPr>
          <w:b/>
          <w:bCs/>
        </w:rPr>
        <w:t>HON. CAITLIN CLEVELAND:</w:t>
      </w:r>
      <w:r>
        <w:t xml:space="preserve"> Thank you very much, Mr. Speaker.</w:t>
      </w:r>
      <w:r w:rsidR="001C1402">
        <w:t xml:space="preserve"> </w:t>
      </w:r>
      <w:r>
        <w:t>Mr. Speaker, we have approximately 1,400 NWT residents that are directly employed by our diamond mines in the Northwest Territories.</w:t>
      </w:r>
      <w:r w:rsidR="001C1402">
        <w:t xml:space="preserve"> </w:t>
      </w:r>
      <w:r>
        <w:t>In addition to that, we also have staff who work for private contractors that are subcontractors up on site.</w:t>
      </w:r>
      <w:r w:rsidR="001C1402">
        <w:t xml:space="preserve"> </w:t>
      </w:r>
      <w:r>
        <w:t xml:space="preserve">Thank you. </w:t>
      </w:r>
    </w:p>
    <w:p w14:paraId="17E9017B" w14:textId="57866A1B" w:rsidR="00C87976" w:rsidRDefault="00C87976" w:rsidP="00C87976">
      <w:r>
        <w:rPr>
          <w:b/>
          <w:bCs/>
        </w:rPr>
        <w:t>MR. HAWKINS:</w:t>
      </w:r>
      <w:r>
        <w:t xml:space="preserve"> Thank you, Mr. Speaker.</w:t>
      </w:r>
      <w:r w:rsidR="001C1402">
        <w:t xml:space="preserve"> </w:t>
      </w:r>
      <w:r>
        <w:t>So approximately 1,400.</w:t>
      </w:r>
      <w:r w:rsidR="001C1402">
        <w:t xml:space="preserve"> </w:t>
      </w:r>
      <w:r>
        <w:t>I like round numbers so whether it's, you know, 1,208 or, you know, 1,440.</w:t>
      </w:r>
      <w:r w:rsidR="001C1402">
        <w:t xml:space="preserve"> </w:t>
      </w:r>
      <w:r>
        <w:t>1,400 is a nice number.</w:t>
      </w:r>
      <w:r w:rsidR="001C1402">
        <w:t xml:space="preserve"> </w:t>
      </w:r>
      <w:r>
        <w:t>So, Mr. Speaker</w:t>
      </w:r>
      <w:r w:rsidR="00C4509A">
        <w:t xml:space="preserve"> </w:t>
      </w:r>
      <w:r>
        <w:noBreakHyphen/>
      </w:r>
      <w:r>
        <w:noBreakHyphen/>
        <w:t xml:space="preserve"> it's a clear number, sorry, not a nice number.</w:t>
      </w:r>
      <w:r w:rsidR="001C1402">
        <w:t xml:space="preserve"> </w:t>
      </w:r>
    </w:p>
    <w:p w14:paraId="60EA9BB5" w14:textId="005C5717" w:rsidR="00C87976" w:rsidRDefault="00C87976" w:rsidP="00C87976">
      <w:r>
        <w:t>Can the Minister give some details on how many businesses, and northern businesses to be specific, will be impacted by the closure of these three mines?</w:t>
      </w:r>
      <w:r w:rsidR="001C1402">
        <w:t xml:space="preserve"> </w:t>
      </w:r>
      <w:r>
        <w:t xml:space="preserve">Thank you. </w:t>
      </w:r>
    </w:p>
    <w:p w14:paraId="2364484C" w14:textId="44F02C50" w:rsidR="00C87976" w:rsidRDefault="00C87976" w:rsidP="00C87976">
      <w:r>
        <w:rPr>
          <w:b/>
          <w:bCs/>
        </w:rPr>
        <w:t>HON. CAITLIN CLEVELAND:</w:t>
      </w:r>
      <w:r>
        <w:t xml:space="preserve"> Thank you very much, Mr. Speaker.</w:t>
      </w:r>
      <w:r w:rsidR="001C1402">
        <w:t xml:space="preserve"> </w:t>
      </w:r>
      <w:r>
        <w:t>Mr. Speaker, the number certainly fluctuates year to year and as different diamond mines get closer, for example, to closure, the types of businesses they're bringing up on to site and the amount of them does tend to decline, so that is a number that is certainly in flux year after year.</w:t>
      </w:r>
      <w:r w:rsidR="001C1402">
        <w:t xml:space="preserve"> </w:t>
      </w:r>
      <w:r>
        <w:t xml:space="preserve">Thank you. </w:t>
      </w:r>
    </w:p>
    <w:p w14:paraId="59364168" w14:textId="0AC3F8F9" w:rsidR="00C87976" w:rsidRDefault="00C87976" w:rsidP="00C87976">
      <w:r>
        <w:rPr>
          <w:b/>
          <w:bCs/>
        </w:rPr>
        <w:t>MR. SPEAKER:</w:t>
      </w:r>
      <w:r>
        <w:t xml:space="preserve"> Thank you, Minister of ITI.</w:t>
      </w:r>
      <w:r w:rsidR="001C1402">
        <w:t xml:space="preserve"> </w:t>
      </w:r>
      <w:r>
        <w:t>Final supplementary.</w:t>
      </w:r>
      <w:r w:rsidR="001C1402">
        <w:t xml:space="preserve"> </w:t>
      </w:r>
      <w:r>
        <w:t>Member from Yellowknife</w:t>
      </w:r>
      <w:r w:rsidR="00C4509A">
        <w:t xml:space="preserve"> </w:t>
      </w:r>
      <w:r>
        <w:t xml:space="preserve">Centre. </w:t>
      </w:r>
    </w:p>
    <w:p w14:paraId="11781CA8" w14:textId="3CD74185" w:rsidR="00C87976" w:rsidRDefault="00C87976" w:rsidP="00C87976">
      <w:r>
        <w:rPr>
          <w:b/>
          <w:bCs/>
        </w:rPr>
        <w:t>MR. HAWKINS:</w:t>
      </w:r>
      <w:r>
        <w:t xml:space="preserve"> Thank you, Mr. Speaker.</w:t>
      </w:r>
      <w:r w:rsidR="001C1402">
        <w:t xml:space="preserve"> </w:t>
      </w:r>
      <w:r>
        <w:t>I'm comfortable with that answer.</w:t>
      </w:r>
      <w:r w:rsidR="001C1402">
        <w:t xml:space="preserve"> </w:t>
      </w:r>
      <w:r>
        <w:t>I mean, it is in flux, and I'll be fair to that point.</w:t>
      </w:r>
      <w:r w:rsidR="001C1402">
        <w:t xml:space="preserve"> </w:t>
      </w:r>
      <w:r>
        <w:t>It's tough to nail it down exactly.</w:t>
      </w:r>
      <w:r w:rsidR="001C1402">
        <w:t xml:space="preserve"> </w:t>
      </w:r>
      <w:r>
        <w:t>But, Mr. Speaker, Indigenous organizations and their economic wings aren't a number in flux, and they're very easy to define.</w:t>
      </w:r>
      <w:r w:rsidR="001C1402">
        <w:t xml:space="preserve"> </w:t>
      </w:r>
      <w:r>
        <w:t>Is there any details on how many Indigenous organizations, including their corporations, will be impacted by this?</w:t>
      </w:r>
      <w:r w:rsidR="001C1402">
        <w:t xml:space="preserve"> </w:t>
      </w:r>
      <w:r>
        <w:t xml:space="preserve">In essence, the numbers that will be affecting them and their smaller communities ultimately is what I'm trying to get at and that does affect </w:t>
      </w:r>
      <w:r>
        <w:t>Yellowknife, but it also affects the regional Indigenous communities as well.</w:t>
      </w:r>
      <w:r w:rsidR="001C1402">
        <w:t xml:space="preserve"> </w:t>
      </w:r>
      <w:r>
        <w:t xml:space="preserve">Thank you. </w:t>
      </w:r>
    </w:p>
    <w:p w14:paraId="47F025C2" w14:textId="57624B56" w:rsidR="00C87976" w:rsidRDefault="00C87976" w:rsidP="00C87976">
      <w:r>
        <w:rPr>
          <w:b/>
          <w:bCs/>
        </w:rPr>
        <w:t>HON. CAITLIN CLEVELAND:</w:t>
      </w:r>
      <w:r>
        <w:t xml:space="preserve"> Thank you very much, Mr. Speaker.</w:t>
      </w:r>
      <w:r w:rsidR="001C1402">
        <w:t xml:space="preserve"> </w:t>
      </w:r>
      <w:r>
        <w:t xml:space="preserve">Mr. Speaker, the Member is absolutely right, our Indigenous development corporations do work very closely with diamond mines and do hold some of the primary contracts of our diamond mines, including Tlicho Investment Corporation, </w:t>
      </w:r>
      <w:proofErr w:type="spellStart"/>
      <w:r>
        <w:t>Det’on</w:t>
      </w:r>
      <w:proofErr w:type="spellEnd"/>
      <w:r>
        <w:t xml:space="preserve"> Cho, and it</w:t>
      </w:r>
      <w:r w:rsidR="00C4509A">
        <w:t xml:space="preserve"> </w:t>
      </w:r>
      <w:r>
        <w:noBreakHyphen/>
      </w:r>
      <w:r>
        <w:noBreakHyphen/>
        <w:t xml:space="preserve"> sorry, North Slave Metis Alliance as well as </w:t>
      </w:r>
      <w:proofErr w:type="spellStart"/>
      <w:r>
        <w:t>Lutselk'e's</w:t>
      </w:r>
      <w:proofErr w:type="spellEnd"/>
      <w:r>
        <w:t xml:space="preserve"> Development Corporation as well.</w:t>
      </w:r>
      <w:r w:rsidR="001C1402">
        <w:t xml:space="preserve"> </w:t>
      </w:r>
      <w:r>
        <w:t>And I do sit down and speak regularly with the heads of these development corporations about what work they're currently doing on site, what work they're projected to do on site, and also what other branches of economic development they are splintering off into as well.</w:t>
      </w:r>
      <w:r w:rsidR="001C1402">
        <w:t xml:space="preserve"> </w:t>
      </w:r>
      <w:r>
        <w:t>This is a very live conversation between myself and the Indigenous development corporations, and we continue to work very closely together.</w:t>
      </w:r>
      <w:r w:rsidR="001C1402">
        <w:t xml:space="preserve"> </w:t>
      </w:r>
      <w:r>
        <w:t xml:space="preserve">Thank you. </w:t>
      </w:r>
    </w:p>
    <w:p w14:paraId="4D1800DC" w14:textId="77777777" w:rsidR="00F53B0C" w:rsidRDefault="00C87976" w:rsidP="00C87976">
      <w:r>
        <w:rPr>
          <w:b/>
          <w:bCs/>
        </w:rPr>
        <w:t>MR. SPEAKER:</w:t>
      </w:r>
      <w:r>
        <w:t xml:space="preserve"> Thank you, Minister of ITI.</w:t>
      </w:r>
      <w:r w:rsidR="001C1402">
        <w:t xml:space="preserve"> </w:t>
      </w:r>
      <w:r>
        <w:t>Oral questions.</w:t>
      </w:r>
      <w:r w:rsidR="001C1402">
        <w:t xml:space="preserve"> </w:t>
      </w:r>
      <w:r>
        <w:t>Member from Range Lake.</w:t>
      </w:r>
    </w:p>
    <w:p w14:paraId="62E55D50" w14:textId="4D90198F" w:rsidR="00C87976" w:rsidRDefault="00F53B0C" w:rsidP="00F53B0C">
      <w:pPr>
        <w:pStyle w:val="Heading2"/>
      </w:pPr>
      <w:bookmarkStart w:id="40" w:name="_Toc212640987"/>
      <w:r>
        <w:t>Question 846-20(1):</w:t>
      </w:r>
      <w:r>
        <w:br/>
      </w:r>
      <w:r>
        <w:rPr>
          <w:lang w:val="en-GB"/>
        </w:rPr>
        <w:t xml:space="preserve">Fiscal Strategy / </w:t>
      </w:r>
      <w:r w:rsidRPr="00BA1F2C">
        <w:rPr>
          <w:lang w:val="en-GB"/>
        </w:rPr>
        <w:t>Fall 2025 Fiscal Update</w:t>
      </w:r>
      <w:bookmarkEnd w:id="40"/>
      <w:r w:rsidR="00C87976">
        <w:t xml:space="preserve"> </w:t>
      </w:r>
    </w:p>
    <w:p w14:paraId="1439BE1A" w14:textId="79E4BD33" w:rsidR="00C87976" w:rsidRDefault="00C87976" w:rsidP="00C87976">
      <w:r>
        <w:rPr>
          <w:b/>
          <w:bCs/>
        </w:rPr>
        <w:t>MR. TESTART:</w:t>
      </w:r>
      <w:r>
        <w:t xml:space="preserve"> Thank you, Mr. Speaker.</w:t>
      </w:r>
      <w:r w:rsidR="001C1402">
        <w:t xml:space="preserve"> </w:t>
      </w:r>
      <w:r>
        <w:t>Mr. Speaker, in the fiscal update this House received last week, the Minister said that she is modifying the fiscal strategy of the government, being responsive by investing in the stability and the resilience of the territory, and this is after a loss to the operational surplus of $154 million.</w:t>
      </w:r>
      <w:r w:rsidR="001C1402">
        <w:t xml:space="preserve"> </w:t>
      </w:r>
      <w:r>
        <w:t>So can the Minister just confirm that Restoring Balance, the fiscal strategy of the House, is no longer the strategy of this government?</w:t>
      </w:r>
      <w:r w:rsidR="001C1402">
        <w:t xml:space="preserve"> </w:t>
      </w:r>
      <w:r>
        <w:t>Thank you, Mr. Speaker.</w:t>
      </w:r>
      <w:r w:rsidR="001C1402">
        <w:t xml:space="preserve"> </w:t>
      </w:r>
    </w:p>
    <w:p w14:paraId="063E9E7A" w14:textId="18FC7270" w:rsidR="00C87976" w:rsidRDefault="00C87976" w:rsidP="00C87976">
      <w:r>
        <w:rPr>
          <w:b/>
          <w:bCs/>
        </w:rPr>
        <w:t>MR. SPEAKER:</w:t>
      </w:r>
      <w:r>
        <w:t xml:space="preserve"> Thank you, Member from Range Lake.</w:t>
      </w:r>
      <w:r w:rsidR="001C1402">
        <w:t xml:space="preserve"> </w:t>
      </w:r>
      <w:r>
        <w:t xml:space="preserve">Minister of Finance. </w:t>
      </w:r>
    </w:p>
    <w:p w14:paraId="2B52562F" w14:textId="45A80685" w:rsidR="00C87976" w:rsidRDefault="00C87976" w:rsidP="00C87976">
      <w:r>
        <w:rPr>
          <w:b/>
          <w:bCs/>
        </w:rPr>
        <w:t>HON. CAROLINE WAWZONEK:</w:t>
      </w:r>
      <w:r>
        <w:t xml:space="preserve"> Thank you, Mr. Speaker.</w:t>
      </w:r>
      <w:r w:rsidR="001C1402">
        <w:t xml:space="preserve"> </w:t>
      </w:r>
      <w:r>
        <w:t>Mr. Speaker, a big part of Restoring Balance was on the</w:t>
      </w:r>
      <w:r w:rsidR="00C4509A">
        <w:t xml:space="preserve"> </w:t>
      </w:r>
      <w:r>
        <w:noBreakHyphen/>
      </w:r>
      <w:r>
        <w:noBreakHyphen/>
        <w:t xml:space="preserve"> premised on the idea that we would try to be repaying our debt down, which required significant operating surpluses, and it certainly does appear that given the circumstances in the broader world economy that that is not</w:t>
      </w:r>
      <w:r w:rsidR="00C4509A">
        <w:t xml:space="preserve"> </w:t>
      </w:r>
      <w:r>
        <w:noBreakHyphen/>
      </w:r>
      <w:r>
        <w:noBreakHyphen/>
        <w:t xml:space="preserve"> should not be the area that we're prioritizing right now.</w:t>
      </w:r>
      <w:r w:rsidR="001C1402">
        <w:t xml:space="preserve"> </w:t>
      </w:r>
      <w:r>
        <w:t>So we're not looking anymore</w:t>
      </w:r>
      <w:r w:rsidR="00C4509A">
        <w:t xml:space="preserve"> </w:t>
      </w:r>
      <w:r>
        <w:noBreakHyphen/>
      </w:r>
      <w:r>
        <w:noBreakHyphen/>
        <w:t xml:space="preserve"> we're looking to see what we can do, frankly, to bring some stability to the economy and to residents here and not focus on paying down debt, which was a core part of the Restoring Balance approach.</w:t>
      </w:r>
      <w:r w:rsidR="001C1402">
        <w:t xml:space="preserve"> </w:t>
      </w:r>
      <w:r>
        <w:t xml:space="preserve">Thank you. </w:t>
      </w:r>
    </w:p>
    <w:p w14:paraId="10C114D4" w14:textId="3EDBD591" w:rsidR="00C87976" w:rsidRDefault="00C87976" w:rsidP="00C87976">
      <w:r>
        <w:rPr>
          <w:b/>
          <w:bCs/>
        </w:rPr>
        <w:t>MR. TESTART:</w:t>
      </w:r>
      <w:r>
        <w:t xml:space="preserve"> Well, thank you for that clarity, Mr. Speaker.</w:t>
      </w:r>
      <w:r w:rsidR="001C1402">
        <w:t xml:space="preserve"> </w:t>
      </w:r>
      <w:r>
        <w:t xml:space="preserve">First, that kind of just slipped by because the fiscal strategy I think should be </w:t>
      </w:r>
      <w:r>
        <w:lastRenderedPageBreak/>
        <w:t>something that we're consulted on.</w:t>
      </w:r>
      <w:r w:rsidR="001C1402">
        <w:t xml:space="preserve"> </w:t>
      </w:r>
      <w:r>
        <w:t>Will the Minister bring a new revised fiscal strategy to the attention of the Standing Committee on Accountability and Oversight so we can review the fiscal strategy for the next two years and make sure it meets the needs of our constituencies.</w:t>
      </w:r>
      <w:r w:rsidR="001C1402">
        <w:t xml:space="preserve"> </w:t>
      </w:r>
      <w:r>
        <w:t xml:space="preserve">Thank you. </w:t>
      </w:r>
    </w:p>
    <w:p w14:paraId="5A48D4FE" w14:textId="248C8939" w:rsidR="00C87976" w:rsidRDefault="00C87976" w:rsidP="00C87976">
      <w:r>
        <w:rPr>
          <w:b/>
          <w:bCs/>
        </w:rPr>
        <w:t>HON. CAITLIN CLEVELAND:</w:t>
      </w:r>
      <w:r>
        <w:t xml:space="preserve"> Thank you, Mr. Speaker.</w:t>
      </w:r>
      <w:r w:rsidR="001C1402">
        <w:t xml:space="preserve"> </w:t>
      </w:r>
      <w:r>
        <w:t>Mr. Speaker, I had the pleasure of appearing in front of standing committee prior to the start of the capital planning session, at which time we did discuss the direction of the current fiscal situation that we're in and changes to the fiscal strategy, mainly that there would not be</w:t>
      </w:r>
      <w:r w:rsidR="00C4509A">
        <w:t xml:space="preserve"> </w:t>
      </w:r>
      <w:r>
        <w:noBreakHyphen/>
      </w:r>
      <w:r>
        <w:noBreakHyphen/>
        <w:t xml:space="preserve"> that there would be some changes.</w:t>
      </w:r>
      <w:r w:rsidR="001C1402">
        <w:t xml:space="preserve"> </w:t>
      </w:r>
      <w:r>
        <w:t>I'm happy to appear back again before committee and to certainly commit to doing so.</w:t>
      </w:r>
      <w:r w:rsidR="001C1402">
        <w:t xml:space="preserve"> </w:t>
      </w:r>
      <w:r>
        <w:t>That's certainly</w:t>
      </w:r>
      <w:r w:rsidR="00C4509A">
        <w:t xml:space="preserve"> </w:t>
      </w:r>
      <w:r>
        <w:noBreakHyphen/>
      </w:r>
      <w:r>
        <w:noBreakHyphen/>
        <w:t xml:space="preserve"> as I said, happy to appear back again whenever it works out.</w:t>
      </w:r>
      <w:r w:rsidR="001C1402">
        <w:t xml:space="preserve"> </w:t>
      </w:r>
      <w:r>
        <w:t>Thank you, Mr. Speaker.</w:t>
      </w:r>
      <w:r w:rsidR="001C1402">
        <w:t xml:space="preserve"> </w:t>
      </w:r>
    </w:p>
    <w:p w14:paraId="371FF528" w14:textId="7D165BDD" w:rsidR="00C87976" w:rsidRDefault="00C87976" w:rsidP="00C87976">
      <w:r>
        <w:rPr>
          <w:b/>
          <w:bCs/>
        </w:rPr>
        <w:t>MR. SPEAKER:</w:t>
      </w:r>
      <w:r>
        <w:t xml:space="preserve"> Thank you, Minister of Finance.</w:t>
      </w:r>
      <w:r w:rsidR="001C1402">
        <w:t xml:space="preserve"> </w:t>
      </w:r>
      <w:r>
        <w:t>Final supplementary.</w:t>
      </w:r>
      <w:r w:rsidR="001C1402">
        <w:t xml:space="preserve"> </w:t>
      </w:r>
      <w:r>
        <w:t xml:space="preserve">Member from Range Lake. </w:t>
      </w:r>
    </w:p>
    <w:p w14:paraId="600CD40C" w14:textId="17965391" w:rsidR="00C87976" w:rsidRDefault="00C87976" w:rsidP="00C87976">
      <w:r>
        <w:rPr>
          <w:b/>
          <w:bCs/>
        </w:rPr>
        <w:t>MR. TESTART:</w:t>
      </w:r>
      <w:r>
        <w:t xml:space="preserve"> Thank you, Mr. Speaker.</w:t>
      </w:r>
      <w:r w:rsidR="001C1402">
        <w:t xml:space="preserve"> </w:t>
      </w:r>
      <w:r>
        <w:t>Saying we're going to change the strategy and actually presenting a new strategy are discrete concepts.</w:t>
      </w:r>
      <w:r w:rsidR="001C1402">
        <w:t xml:space="preserve"> </w:t>
      </w:r>
      <w:r>
        <w:t>So we had a nice document called Restoring Balance, had a press conference, it was</w:t>
      </w:r>
      <w:r w:rsidR="00C4509A">
        <w:t xml:space="preserve"> </w:t>
      </w:r>
      <w:r>
        <w:noBreakHyphen/>
      </w:r>
      <w:r>
        <w:noBreakHyphen/>
        <w:t xml:space="preserve"> we could hold it and could read it.</w:t>
      </w:r>
      <w:r w:rsidR="001C1402">
        <w:t xml:space="preserve"> </w:t>
      </w:r>
      <w:r>
        <w:t>Can the Minister commit to a new version of that updated for the changing circumstances?</w:t>
      </w:r>
      <w:r w:rsidR="001C1402">
        <w:t xml:space="preserve"> </w:t>
      </w:r>
      <w:r>
        <w:t>It has nothing to do with the government's management of the economy.</w:t>
      </w:r>
      <w:r w:rsidR="001C1402">
        <w:t xml:space="preserve"> </w:t>
      </w:r>
      <w:r>
        <w:t>And we can see it for ourselves what they intend to do with our taxpayers' dollars?</w:t>
      </w:r>
      <w:r w:rsidR="001C1402">
        <w:t xml:space="preserve"> </w:t>
      </w:r>
      <w:r>
        <w:t>Thank you, Mr. Speaker.</w:t>
      </w:r>
      <w:r w:rsidR="001C1402">
        <w:t xml:space="preserve"> </w:t>
      </w:r>
    </w:p>
    <w:p w14:paraId="672FCC5D" w14:textId="4287CCBB" w:rsidR="00C87976" w:rsidRDefault="00C87976" w:rsidP="00C87976">
      <w:r>
        <w:rPr>
          <w:b/>
          <w:bCs/>
        </w:rPr>
        <w:t>HON. CAROLINE WAWZONEK:</w:t>
      </w:r>
      <w:r>
        <w:t xml:space="preserve"> Thank you, Mr. Speaker.</w:t>
      </w:r>
      <w:r w:rsidR="001C1402">
        <w:t xml:space="preserve"> </w:t>
      </w:r>
      <w:r>
        <w:t>Mr. Speaker, I am more than happy to come back again.</w:t>
      </w:r>
      <w:r w:rsidR="001C1402">
        <w:t xml:space="preserve"> </w:t>
      </w:r>
      <w:r>
        <w:t>I mean, every year before and as part of the budget process, there's a fairly lengthy set of papers that get produced.</w:t>
      </w:r>
      <w:r w:rsidR="001C1402">
        <w:t xml:space="preserve"> </w:t>
      </w:r>
      <w:r>
        <w:t>Also this term, there would have been the fiscal update that was provided to give the public a sense of where we're at in terms of a government and our fiscal situation, and the fiscal responsibility policy, and a lot of the indicators that go with it.</w:t>
      </w:r>
      <w:r w:rsidR="001C1402">
        <w:t xml:space="preserve"> </w:t>
      </w:r>
      <w:r>
        <w:t>So I'm pleased to</w:t>
      </w:r>
      <w:r w:rsidR="00C4509A">
        <w:t xml:space="preserve"> </w:t>
      </w:r>
      <w:r>
        <w:noBreakHyphen/>
      </w:r>
      <w:r>
        <w:noBreakHyphen/>
        <w:t xml:space="preserve"> that people want to hold those documents.</w:t>
      </w:r>
      <w:r w:rsidR="001C1402">
        <w:t xml:space="preserve"> </w:t>
      </w:r>
      <w:r>
        <w:t>I also want to hold those documents.</w:t>
      </w:r>
      <w:r w:rsidR="001C1402">
        <w:t xml:space="preserve"> </w:t>
      </w:r>
      <w:r>
        <w:t>They are available</w:t>
      </w:r>
      <w:r w:rsidR="00C4509A">
        <w:t xml:space="preserve"> </w:t>
      </w:r>
      <w:r>
        <w:noBreakHyphen/>
      </w:r>
      <w:r>
        <w:noBreakHyphen/>
        <w:t xml:space="preserve"> generally, they're made available on the website.</w:t>
      </w:r>
      <w:r w:rsidR="001C1402">
        <w:t xml:space="preserve"> </w:t>
      </w:r>
      <w:r>
        <w:t>I will make sure that that's again happening and certainly can commit to making sure that we're, again, putting fiscal papers out, both online, and if people want them printed, well, that costs money, Mr. Speaker, but they're online.</w:t>
      </w:r>
      <w:r w:rsidR="001C1402">
        <w:t xml:space="preserve"> </w:t>
      </w:r>
      <w:r>
        <w:t xml:space="preserve">Thank you. </w:t>
      </w:r>
    </w:p>
    <w:p w14:paraId="463AE407" w14:textId="77777777" w:rsidR="00F53B0C" w:rsidRDefault="00C87976" w:rsidP="00C87976">
      <w:r>
        <w:rPr>
          <w:b/>
          <w:bCs/>
        </w:rPr>
        <w:t>MR. SPEAKER:</w:t>
      </w:r>
      <w:r>
        <w:t xml:space="preserve"> Thank you, Minister of Finance.</w:t>
      </w:r>
      <w:r w:rsidR="001C1402">
        <w:t xml:space="preserve"> </w:t>
      </w:r>
      <w:r>
        <w:t>Oral questions.</w:t>
      </w:r>
      <w:r w:rsidR="001C1402">
        <w:t xml:space="preserve"> </w:t>
      </w:r>
      <w:r>
        <w:t>Member from Yellowknife North.</w:t>
      </w:r>
    </w:p>
    <w:p w14:paraId="1F5F0DA3" w14:textId="1C9AF56B" w:rsidR="00F53B0C" w:rsidRPr="00D30DC4" w:rsidRDefault="00F53B0C" w:rsidP="00F53B0C">
      <w:pPr>
        <w:pStyle w:val="Heading2"/>
        <w:rPr>
          <w:lang w:val="en-GB"/>
        </w:rPr>
      </w:pPr>
      <w:bookmarkStart w:id="41" w:name="_Toc212640988"/>
      <w:r>
        <w:t>Question 847-20(1):</w:t>
      </w:r>
      <w:r>
        <w:br/>
      </w:r>
      <w:r>
        <w:rPr>
          <w:lang w:val="en-GB"/>
        </w:rPr>
        <w:t>Mental Health and Psychiatric Supports for Children and Youth</w:t>
      </w:r>
      <w:bookmarkEnd w:id="41"/>
    </w:p>
    <w:p w14:paraId="7362740E" w14:textId="5FDB744A" w:rsidR="00C87976" w:rsidRDefault="00C87976" w:rsidP="00C87976">
      <w:r>
        <w:rPr>
          <w:b/>
          <w:bCs/>
        </w:rPr>
        <w:t>MS. MORGAN</w:t>
      </w:r>
      <w:r>
        <w:t xml:space="preserve">: Thank you, Mr. Speaker. I'd like to ask questions now to the Minister of Health and Social Services, also about mental health and psychiatric supports for children and youth. So I understand that health and social services is doing some kind of review of the entire system of youth mental health treatment. Can the Minister tell us what stage of the review it's at and when we can expect a decision or an action plan on a way forward? Thank you, Mr. Speaker. </w:t>
      </w:r>
    </w:p>
    <w:p w14:paraId="230B430F" w14:textId="2CEB28D5" w:rsidR="00C87976" w:rsidRDefault="00C87976" w:rsidP="00C87976">
      <w:r>
        <w:rPr>
          <w:b/>
          <w:bCs/>
        </w:rPr>
        <w:t>MR. SPEAKER:</w:t>
      </w:r>
      <w:r>
        <w:t xml:space="preserve"> Thank you, Member from Yellowknife North.</w:t>
      </w:r>
      <w:r w:rsidR="001C1402">
        <w:t xml:space="preserve"> </w:t>
      </w:r>
      <w:r>
        <w:t xml:space="preserve">Minister of Health and Social Services. </w:t>
      </w:r>
    </w:p>
    <w:p w14:paraId="0218679A" w14:textId="243169C7" w:rsidR="00C87976" w:rsidRDefault="00C87976" w:rsidP="00C87976">
      <w:r>
        <w:rPr>
          <w:b/>
          <w:bCs/>
        </w:rPr>
        <w:t>HON. LESA SEMMLER:</w:t>
      </w:r>
      <w:r>
        <w:t xml:space="preserve"> Thank you, Mr. Speaker. Mr. Speaker, I'd have to go back to NTHSSA on </w:t>
      </w:r>
      <w:r>
        <w:noBreakHyphen/>
      </w:r>
      <w:r>
        <w:noBreakHyphen/>
        <w:t xml:space="preserve"> you know, the department. I'm not sure if they're</w:t>
      </w:r>
      <w:r w:rsidR="00C4509A">
        <w:t xml:space="preserve"> </w:t>
      </w:r>
      <w:r>
        <w:noBreakHyphen/>
      </w:r>
      <w:r>
        <w:noBreakHyphen/>
        <w:t xml:space="preserve"> what type of a review is going on.</w:t>
      </w:r>
      <w:r w:rsidR="001C1402">
        <w:t xml:space="preserve"> </w:t>
      </w:r>
      <w:r>
        <w:t>However, there are a variety of mental health supports throughout the system.</w:t>
      </w:r>
      <w:r w:rsidR="001C1402">
        <w:t xml:space="preserve"> </w:t>
      </w:r>
      <w:r>
        <w:t>But we continue to review mental health supports for children and youth.</w:t>
      </w:r>
      <w:r w:rsidR="001C1402">
        <w:t xml:space="preserve"> </w:t>
      </w:r>
      <w:r>
        <w:t>The department is working closely with partners to ensure that youth have timely access and appropriate supports ranging from early intervention and school</w:t>
      </w:r>
      <w:r>
        <w:noBreakHyphen/>
        <w:t>based services to clinical, virtual, and family support.</w:t>
      </w:r>
      <w:r w:rsidR="001C1402">
        <w:t xml:space="preserve"> </w:t>
      </w:r>
      <w:r>
        <w:t xml:space="preserve">However, the increased challenges of providing responsive specialized services to support complex needs of children and youth continue to be significant pressure, and the work is </w:t>
      </w:r>
      <w:proofErr w:type="spellStart"/>
      <w:r>
        <w:t>on going</w:t>
      </w:r>
      <w:proofErr w:type="spellEnd"/>
      <w:r>
        <w:t>.</w:t>
      </w:r>
      <w:r w:rsidR="001C1402">
        <w:t xml:space="preserve"> </w:t>
      </w:r>
      <w:r>
        <w:t>Thank you, Mr. Speaker.</w:t>
      </w:r>
      <w:r w:rsidR="001C1402">
        <w:t xml:space="preserve"> </w:t>
      </w:r>
    </w:p>
    <w:p w14:paraId="7D4B278E" w14:textId="346ECFE7" w:rsidR="00C87976" w:rsidRDefault="00C87976" w:rsidP="00C87976">
      <w:r>
        <w:rPr>
          <w:b/>
          <w:bCs/>
        </w:rPr>
        <w:t>MS. MORGAN</w:t>
      </w:r>
      <w:r>
        <w:t>: Thank you, Mr. Speaker.</w:t>
      </w:r>
      <w:r w:rsidR="001C1402">
        <w:t xml:space="preserve"> </w:t>
      </w:r>
      <w:r>
        <w:t>So I noted in my statement, and it was also one of the recommendations that the standing committee made in its review of the Mental Health Act, that the lack of a pediatric psychiatry unit at Stanton is a serious gap that needs to be addressed.</w:t>
      </w:r>
      <w:r w:rsidR="001C1402">
        <w:t xml:space="preserve"> </w:t>
      </w:r>
      <w:r>
        <w:t>Can the Minister tell us how she'll be addressing this gap in pediatric psychiatric care?</w:t>
      </w:r>
      <w:r w:rsidR="001C1402">
        <w:t xml:space="preserve"> </w:t>
      </w:r>
      <w:r>
        <w:t>Thank you, Mr. Speaker.</w:t>
      </w:r>
      <w:r w:rsidR="001C1402">
        <w:t xml:space="preserve"> </w:t>
      </w:r>
    </w:p>
    <w:p w14:paraId="47395DA9" w14:textId="6342BAC8" w:rsidR="00C87976" w:rsidRDefault="00C87976" w:rsidP="00C87976">
      <w:r>
        <w:rPr>
          <w:b/>
          <w:bCs/>
        </w:rPr>
        <w:t>HON. LESA SEMMLER:</w:t>
      </w:r>
      <w:r>
        <w:t xml:space="preserve"> Thank you, Mr. Speaker.</w:t>
      </w:r>
      <w:r w:rsidR="001C1402">
        <w:t xml:space="preserve"> </w:t>
      </w:r>
      <w:r>
        <w:t>Mr. Speaker, right now, access to specialized psychiatric services for children and youth continue to be challenging in our territory.</w:t>
      </w:r>
      <w:r w:rsidR="001C1402">
        <w:t xml:space="preserve"> </w:t>
      </w:r>
      <w:r>
        <w:t>While we do not currently have an in</w:t>
      </w:r>
      <w:r>
        <w:noBreakHyphen/>
        <w:t>patient pediatric psychiatry unit, children and youth in need of in</w:t>
      </w:r>
      <w:r>
        <w:noBreakHyphen/>
        <w:t>patient psychiatric care can be assessed and provided with basic treatment at Stanton Territorial Hospital.</w:t>
      </w:r>
      <w:r w:rsidR="001C1402">
        <w:t xml:space="preserve"> </w:t>
      </w:r>
      <w:r>
        <w:t>If there is need for, you know, more services, those would be referred through the health system outside.</w:t>
      </w:r>
      <w:r w:rsidR="001C1402">
        <w:t xml:space="preserve"> </w:t>
      </w:r>
      <w:r>
        <w:t>So to better meet the pediatric mental health needs, we also are utilizing the CYC staff which do provide connection when there are youth that are admitted in</w:t>
      </w:r>
      <w:r>
        <w:noBreakHyphen/>
        <w:t xml:space="preserve">patient onsite at Stanton, </w:t>
      </w:r>
      <w:r>
        <w:lastRenderedPageBreak/>
        <w:t>as mentioned previously, engagement with other providers.</w:t>
      </w:r>
      <w:r w:rsidR="001C1402">
        <w:t xml:space="preserve"> </w:t>
      </w:r>
      <w:r>
        <w:t>And so there is a review of best practices and considerations of potential options underway in a response to standing committee's recommendations.</w:t>
      </w:r>
      <w:r w:rsidR="001C1402">
        <w:t xml:space="preserve"> </w:t>
      </w:r>
      <w:r>
        <w:t>Thank you, Mr. Speaker.</w:t>
      </w:r>
      <w:r w:rsidR="001C1402">
        <w:t xml:space="preserve"> </w:t>
      </w:r>
    </w:p>
    <w:p w14:paraId="7ECAFC86" w14:textId="2B4A55DC" w:rsidR="00C87976" w:rsidRDefault="00C87976" w:rsidP="00C87976">
      <w:r>
        <w:rPr>
          <w:b/>
          <w:bCs/>
        </w:rPr>
        <w:t>MR. SPEAKER:</w:t>
      </w:r>
      <w:r>
        <w:t xml:space="preserve"> Thank you, Minister of Health and Social Services.</w:t>
      </w:r>
      <w:r w:rsidR="001C1402">
        <w:t xml:space="preserve"> </w:t>
      </w:r>
      <w:r>
        <w:t>Final supplementary.</w:t>
      </w:r>
      <w:r w:rsidR="001C1402">
        <w:t xml:space="preserve"> </w:t>
      </w:r>
      <w:r>
        <w:t xml:space="preserve">Member from Yellowknife North. </w:t>
      </w:r>
    </w:p>
    <w:p w14:paraId="4C46A29B" w14:textId="542B9B2C" w:rsidR="00C87976" w:rsidRDefault="00C87976" w:rsidP="00C87976">
      <w:r>
        <w:rPr>
          <w:b/>
          <w:bCs/>
        </w:rPr>
        <w:t>MS. MORGAN</w:t>
      </w:r>
      <w:r>
        <w:t>: Thank you, Mr. Speaker.</w:t>
      </w:r>
      <w:r w:rsidR="001C1402">
        <w:t xml:space="preserve"> </w:t>
      </w:r>
      <w:r>
        <w:t>And in terms of options for out of territory psychiatric treatment, my understanding currently is that to get your child enrolled you have to go to social services and prove that you've exhausted all in</w:t>
      </w:r>
      <w:r>
        <w:noBreakHyphen/>
        <w:t>territory options.</w:t>
      </w:r>
      <w:r w:rsidR="001C1402">
        <w:t xml:space="preserve"> </w:t>
      </w:r>
      <w:r>
        <w:t>So given that many families may avoid going to social services for fear of having their kids taken away, worst case scenario, will the Minister investigate other options for approving out of territory psychiatric treatment for children, such as referral by a psychiatrist for example?</w:t>
      </w:r>
      <w:r w:rsidR="001C1402">
        <w:t xml:space="preserve"> </w:t>
      </w:r>
      <w:r>
        <w:t>Thank you, Mr. Speaker.</w:t>
      </w:r>
      <w:r w:rsidR="001C1402">
        <w:t xml:space="preserve"> </w:t>
      </w:r>
    </w:p>
    <w:p w14:paraId="4CD8ECF3" w14:textId="5A0DA928" w:rsidR="00C87976" w:rsidRDefault="00C87976" w:rsidP="00C87976">
      <w:r>
        <w:rPr>
          <w:b/>
          <w:bCs/>
        </w:rPr>
        <w:t>HON. LESA SEMMLER:</w:t>
      </w:r>
      <w:r>
        <w:t xml:space="preserve"> Thank you, Mr. Speaker.</w:t>
      </w:r>
      <w:r w:rsidR="001C1402">
        <w:t xml:space="preserve"> </w:t>
      </w:r>
      <w:r>
        <w:t>And, Mr. Speaker, I just want to first of all say that child and family services is there to support families and children.</w:t>
      </w:r>
      <w:r w:rsidR="001C1402">
        <w:t xml:space="preserve"> </w:t>
      </w:r>
      <w:r>
        <w:t>So the way that we are trying to change the way that we're looked at is that if you've exhausted all services in the Northwest Territories as a family, whether it's financial, you know, if there's issues within the home, if you're a family that, you know, is having a hard time accessing care, then there is a voluntary service area where you can work with the child and family service team that can support you.</w:t>
      </w:r>
      <w:r w:rsidR="001C1402">
        <w:t xml:space="preserve"> </w:t>
      </w:r>
      <w:r>
        <w:t>So gone are the days where we are going to first take your children away and then only provide you supports.</w:t>
      </w:r>
      <w:r w:rsidR="001C1402">
        <w:t xml:space="preserve"> </w:t>
      </w:r>
      <w:r>
        <w:t>And if that instance comes up, please let me office know.</w:t>
      </w:r>
      <w:r w:rsidR="001C1402">
        <w:t xml:space="preserve"> </w:t>
      </w:r>
      <w:r>
        <w:t>But first, to answer the Member's question, is access to some</w:t>
      </w:r>
      <w:r w:rsidR="00C4509A">
        <w:t xml:space="preserve"> </w:t>
      </w:r>
      <w:r>
        <w:noBreakHyphen/>
      </w:r>
      <w:r>
        <w:noBreakHyphen/>
        <w:t xml:space="preserve"> as I said, specialized psychiatric services are supported through health referrals.</w:t>
      </w:r>
      <w:r w:rsidR="001C1402">
        <w:t xml:space="preserve"> </w:t>
      </w:r>
      <w:r>
        <w:t>In addition, child and family services uses contracted programs that may coordinate with external agencies to provide wraparound psychiatric assessments or treatment as part of a broader service delivery.</w:t>
      </w:r>
      <w:r w:rsidR="001C1402">
        <w:t xml:space="preserve"> </w:t>
      </w:r>
      <w:r>
        <w:t>So out of territory services through child and family services, there is a protocol that you have to be part of the service.</w:t>
      </w:r>
      <w:r w:rsidR="001C1402">
        <w:t xml:space="preserve"> </w:t>
      </w:r>
      <w:r>
        <w:t>So like I said, a voluntary service agreement with the family.</w:t>
      </w:r>
      <w:r w:rsidR="001C1402">
        <w:t xml:space="preserve"> </w:t>
      </w:r>
      <w:r>
        <w:t>For Indigenous, there's alternate through Indigenous Service Canada.</w:t>
      </w:r>
      <w:r w:rsidR="001C1402">
        <w:t xml:space="preserve"> </w:t>
      </w:r>
      <w:r>
        <w:t>Yeah, and so any additional supports if needed to apply, families can contact their local child and family service community counselling program office, depending on the nature of the support.</w:t>
      </w:r>
      <w:r w:rsidR="001C1402">
        <w:t xml:space="preserve"> </w:t>
      </w:r>
      <w:r>
        <w:t xml:space="preserve">Thank you. </w:t>
      </w:r>
    </w:p>
    <w:p w14:paraId="3906FB8C" w14:textId="59885BE9" w:rsidR="00C87976" w:rsidRDefault="00C87976" w:rsidP="00C87976">
      <w:r>
        <w:rPr>
          <w:b/>
          <w:bCs/>
        </w:rPr>
        <w:t>MR. SPEAKER:</w:t>
      </w:r>
      <w:r>
        <w:t xml:space="preserve"> Thank you, Minister of Health and Social Services.</w:t>
      </w:r>
      <w:r w:rsidR="001C1402">
        <w:t xml:space="preserve"> </w:t>
      </w:r>
      <w:r>
        <w:t>Oral questions.</w:t>
      </w:r>
      <w:r w:rsidR="001C1402">
        <w:t xml:space="preserve"> </w:t>
      </w:r>
      <w:r>
        <w:t>Member from Yellowknife</w:t>
      </w:r>
      <w:r w:rsidR="00C4509A">
        <w:t xml:space="preserve"> </w:t>
      </w:r>
      <w:r>
        <w:t>Centre.</w:t>
      </w:r>
    </w:p>
    <w:p w14:paraId="53F13470" w14:textId="32C72E55" w:rsidR="00F53B0C" w:rsidRDefault="00F53B0C" w:rsidP="00F53B0C">
      <w:pPr>
        <w:pStyle w:val="Heading2"/>
      </w:pPr>
      <w:bookmarkStart w:id="42" w:name="_Toc212640989"/>
      <w:r>
        <w:t>Question 848-20(1):</w:t>
      </w:r>
      <w:r>
        <w:br/>
        <w:t>Medical Travel Expenses</w:t>
      </w:r>
      <w:bookmarkEnd w:id="42"/>
    </w:p>
    <w:p w14:paraId="5BECF875" w14:textId="6E6421F3" w:rsidR="00C87976" w:rsidRDefault="00C87976" w:rsidP="00C87976">
      <w:r>
        <w:rPr>
          <w:b/>
          <w:bCs/>
        </w:rPr>
        <w:t>MR. HAWKINS:</w:t>
      </w:r>
      <w:r>
        <w:t xml:space="preserve"> Thank you, Mr. Speaker.</w:t>
      </w:r>
      <w:r w:rsidR="001C1402">
        <w:t xml:space="preserve"> </w:t>
      </w:r>
      <w:r>
        <w:t>Mr. Speaker, recently I was looking at the medical travel expense claim form, and I was looking at this form and I noticed the</w:t>
      </w:r>
      <w:r w:rsidR="00C4509A">
        <w:t xml:space="preserve"> </w:t>
      </w:r>
      <w:r>
        <w:noBreakHyphen/>
      </w:r>
      <w:r>
        <w:noBreakHyphen/>
        <w:t xml:space="preserve"> a constituent drew to my attention that the daily rate for meals is $18.</w:t>
      </w:r>
      <w:r w:rsidR="001C1402">
        <w:t xml:space="preserve"> </w:t>
      </w:r>
      <w:r>
        <w:t>It's hard to imagine, Mr. Speaker.</w:t>
      </w:r>
      <w:r w:rsidR="001C1402">
        <w:t xml:space="preserve"> </w:t>
      </w:r>
      <w:r>
        <w:t>And they pointed out to me, they said, you know, if I went to McDonald's, that would be the $18, buying a quarter pounder with cheese or, you know, some type of Big Mac, Mr. Speaker.</w:t>
      </w:r>
      <w:r w:rsidR="001C1402">
        <w:t xml:space="preserve"> </w:t>
      </w:r>
    </w:p>
    <w:p w14:paraId="2D048F19" w14:textId="65A38A27" w:rsidR="00C87976" w:rsidRDefault="00C87976" w:rsidP="00C87976">
      <w:r>
        <w:t>Mr. Speaker, my question for the Minister of Health and Social Services is when was the last time this daily rate was ever looked at?</w:t>
      </w:r>
      <w:r w:rsidR="001C1402">
        <w:t xml:space="preserve"> </w:t>
      </w:r>
      <w:r>
        <w:t>Thank you, Mr. Speaker.</w:t>
      </w:r>
      <w:r w:rsidR="001C1402">
        <w:t xml:space="preserve"> </w:t>
      </w:r>
    </w:p>
    <w:p w14:paraId="22F28FD2" w14:textId="3C640AA9" w:rsidR="00C87976" w:rsidRDefault="00C87976" w:rsidP="00C87976">
      <w:r>
        <w:rPr>
          <w:b/>
          <w:bCs/>
        </w:rPr>
        <w:t>MR. SPEAKER:</w:t>
      </w:r>
      <w:r>
        <w:t xml:space="preserve"> Thank you, Member from Yellowknife</w:t>
      </w:r>
      <w:r w:rsidR="00C4509A">
        <w:t xml:space="preserve"> </w:t>
      </w:r>
      <w:r>
        <w:t>Centre.</w:t>
      </w:r>
      <w:r w:rsidR="001C1402">
        <w:t xml:space="preserve"> </w:t>
      </w:r>
      <w:r>
        <w:t xml:space="preserve">Minister of Health and Social Services. </w:t>
      </w:r>
    </w:p>
    <w:p w14:paraId="4E8427AE" w14:textId="13E71271" w:rsidR="00C87976" w:rsidRDefault="00C87976" w:rsidP="00C87976">
      <w:r>
        <w:rPr>
          <w:b/>
          <w:bCs/>
        </w:rPr>
        <w:t>HON. LESA SEMMLER:</w:t>
      </w:r>
      <w:r>
        <w:t xml:space="preserve"> Thank you, Mr. Speaker.</w:t>
      </w:r>
      <w:r w:rsidR="001C1402">
        <w:t xml:space="preserve"> </w:t>
      </w:r>
      <w:r>
        <w:t>Mr. Speaker, and I appreciate that question.</w:t>
      </w:r>
      <w:r w:rsidR="001C1402">
        <w:t xml:space="preserve"> </w:t>
      </w:r>
      <w:r>
        <w:t>I think in the last government this policy was looked at.</w:t>
      </w:r>
      <w:r w:rsidR="001C1402">
        <w:t xml:space="preserve"> </w:t>
      </w:r>
      <w:r>
        <w:t>However, to the $18 a day, that is</w:t>
      </w:r>
      <w:r w:rsidR="00C4509A">
        <w:t xml:space="preserve"> </w:t>
      </w:r>
      <w:r>
        <w:noBreakHyphen/>
      </w:r>
      <w:r>
        <w:noBreakHyphen/>
        <w:t xml:space="preserve"> those who are travelling, whether it be NIHB through Metis benefits or through our medical travel policy, if you're travelling for an insured service and you're covered through those policies, what we try to do is make sure they're equitable.</w:t>
      </w:r>
      <w:r w:rsidR="001C1402">
        <w:t xml:space="preserve"> </w:t>
      </w:r>
      <w:r>
        <w:t>NIHB is the guiding equitable rates that we use.</w:t>
      </w:r>
      <w:r w:rsidR="001C1402">
        <w:t xml:space="preserve"> </w:t>
      </w:r>
      <w:r>
        <w:t>And this is type of funding that we get.</w:t>
      </w:r>
      <w:r w:rsidR="001C1402">
        <w:t xml:space="preserve"> </w:t>
      </w:r>
      <w:r>
        <w:t>And most people that are travelling for medical travel, they're usually either travelling under that, and if they're low income, they stay at the boarding home, which there's meals and accommodations.</w:t>
      </w:r>
      <w:r w:rsidR="001C1402">
        <w:t xml:space="preserve"> </w:t>
      </w:r>
      <w:r>
        <w:t>If you're over that income threshold, then that's where that will come in.</w:t>
      </w:r>
      <w:r w:rsidR="001C1402">
        <w:t xml:space="preserve"> </w:t>
      </w:r>
      <w:r>
        <w:t>If you choose not to stay at the boarding home, then you have to go by those.</w:t>
      </w:r>
      <w:r w:rsidR="001C1402">
        <w:t xml:space="preserve"> </w:t>
      </w:r>
      <w:r>
        <w:t>But, however, I will say that as part of the medical travel modernization, we</w:t>
      </w:r>
      <w:r w:rsidR="00C4509A">
        <w:t xml:space="preserve"> </w:t>
      </w:r>
      <w:r>
        <w:noBreakHyphen/>
      </w:r>
      <w:r>
        <w:noBreakHyphen/>
        <w:t xml:space="preserve"> in the means of trying to bring services closer to home, which will reduce the amount we spend on medical travel, that we could free up some dollars, and we can look at these priorities.</w:t>
      </w:r>
      <w:r w:rsidR="001C1402">
        <w:t xml:space="preserve"> </w:t>
      </w:r>
      <w:r>
        <w:t xml:space="preserve">Thank you. </w:t>
      </w:r>
    </w:p>
    <w:p w14:paraId="3EF3277C" w14:textId="4306957D" w:rsidR="00C87976" w:rsidRDefault="00C87976" w:rsidP="00C87976">
      <w:r>
        <w:rPr>
          <w:b/>
          <w:bCs/>
        </w:rPr>
        <w:t>MR. HAWKINS:</w:t>
      </w:r>
      <w:r>
        <w:t xml:space="preserve"> Mr. Speaker, I think what was missed in that really good extensive and long answer was when was the last time this number was looked at.</w:t>
      </w:r>
      <w:r w:rsidR="001C1402">
        <w:t xml:space="preserve"> </w:t>
      </w:r>
      <w:r>
        <w:t>Maybe I'll ask it this way:</w:t>
      </w:r>
      <w:r w:rsidR="001C1402">
        <w:t xml:space="preserve"> </w:t>
      </w:r>
      <w:r>
        <w:t>When was it $18 a day for your meal per diem, the whole meal day; when was that set?</w:t>
      </w:r>
      <w:r w:rsidR="001C1402">
        <w:t xml:space="preserve"> </w:t>
      </w:r>
      <w:r>
        <w:t>Thank you, Mr. Speaker.</w:t>
      </w:r>
      <w:r w:rsidR="001C1402">
        <w:t xml:space="preserve"> </w:t>
      </w:r>
    </w:p>
    <w:p w14:paraId="113EA1C2" w14:textId="4E5D9576" w:rsidR="00C87976" w:rsidRDefault="00C87976" w:rsidP="00C87976">
      <w:r>
        <w:rPr>
          <w:b/>
          <w:bCs/>
        </w:rPr>
        <w:t>HON. LESA SEMMLER:</w:t>
      </w:r>
      <w:r>
        <w:t xml:space="preserve"> Mr. Speaker, the date, I don't have that information, so I'll get back to the Member for the date that that was set.</w:t>
      </w:r>
      <w:r w:rsidR="001C1402">
        <w:t xml:space="preserve"> </w:t>
      </w:r>
    </w:p>
    <w:p w14:paraId="2AD03D8F" w14:textId="5BA246D3" w:rsidR="00C87976" w:rsidRDefault="00C87976" w:rsidP="00C87976">
      <w:r>
        <w:rPr>
          <w:b/>
          <w:bCs/>
        </w:rPr>
        <w:lastRenderedPageBreak/>
        <w:t>MR. SPEAKER:</w:t>
      </w:r>
      <w:r>
        <w:t xml:space="preserve"> Thank you, Minister of Health and Social Services.</w:t>
      </w:r>
      <w:r w:rsidR="001C1402">
        <w:t xml:space="preserve"> </w:t>
      </w:r>
      <w:r>
        <w:t>Final supplementary.</w:t>
      </w:r>
      <w:r w:rsidR="001C1402">
        <w:t xml:space="preserve"> </w:t>
      </w:r>
      <w:r>
        <w:t>Member from Yellowknife</w:t>
      </w:r>
      <w:r w:rsidR="00C4509A">
        <w:t xml:space="preserve"> </w:t>
      </w:r>
      <w:r>
        <w:t xml:space="preserve">Centre. </w:t>
      </w:r>
    </w:p>
    <w:p w14:paraId="11D665A1" w14:textId="53C74A9B" w:rsidR="00C87976" w:rsidRDefault="00C87976" w:rsidP="00C87976">
      <w:r>
        <w:rPr>
          <w:b/>
          <w:bCs/>
        </w:rPr>
        <w:t>MR. HAWKINS:</w:t>
      </w:r>
      <w:r>
        <w:t xml:space="preserve"> Thank you, Mr. Speaker.</w:t>
      </w:r>
      <w:r w:rsidR="001C1402">
        <w:t xml:space="preserve"> </w:t>
      </w:r>
      <w:r>
        <w:t>Mr. Speaker, this number's one of those things you could make a lot of fun out of it.</w:t>
      </w:r>
      <w:r w:rsidR="001C1402">
        <w:t xml:space="preserve"> </w:t>
      </w:r>
      <w:r>
        <w:t>But to get right down to the nitty</w:t>
      </w:r>
      <w:r>
        <w:noBreakHyphen/>
        <w:t xml:space="preserve">gritty is </w:t>
      </w:r>
      <w:proofErr w:type="spellStart"/>
      <w:r>
        <w:t>is</w:t>
      </w:r>
      <w:proofErr w:type="spellEnd"/>
      <w:r>
        <w:t xml:space="preserve"> there a way to get this number revisited?</w:t>
      </w:r>
      <w:r w:rsidR="001C1402">
        <w:t xml:space="preserve"> </w:t>
      </w:r>
      <w:r>
        <w:t xml:space="preserve">Because I don't know anybody who could travel on medical travel and only eat their full </w:t>
      </w:r>
      <w:proofErr w:type="spellStart"/>
      <w:r>
        <w:t>day's worth</w:t>
      </w:r>
      <w:proofErr w:type="spellEnd"/>
      <w:r>
        <w:t xml:space="preserve"> of meals for $18.</w:t>
      </w:r>
      <w:r w:rsidR="001C1402">
        <w:t xml:space="preserve"> </w:t>
      </w:r>
      <w:r>
        <w:t>So in other words, would the Minister be willing to go back and look at the inflationary costs of what even a basic meal costs to ensure our citizens are treated fairly and respectfully?</w:t>
      </w:r>
      <w:r w:rsidR="001C1402">
        <w:t xml:space="preserve"> </w:t>
      </w:r>
      <w:r>
        <w:t>Thank you, Mr. Speaker.</w:t>
      </w:r>
      <w:r w:rsidR="001C1402">
        <w:t xml:space="preserve"> </w:t>
      </w:r>
    </w:p>
    <w:p w14:paraId="69057A52" w14:textId="6B90AEB8" w:rsidR="00C87976" w:rsidRDefault="00C87976" w:rsidP="00C87976">
      <w:r>
        <w:rPr>
          <w:b/>
          <w:bCs/>
        </w:rPr>
        <w:t>HON. LESA SEMMLER:</w:t>
      </w:r>
      <w:r>
        <w:t xml:space="preserve"> Thank you, Mr. Speaker.</w:t>
      </w:r>
      <w:r w:rsidR="001C1402">
        <w:t xml:space="preserve"> </w:t>
      </w:r>
      <w:r>
        <w:t xml:space="preserve">Mr. Speaker, through our medical travel policy, as I stated, we do have the boarding homes in the capital here for those that are travelling into the capital for specialized appointment as well as in Inuvik, in the regional </w:t>
      </w:r>
      <w:proofErr w:type="spellStart"/>
      <w:r>
        <w:t>centre</w:t>
      </w:r>
      <w:proofErr w:type="spellEnd"/>
      <w:r>
        <w:t>, and in Edmonton at Larga, and so those</w:t>
      </w:r>
      <w:r w:rsidR="00C4509A">
        <w:t xml:space="preserve"> </w:t>
      </w:r>
      <w:r>
        <w:noBreakHyphen/>
      </w:r>
      <w:r>
        <w:noBreakHyphen/>
        <w:t xml:space="preserve"> most people, if they're</w:t>
      </w:r>
      <w:r w:rsidR="00C4509A">
        <w:t xml:space="preserve"> </w:t>
      </w:r>
      <w:r>
        <w:noBreakHyphen/>
      </w:r>
      <w:r>
        <w:noBreakHyphen/>
        <w:t xml:space="preserve"> you know, if they're travelling through, if you have work insurance that your work insurance will be paying that.</w:t>
      </w:r>
      <w:r w:rsidR="001C1402">
        <w:t xml:space="preserve"> </w:t>
      </w:r>
      <w:r>
        <w:t>If you do not have work insurance or if you're a senior, you will qualify and you're not under NIHB.</w:t>
      </w:r>
      <w:r w:rsidR="001C1402">
        <w:t xml:space="preserve"> </w:t>
      </w:r>
      <w:r>
        <w:t>You'll qualify if you're low income.</w:t>
      </w:r>
      <w:r w:rsidR="001C1402">
        <w:t xml:space="preserve"> </w:t>
      </w:r>
      <w:r>
        <w:t>And if there's hardship, then you can stay at the boarding home, and you will get your meals.</w:t>
      </w:r>
      <w:r w:rsidR="001C1402">
        <w:t xml:space="preserve"> </w:t>
      </w:r>
      <w:r>
        <w:t>So those are always exceptions.</w:t>
      </w:r>
      <w:r w:rsidR="001C1402">
        <w:t xml:space="preserve"> </w:t>
      </w:r>
      <w:r>
        <w:t xml:space="preserve">Thank you, Mr. Speaker. </w:t>
      </w:r>
    </w:p>
    <w:p w14:paraId="12329BC5" w14:textId="3E3F674C" w:rsidR="00C87976" w:rsidRDefault="00C87976" w:rsidP="00C87976">
      <w:r>
        <w:rPr>
          <w:b/>
          <w:bCs/>
        </w:rPr>
        <w:t>MR. SPEAKER:</w:t>
      </w:r>
      <w:r>
        <w:t xml:space="preserve"> Thank you, Minister of Health and Social Services.</w:t>
      </w:r>
      <w:r w:rsidR="001C1402">
        <w:t xml:space="preserve"> </w:t>
      </w:r>
      <w:r>
        <w:t>Oral questions.</w:t>
      </w:r>
      <w:r w:rsidR="001C1402">
        <w:t xml:space="preserve"> </w:t>
      </w:r>
      <w:r>
        <w:t xml:space="preserve">Member from Range Lake. </w:t>
      </w:r>
    </w:p>
    <w:p w14:paraId="3F176E60" w14:textId="06D13DB7" w:rsidR="00F53B0C" w:rsidRPr="00F53B0C" w:rsidRDefault="00F53B0C" w:rsidP="00F53B0C">
      <w:pPr>
        <w:pStyle w:val="Heading2"/>
        <w:rPr>
          <w:lang w:val="en-GB"/>
        </w:rPr>
      </w:pPr>
      <w:bookmarkStart w:id="43" w:name="_Toc212640990"/>
      <w:r>
        <w:t>Question 849-20(1):</w:t>
      </w:r>
      <w:r>
        <w:br/>
      </w:r>
      <w:r>
        <w:rPr>
          <w:lang w:val="en-GB"/>
        </w:rPr>
        <w:t>Online Booking for Yellowknife Primary Care Appointments</w:t>
      </w:r>
      <w:bookmarkEnd w:id="43"/>
      <w:r>
        <w:rPr>
          <w:lang w:val="en-GB"/>
        </w:rPr>
        <w:t xml:space="preserve"> </w:t>
      </w:r>
    </w:p>
    <w:p w14:paraId="3A8E9155" w14:textId="048965F7" w:rsidR="00C87976" w:rsidRDefault="00C87976" w:rsidP="00C87976">
      <w:r>
        <w:rPr>
          <w:b/>
          <w:bCs/>
        </w:rPr>
        <w:t>MR. TESTART:</w:t>
      </w:r>
      <w:r>
        <w:t xml:space="preserve"> Thank you, Mr. Speaker.</w:t>
      </w:r>
      <w:r w:rsidR="001C1402">
        <w:t xml:space="preserve"> </w:t>
      </w:r>
      <w:r>
        <w:t>Mr. Speaker, Members have raised the issue of online bookings for primary care appointments in this House often.</w:t>
      </w:r>
      <w:r w:rsidR="001C1402">
        <w:t xml:space="preserve"> </w:t>
      </w:r>
      <w:r>
        <w:t>If you go to a private clinic in Yellowknife, you can do online booking, as I have done from time to time, to stay out of the emergency room.</w:t>
      </w:r>
      <w:r w:rsidR="001C1402">
        <w:t xml:space="preserve"> </w:t>
      </w:r>
      <w:r>
        <w:t>So my understanding is the Health Information Act is preventing this change.</w:t>
      </w:r>
      <w:r w:rsidR="001C1402">
        <w:t xml:space="preserve"> </w:t>
      </w:r>
      <w:r>
        <w:t>Can the Minister confirm if it is, in fact, the Health Information Act that prevents us from online booking systems in primary care appointments?</w:t>
      </w:r>
      <w:r w:rsidR="001C1402">
        <w:t xml:space="preserve"> </w:t>
      </w:r>
      <w:r>
        <w:t xml:space="preserve">Thank you. </w:t>
      </w:r>
    </w:p>
    <w:p w14:paraId="0A6A4FA3" w14:textId="3538C806" w:rsidR="00C87976" w:rsidRDefault="00C87976" w:rsidP="00C87976">
      <w:r>
        <w:rPr>
          <w:b/>
          <w:bCs/>
        </w:rPr>
        <w:t>MR. SPEAKER:</w:t>
      </w:r>
      <w:r>
        <w:t xml:space="preserve"> Thank you, Member from Range Lake.</w:t>
      </w:r>
      <w:r w:rsidR="001C1402">
        <w:t xml:space="preserve"> </w:t>
      </w:r>
      <w:r>
        <w:t xml:space="preserve">Minister of Health and Social Services. </w:t>
      </w:r>
    </w:p>
    <w:p w14:paraId="2B7DC6F4" w14:textId="7F2E9482" w:rsidR="00C87976" w:rsidRDefault="00C87976" w:rsidP="00C87976">
      <w:r>
        <w:rPr>
          <w:b/>
          <w:bCs/>
        </w:rPr>
        <w:t>HON. LESA SEMMLER:</w:t>
      </w:r>
      <w:r>
        <w:t xml:space="preserve"> Thank you, Mr. Speaker.</w:t>
      </w:r>
      <w:r w:rsidR="001C1402">
        <w:t xml:space="preserve"> </w:t>
      </w:r>
      <w:r>
        <w:t>Mr. Speaker, it is more complex, and so in order for to get the okay, we have to go through the</w:t>
      </w:r>
      <w:r w:rsidR="00C4509A">
        <w:t xml:space="preserve"> </w:t>
      </w:r>
      <w:r>
        <w:noBreakHyphen/>
      </w:r>
      <w:r>
        <w:noBreakHyphen/>
        <w:t xml:space="preserve"> I think it's information systems.</w:t>
      </w:r>
      <w:r w:rsidR="001C1402">
        <w:t xml:space="preserve"> </w:t>
      </w:r>
      <w:r>
        <w:t>And so that is a critical part of this.</w:t>
      </w:r>
      <w:r w:rsidR="001C1402">
        <w:t xml:space="preserve"> </w:t>
      </w:r>
      <w:r>
        <w:t>The other piece is it's not connected to our EMR, and that is the system that they use for appointments in our EMR system, and they will not talk, and therefore it will duplicate work making more work for the frontline staff if there were more processes.</w:t>
      </w:r>
      <w:r w:rsidR="001C1402">
        <w:t xml:space="preserve"> </w:t>
      </w:r>
      <w:r>
        <w:t>We are looking at options in the interim; however, you know, we are just looking to replace our EMR.</w:t>
      </w:r>
      <w:r w:rsidR="001C1402">
        <w:t xml:space="preserve"> </w:t>
      </w:r>
      <w:r>
        <w:t>Thank you, Mr. Speaker.</w:t>
      </w:r>
      <w:r w:rsidR="001C1402">
        <w:t xml:space="preserve"> </w:t>
      </w:r>
    </w:p>
    <w:p w14:paraId="134654F6" w14:textId="5A5D26FE" w:rsidR="00C87976" w:rsidRDefault="00C87976" w:rsidP="00C87976">
      <w:r>
        <w:rPr>
          <w:b/>
          <w:bCs/>
        </w:rPr>
        <w:t>MR. TESTART:</w:t>
      </w:r>
      <w:r>
        <w:t xml:space="preserve"> Thank you, Mr. Speaker.</w:t>
      </w:r>
      <w:r w:rsidR="001C1402">
        <w:t xml:space="preserve"> </w:t>
      </w:r>
      <w:r>
        <w:t>So just for absolute clarity, the issue is a system's issue and not a legislative issue?</w:t>
      </w:r>
      <w:r w:rsidR="001C1402">
        <w:t xml:space="preserve"> </w:t>
      </w:r>
      <w:r>
        <w:t xml:space="preserve">Thank you. </w:t>
      </w:r>
    </w:p>
    <w:p w14:paraId="0C361E70" w14:textId="5EF8DAEE" w:rsidR="00C87976" w:rsidRDefault="00C87976" w:rsidP="00C87976">
      <w:r>
        <w:rPr>
          <w:b/>
          <w:bCs/>
        </w:rPr>
        <w:t>HON. LESA SEMMLER:</w:t>
      </w:r>
      <w:r>
        <w:t xml:space="preserve"> For that level of detail, I will have to get back to the Member.</w:t>
      </w:r>
      <w:r w:rsidR="001C1402">
        <w:t xml:space="preserve"> </w:t>
      </w:r>
      <w:r>
        <w:t>Thank you, Mr. Speaker.</w:t>
      </w:r>
      <w:r w:rsidR="001C1402">
        <w:t xml:space="preserve"> </w:t>
      </w:r>
    </w:p>
    <w:p w14:paraId="133A6397" w14:textId="68578692" w:rsidR="00C87976" w:rsidRDefault="00C87976" w:rsidP="00C87976">
      <w:r>
        <w:rPr>
          <w:b/>
          <w:bCs/>
        </w:rPr>
        <w:t>MR. TESTART:</w:t>
      </w:r>
      <w:r>
        <w:t xml:space="preserve"> Thank you, Mr. Speaker.</w:t>
      </w:r>
      <w:r w:rsidR="001C1402">
        <w:t xml:space="preserve"> </w:t>
      </w:r>
      <w:r>
        <w:t>Well, I have spoken to information system's consultants, and this is a concern.</w:t>
      </w:r>
      <w:r w:rsidR="001C1402">
        <w:t xml:space="preserve"> </w:t>
      </w:r>
      <w:r>
        <w:t>So will the Member</w:t>
      </w:r>
      <w:r w:rsidR="00C4509A">
        <w:t xml:space="preserve"> </w:t>
      </w:r>
      <w:r>
        <w:noBreakHyphen/>
      </w:r>
      <w:r>
        <w:noBreakHyphen/>
        <w:t xml:space="preserve"> the Member's going to get me information</w:t>
      </w:r>
      <w:r w:rsidR="00C4509A">
        <w:t xml:space="preserve"> </w:t>
      </w:r>
      <w:r>
        <w:noBreakHyphen/>
      </w:r>
      <w:r>
        <w:noBreakHyphen/>
        <w:t xml:space="preserve"> will the Member</w:t>
      </w:r>
      <w:r w:rsidR="00C4509A">
        <w:t xml:space="preserve"> </w:t>
      </w:r>
      <w:r>
        <w:noBreakHyphen/>
      </w:r>
      <w:r>
        <w:noBreakHyphen/>
        <w:t xml:space="preserve"> sorry, will the Minister explore this with her department and see if there are holdups in the Health Information Act and identify any legislative change that needs to be done and report back to either me or the House?</w:t>
      </w:r>
      <w:r w:rsidR="001C1402">
        <w:t xml:space="preserve"> </w:t>
      </w:r>
      <w:r>
        <w:t>Thank you, Mr. Speaker.</w:t>
      </w:r>
      <w:r w:rsidR="001C1402">
        <w:t xml:space="preserve"> </w:t>
      </w:r>
    </w:p>
    <w:p w14:paraId="420B5479" w14:textId="6962B4BB" w:rsidR="00C87976" w:rsidRDefault="00C87976" w:rsidP="00C87976">
      <w:r>
        <w:rPr>
          <w:b/>
          <w:bCs/>
        </w:rPr>
        <w:t>HON. LESA SEMMLER:</w:t>
      </w:r>
      <w:r>
        <w:t xml:space="preserve"> Thank you, Mr. Speaker.</w:t>
      </w:r>
      <w:r w:rsidR="001C1402">
        <w:t xml:space="preserve"> </w:t>
      </w:r>
      <w:r>
        <w:t>What I will do is I will have my staff talk to the information protection of privacy, and we will get back to the Member.</w:t>
      </w:r>
      <w:r w:rsidR="001C1402">
        <w:t xml:space="preserve"> </w:t>
      </w:r>
      <w:r>
        <w:t xml:space="preserve">Thank you. </w:t>
      </w:r>
    </w:p>
    <w:p w14:paraId="14CBFDA8" w14:textId="77777777" w:rsidR="00F53B0C" w:rsidRDefault="00C87976" w:rsidP="00C87976">
      <w:r>
        <w:rPr>
          <w:b/>
          <w:bCs/>
        </w:rPr>
        <w:t>MR. SPEAKER:</w:t>
      </w:r>
      <w:r>
        <w:t xml:space="preserve"> Thank you, Minister of Health and Social Services.</w:t>
      </w:r>
      <w:r w:rsidR="001C1402">
        <w:t xml:space="preserve"> </w:t>
      </w:r>
      <w:r>
        <w:t>Oral questions.</w:t>
      </w:r>
      <w:r w:rsidR="001C1402">
        <w:t xml:space="preserve"> </w:t>
      </w:r>
      <w:r>
        <w:t>Member from Yellowknife</w:t>
      </w:r>
      <w:r w:rsidR="00C4509A">
        <w:t xml:space="preserve"> </w:t>
      </w:r>
      <w:r>
        <w:t>Centre.</w:t>
      </w:r>
    </w:p>
    <w:p w14:paraId="72BE82F7" w14:textId="11B32C54" w:rsidR="00F53B0C" w:rsidRPr="00D30DC4" w:rsidRDefault="00F53B0C" w:rsidP="00F53B0C">
      <w:pPr>
        <w:pStyle w:val="Heading2"/>
        <w:rPr>
          <w:lang w:val="en-GB"/>
        </w:rPr>
      </w:pPr>
      <w:bookmarkStart w:id="44" w:name="_Toc212640991"/>
      <w:r>
        <w:t>Question 850-20(1):</w:t>
      </w:r>
      <w:r>
        <w:br/>
      </w:r>
      <w:r>
        <w:rPr>
          <w:lang w:val="en-GB"/>
        </w:rPr>
        <w:t>Supports for Transitional Housing in the Northwest Territories</w:t>
      </w:r>
      <w:bookmarkEnd w:id="44"/>
    </w:p>
    <w:p w14:paraId="7249EA45" w14:textId="49D4980F" w:rsidR="00C87976" w:rsidRDefault="00C87976" w:rsidP="00C87976">
      <w:r>
        <w:rPr>
          <w:b/>
          <w:bCs/>
        </w:rPr>
        <w:t>MR. HAWKINS:</w:t>
      </w:r>
      <w:r>
        <w:t xml:space="preserve"> Thank you, Mr. Speaker.</w:t>
      </w:r>
      <w:r w:rsidR="001C1402">
        <w:t xml:space="preserve"> </w:t>
      </w:r>
      <w:r>
        <w:t>Mr. Speaker, I'm going to ask the Minister of housing about transitional housing.</w:t>
      </w:r>
      <w:r w:rsidR="001C1402">
        <w:t xml:space="preserve"> </w:t>
      </w:r>
      <w:r>
        <w:t>So why don't we just start with the question, what is the minister's understanding or definition of transitional housing?</w:t>
      </w:r>
      <w:r w:rsidR="001C1402">
        <w:t xml:space="preserve"> </w:t>
      </w:r>
      <w:r>
        <w:t>Because we hear that phrase all the time.</w:t>
      </w:r>
      <w:r w:rsidR="001C1402">
        <w:t xml:space="preserve"> </w:t>
      </w:r>
      <w:r>
        <w:t>So we want to make sure we're talking about the same thing and the right thing.</w:t>
      </w:r>
      <w:r w:rsidR="001C1402">
        <w:t xml:space="preserve"> </w:t>
      </w:r>
      <w:r>
        <w:t xml:space="preserve">Thank you. </w:t>
      </w:r>
    </w:p>
    <w:p w14:paraId="18AD5500" w14:textId="36FCE0EF" w:rsidR="00C87976" w:rsidRDefault="00C87976" w:rsidP="00C87976">
      <w:r>
        <w:rPr>
          <w:b/>
          <w:bCs/>
        </w:rPr>
        <w:t>MR. SPEAKER:</w:t>
      </w:r>
      <w:r>
        <w:t xml:space="preserve"> Thank you, Member from Yellowknife</w:t>
      </w:r>
      <w:r w:rsidR="00C4509A">
        <w:t xml:space="preserve"> </w:t>
      </w:r>
      <w:r>
        <w:t>Centre.</w:t>
      </w:r>
      <w:r w:rsidR="001C1402">
        <w:t xml:space="preserve"> </w:t>
      </w:r>
      <w:r>
        <w:t xml:space="preserve">Minister responsible for Housing NWT. </w:t>
      </w:r>
    </w:p>
    <w:p w14:paraId="4CA2A542" w14:textId="35A4F3CD" w:rsidR="00C87976" w:rsidRDefault="00C87976" w:rsidP="00C87976">
      <w:r>
        <w:rPr>
          <w:b/>
          <w:bCs/>
        </w:rPr>
        <w:t>HON. LUCY KUPTANA:</w:t>
      </w:r>
      <w:r>
        <w:t xml:space="preserve"> Thank you, Mr. Speaker.</w:t>
      </w:r>
      <w:r w:rsidR="001C1402">
        <w:t xml:space="preserve"> </w:t>
      </w:r>
      <w:r>
        <w:t>In terms of the definition for transitional housing is individuals that are in transit, so they're looking for independent living and, unfortunately, many times in the Northwest Territories we have people on the waitlist for many, many years.</w:t>
      </w:r>
      <w:r w:rsidR="001C1402">
        <w:t xml:space="preserve"> </w:t>
      </w:r>
      <w:r>
        <w:t xml:space="preserve">We have over 900 families on the waitlist in the Northwest </w:t>
      </w:r>
      <w:r>
        <w:lastRenderedPageBreak/>
        <w:t>Territories.</w:t>
      </w:r>
      <w:r w:rsidR="001C1402">
        <w:t xml:space="preserve"> </w:t>
      </w:r>
      <w:r>
        <w:t>So they're on the waitlist waiting for independent housing or public housing, as many people call it, and the idea of transitional housing, it provides some housing but it's in transition.</w:t>
      </w:r>
      <w:r w:rsidR="001C1402">
        <w:t xml:space="preserve"> </w:t>
      </w:r>
      <w:r>
        <w:t>Thank you, Mr. Speaker.</w:t>
      </w:r>
      <w:r w:rsidR="001C1402">
        <w:t xml:space="preserve"> </w:t>
      </w:r>
    </w:p>
    <w:p w14:paraId="16AAC107" w14:textId="64A221FA" w:rsidR="00C87976" w:rsidRDefault="00C87976" w:rsidP="00C87976">
      <w:r>
        <w:rPr>
          <w:b/>
          <w:bCs/>
        </w:rPr>
        <w:t>MR. HAWKINS:</w:t>
      </w:r>
      <w:r>
        <w:t xml:space="preserve"> Okay, I like to use the phrase setting the table.</w:t>
      </w:r>
      <w:r w:rsidR="001C1402">
        <w:t xml:space="preserve"> </w:t>
      </w:r>
      <w:r>
        <w:t>Now we have a sense of what we're talking about.</w:t>
      </w:r>
      <w:r w:rsidR="001C1402">
        <w:t xml:space="preserve"> </w:t>
      </w:r>
      <w:r>
        <w:t>So here we go, Mr. Speaker.</w:t>
      </w:r>
      <w:r w:rsidR="001C1402">
        <w:t xml:space="preserve"> </w:t>
      </w:r>
    </w:p>
    <w:p w14:paraId="2FBBDA2C" w14:textId="4942C4E1" w:rsidR="00C87976" w:rsidRDefault="00C87976" w:rsidP="00C87976">
      <w:r>
        <w:t>Is the Minister aware of how often we actually have people who transition out of transitional housing into regular, private housing?</w:t>
      </w:r>
      <w:r w:rsidR="001C1402">
        <w:t xml:space="preserve"> </w:t>
      </w:r>
      <w:r>
        <w:t>In other words, we've helped them, and now that they're able to survive and proceed on their own?</w:t>
      </w:r>
      <w:r w:rsidR="001C1402">
        <w:t xml:space="preserve"> </w:t>
      </w:r>
      <w:r>
        <w:t>Could the Minister answer that question.</w:t>
      </w:r>
      <w:r w:rsidR="001C1402">
        <w:t xml:space="preserve"> </w:t>
      </w:r>
      <w:r>
        <w:t xml:space="preserve">Thank you. </w:t>
      </w:r>
    </w:p>
    <w:p w14:paraId="54AD9F67" w14:textId="5DC27A3B" w:rsidR="00C87976" w:rsidRDefault="00C87976" w:rsidP="00C87976">
      <w:r>
        <w:rPr>
          <w:b/>
          <w:bCs/>
        </w:rPr>
        <w:t>HON. LUCY KUPTANA:</w:t>
      </w:r>
      <w:r>
        <w:t xml:space="preserve"> Thank you, Mr. Speaker.</w:t>
      </w:r>
      <w:r w:rsidR="001C1402">
        <w:t xml:space="preserve"> </w:t>
      </w:r>
      <w:r>
        <w:t>Mr. Speaker, transitional housing and the idea of transitional housing just came up in the last few years where many communities and shelters are looking at different options for clients or for tenants.</w:t>
      </w:r>
      <w:r w:rsidR="001C1402">
        <w:t xml:space="preserve"> </w:t>
      </w:r>
      <w:r>
        <w:t xml:space="preserve">A recent trip to </w:t>
      </w:r>
      <w:proofErr w:type="spellStart"/>
      <w:r>
        <w:t>Behchoko</w:t>
      </w:r>
      <w:proofErr w:type="spellEnd"/>
      <w:r>
        <w:t>, I talked to a transitional housing client, and he had been in transitional housing for 11</w:t>
      </w:r>
      <w:r w:rsidR="00C4509A">
        <w:t xml:space="preserve"> </w:t>
      </w:r>
      <w:r>
        <w:t>years.</w:t>
      </w:r>
      <w:r w:rsidR="001C1402">
        <w:t xml:space="preserve"> </w:t>
      </w:r>
      <w:r>
        <w:t>Thank you, Mr. Speaker.</w:t>
      </w:r>
      <w:r w:rsidR="001C1402">
        <w:t xml:space="preserve"> </w:t>
      </w:r>
    </w:p>
    <w:p w14:paraId="23C90EF5" w14:textId="1082EFE6" w:rsidR="00C87976" w:rsidRDefault="00C87976" w:rsidP="00C87976">
      <w:r>
        <w:rPr>
          <w:b/>
          <w:bCs/>
        </w:rPr>
        <w:t>MR. SPEAKER:</w:t>
      </w:r>
      <w:r>
        <w:t xml:space="preserve"> Thank you, Minister responsible for Housing NWT.</w:t>
      </w:r>
      <w:r w:rsidR="001C1402">
        <w:t xml:space="preserve"> </w:t>
      </w:r>
      <w:r>
        <w:t>Final supplementary.</w:t>
      </w:r>
      <w:r w:rsidR="001C1402">
        <w:t xml:space="preserve"> </w:t>
      </w:r>
      <w:r>
        <w:t>Member from Yellowknife</w:t>
      </w:r>
      <w:r w:rsidR="00C4509A">
        <w:t xml:space="preserve"> </w:t>
      </w:r>
      <w:r>
        <w:t xml:space="preserve">Centre. </w:t>
      </w:r>
    </w:p>
    <w:p w14:paraId="734F8CFD" w14:textId="3527D5F0" w:rsidR="00C87976" w:rsidRDefault="00C87976" w:rsidP="00C87976">
      <w:r>
        <w:rPr>
          <w:b/>
          <w:bCs/>
        </w:rPr>
        <w:t>MR. HAWKINS:</w:t>
      </w:r>
      <w:r>
        <w:t xml:space="preserve"> Thank you, Mr. Speaker.</w:t>
      </w:r>
      <w:r w:rsidR="001C1402">
        <w:t xml:space="preserve"> </w:t>
      </w:r>
      <w:r>
        <w:t>Transitional housing, given what I've heard today, sounds like the whole idea is to help you out.</w:t>
      </w:r>
      <w:r w:rsidR="001C1402">
        <w:t xml:space="preserve"> </w:t>
      </w:r>
      <w:r>
        <w:t>But is it to help you out just to get you in the public system forever, or is it designed to help you out so you can become independent and, you know, a contributor or balance the appropriate needs in your lifestyle and your family in the community on your own with the independence philosophy?</w:t>
      </w:r>
      <w:r w:rsidR="001C1402">
        <w:t xml:space="preserve"> </w:t>
      </w:r>
      <w:r>
        <w:t>Can the Minister help with that?</w:t>
      </w:r>
      <w:r w:rsidR="001C1402">
        <w:t xml:space="preserve"> </w:t>
      </w:r>
      <w:r>
        <w:t>Because all I know is people, once they get into transitional housing, it's almost like they're there forever.</w:t>
      </w:r>
      <w:r w:rsidR="001C1402">
        <w:t xml:space="preserve"> </w:t>
      </w:r>
      <w:r>
        <w:t>So I need some clarity on that.</w:t>
      </w:r>
      <w:r w:rsidR="001C1402">
        <w:t xml:space="preserve"> </w:t>
      </w:r>
      <w:r>
        <w:t xml:space="preserve">Thank you. </w:t>
      </w:r>
    </w:p>
    <w:p w14:paraId="4DE0CAC2" w14:textId="3F2C3830" w:rsidR="00C87976" w:rsidRDefault="00C87976" w:rsidP="00C87976">
      <w:r>
        <w:rPr>
          <w:b/>
          <w:bCs/>
        </w:rPr>
        <w:t>HON. LUCY KUPTANA:</w:t>
      </w:r>
      <w:r>
        <w:t xml:space="preserve"> Thank you, Mr. Speaker.</w:t>
      </w:r>
      <w:r w:rsidR="001C1402">
        <w:t xml:space="preserve"> </w:t>
      </w:r>
      <w:r>
        <w:t>I think it's important that we understand that right now in the Northwest Territories we offer public or market housing, and we're offering shelter space across the Northwest Territories in seven different communities, or seven different shelters, plus we have a Northern Pathways program, plus we have some transitional housing after addictions treatment that recently opened in Yellowknife and Inuvik.</w:t>
      </w:r>
      <w:r w:rsidR="001C1402">
        <w:t xml:space="preserve"> </w:t>
      </w:r>
    </w:p>
    <w:p w14:paraId="43CF5044" w14:textId="4CB6C081" w:rsidR="00C87976" w:rsidRDefault="00C87976" w:rsidP="00C87976">
      <w:r>
        <w:t xml:space="preserve">In terms of transitional housing, this is not meant to be permanent, Mr. Speaker, but it provides those that are in kind of, like, suspension right now, they're waiting for </w:t>
      </w:r>
      <w:r>
        <w:t>housing or they're waiting for independent housing to provide them their own space rather than living in a shelter.</w:t>
      </w:r>
      <w:r w:rsidR="001C1402">
        <w:t xml:space="preserve"> </w:t>
      </w:r>
      <w:r>
        <w:t>So the idea is that we transition many people on the waitlist to transitional housing, or if they need that supportive living component, add them to the transitional housing</w:t>
      </w:r>
      <w:r w:rsidR="00C4509A">
        <w:t xml:space="preserve"> </w:t>
      </w:r>
      <w:r>
        <w:noBreakHyphen/>
      </w:r>
      <w:r>
        <w:noBreakHyphen/>
        <w:t xml:space="preserve"> council them into transitional housing.</w:t>
      </w:r>
      <w:r w:rsidR="001C1402">
        <w:t xml:space="preserve"> </w:t>
      </w:r>
    </w:p>
    <w:p w14:paraId="034707BD" w14:textId="31BB2FA7" w:rsidR="00C87976" w:rsidRDefault="00C87976" w:rsidP="00C87976">
      <w:r>
        <w:t>What we're finding right now that many people living in public housing need extra supports, and this is a concern across the Northwest Territories, especially with Housing NWT, especially concerning much of the damage across the North with Housing NWT units, Mr. Speaker.</w:t>
      </w:r>
      <w:r w:rsidR="001C1402">
        <w:t xml:space="preserve"> </w:t>
      </w:r>
      <w:r>
        <w:t>So we're trying to offer different ideas, different solutions along the housing continuum, and this is one idea.</w:t>
      </w:r>
      <w:r w:rsidR="001C1402">
        <w:t xml:space="preserve"> </w:t>
      </w:r>
      <w:r>
        <w:t>Thank you, Mr. Speaker.</w:t>
      </w:r>
      <w:r w:rsidR="001C1402">
        <w:t xml:space="preserve"> </w:t>
      </w:r>
    </w:p>
    <w:p w14:paraId="43EA5999" w14:textId="77777777" w:rsidR="00F53B0C" w:rsidRDefault="00C87976" w:rsidP="00C87976">
      <w:r>
        <w:rPr>
          <w:b/>
          <w:bCs/>
        </w:rPr>
        <w:t>MR. SPEAKER:</w:t>
      </w:r>
      <w:r>
        <w:t xml:space="preserve"> Thank you, Minister responsible for Housing NWT.</w:t>
      </w:r>
      <w:r w:rsidR="001C1402">
        <w:t xml:space="preserve"> </w:t>
      </w:r>
      <w:r>
        <w:t>Oral questions.</w:t>
      </w:r>
      <w:r w:rsidR="001C1402">
        <w:t xml:space="preserve"> </w:t>
      </w:r>
      <w:r>
        <w:t>Member from Range Lake.</w:t>
      </w:r>
    </w:p>
    <w:p w14:paraId="2E6B0C53" w14:textId="5BC4A085" w:rsidR="00F53B0C" w:rsidRPr="00D30DC4" w:rsidRDefault="00F53B0C" w:rsidP="00F53B0C">
      <w:pPr>
        <w:pStyle w:val="Heading2"/>
        <w:rPr>
          <w:lang w:val="en-GB"/>
        </w:rPr>
      </w:pPr>
      <w:bookmarkStart w:id="45" w:name="_Toc212640992"/>
      <w:r>
        <w:t>Question</w:t>
      </w:r>
      <w:r w:rsidR="00C87976">
        <w:t xml:space="preserve"> </w:t>
      </w:r>
      <w:r>
        <w:t>851-20(1):</w:t>
      </w:r>
      <w:r>
        <w:br/>
      </w:r>
      <w:r w:rsidRPr="00BA1F2C">
        <w:rPr>
          <w:lang w:val="en-GB"/>
        </w:rPr>
        <w:t>Transfer of Commissioner’s Lands within Municipal Boundaries</w:t>
      </w:r>
      <w:bookmarkEnd w:id="45"/>
    </w:p>
    <w:p w14:paraId="4CEC3075" w14:textId="0B1AA136" w:rsidR="00C87976" w:rsidRDefault="00C87976" w:rsidP="00C87976">
      <w:r>
        <w:rPr>
          <w:b/>
          <w:bCs/>
        </w:rPr>
        <w:t>MR. TESTART:</w:t>
      </w:r>
      <w:r>
        <w:t xml:space="preserve"> Thank you, Mr. Speaker.</w:t>
      </w:r>
      <w:r w:rsidR="001C1402">
        <w:t xml:space="preserve"> </w:t>
      </w:r>
      <w:r>
        <w:t>I just want to follow up on questions that my learned friend from Frame Lake asked the Minister of Environment and Climate Change.</w:t>
      </w:r>
      <w:r w:rsidR="001C1402">
        <w:t xml:space="preserve"> </w:t>
      </w:r>
    </w:p>
    <w:p w14:paraId="1C0BCC6D" w14:textId="10D05259" w:rsidR="00C87976" w:rsidRDefault="00C87976" w:rsidP="00C87976">
      <w:r>
        <w:t>There's a land transfer memorandum of cooperation.</w:t>
      </w:r>
      <w:r w:rsidR="001C1402">
        <w:t xml:space="preserve"> </w:t>
      </w:r>
      <w:r>
        <w:t>There's a lot of memorandums out there.</w:t>
      </w:r>
      <w:r w:rsidR="001C1402">
        <w:t xml:space="preserve"> </w:t>
      </w:r>
      <w:r>
        <w:t>But I think what the city wants to know is when will their application for land be granted</w:t>
      </w:r>
      <w:r w:rsidR="00F53B0C">
        <w:t>?</w:t>
      </w:r>
      <w:r w:rsidR="001C1402">
        <w:t xml:space="preserve"> </w:t>
      </w:r>
      <w:r>
        <w:t>Does this agreement give timelines to that effect?</w:t>
      </w:r>
      <w:r w:rsidR="001C1402">
        <w:t xml:space="preserve"> </w:t>
      </w:r>
      <w:r>
        <w:t>Thank you, Mr. Speaker.</w:t>
      </w:r>
      <w:r w:rsidR="001C1402">
        <w:t xml:space="preserve"> </w:t>
      </w:r>
    </w:p>
    <w:p w14:paraId="0BAE35DC" w14:textId="1185FB30" w:rsidR="00C87976" w:rsidRDefault="00C87976" w:rsidP="00C87976">
      <w:r>
        <w:rPr>
          <w:b/>
          <w:bCs/>
        </w:rPr>
        <w:t>MR. SPEAKER:</w:t>
      </w:r>
      <w:r>
        <w:t xml:space="preserve"> Thank you, Member from Range Lake.</w:t>
      </w:r>
      <w:r w:rsidR="001C1402">
        <w:t xml:space="preserve"> </w:t>
      </w:r>
      <w:r>
        <w:t xml:space="preserve">Minister of ECC. </w:t>
      </w:r>
    </w:p>
    <w:p w14:paraId="3554FE9B" w14:textId="6AEF625C" w:rsidR="00C87976" w:rsidRDefault="00C87976" w:rsidP="00C87976">
      <w:r>
        <w:rPr>
          <w:b/>
          <w:bCs/>
        </w:rPr>
        <w:t>HON. JAY MACDONALD:</w:t>
      </w:r>
      <w:r>
        <w:t xml:space="preserve"> Thank you, Mr. Speaker.</w:t>
      </w:r>
      <w:r w:rsidR="001C1402">
        <w:t xml:space="preserve"> </w:t>
      </w:r>
      <w:r>
        <w:t>Mr. Speaker, I currently have a meeting scheduled with the mayor on October</w:t>
      </w:r>
      <w:r w:rsidR="00C4509A">
        <w:t xml:space="preserve"> </w:t>
      </w:r>
      <w:r>
        <w:t>30th to discuss the memorandum of collaboration and how we can ensure that all of the interests of all of the parties involved are addressed, and we can address some of the challenges that we faced over the last while and find a path forward.</w:t>
      </w:r>
      <w:r w:rsidR="001C1402">
        <w:t xml:space="preserve"> </w:t>
      </w:r>
      <w:r>
        <w:t>Thank you, Mr. Speaker.</w:t>
      </w:r>
      <w:r w:rsidR="001C1402">
        <w:t xml:space="preserve"> </w:t>
      </w:r>
    </w:p>
    <w:p w14:paraId="18B8574E" w14:textId="1C4EA07B" w:rsidR="00C87976" w:rsidRDefault="00C87976" w:rsidP="00C87976">
      <w:r>
        <w:rPr>
          <w:b/>
          <w:bCs/>
        </w:rPr>
        <w:t>MR. TESTART:</w:t>
      </w:r>
      <w:r>
        <w:t xml:space="preserve"> Mr. Speaker, we've been at this for ten years, whether it's an MOU, an MOC, an MOA, M</w:t>
      </w:r>
      <w:r>
        <w:noBreakHyphen/>
        <w:t>O</w:t>
      </w:r>
      <w:r>
        <w:noBreakHyphen/>
        <w:t>U</w:t>
      </w:r>
      <w:r>
        <w:noBreakHyphen/>
        <w:t>S</w:t>
      </w:r>
      <w:r>
        <w:noBreakHyphen/>
        <w:t>E.</w:t>
      </w:r>
      <w:r w:rsidR="001C1402">
        <w:t xml:space="preserve"> </w:t>
      </w:r>
      <w:r>
        <w:t>Can the Minister just commit to transfer the land to the city of Yellowknife and to all municipalities as laid out by several motions that have been brought to the floor of the Assembly before, that's been passed in this Assembly.</w:t>
      </w:r>
      <w:r w:rsidR="001C1402">
        <w:t xml:space="preserve"> </w:t>
      </w:r>
      <w:r>
        <w:t>Will the Minister just make the decision today to transfer the land so our communities can grow?</w:t>
      </w:r>
      <w:r w:rsidR="001C1402">
        <w:t xml:space="preserve"> </w:t>
      </w:r>
      <w:r>
        <w:t xml:space="preserve">Thank you. </w:t>
      </w:r>
    </w:p>
    <w:p w14:paraId="72F9FA63" w14:textId="52DDF045" w:rsidR="00C87976" w:rsidRDefault="00C87976" w:rsidP="00C87976">
      <w:r>
        <w:rPr>
          <w:b/>
          <w:bCs/>
        </w:rPr>
        <w:lastRenderedPageBreak/>
        <w:t>HON. JAY MACDONALD:</w:t>
      </w:r>
      <w:r>
        <w:t xml:space="preserve"> Thank you, Mr. Speaker.</w:t>
      </w:r>
      <w:r w:rsidR="001C1402">
        <w:t xml:space="preserve"> </w:t>
      </w:r>
      <w:r>
        <w:t>Mr. Speaker, although the Member makes it sound very simple and straightforward, it's not as simple and straightforward as it sounds.</w:t>
      </w:r>
      <w:r w:rsidR="001C1402">
        <w:t xml:space="preserve"> </w:t>
      </w:r>
      <w:r>
        <w:t>There's consultation involved.</w:t>
      </w:r>
      <w:r w:rsidR="001C1402">
        <w:t xml:space="preserve"> </w:t>
      </w:r>
      <w:r>
        <w:t>There are a number of moving parts.</w:t>
      </w:r>
      <w:r w:rsidR="001C1402">
        <w:t xml:space="preserve"> </w:t>
      </w:r>
      <w:r>
        <w:t>I am certainly am committed to the conversation with the mayor on October</w:t>
      </w:r>
      <w:r w:rsidR="00C4509A">
        <w:t xml:space="preserve"> </w:t>
      </w:r>
      <w:r>
        <w:t>30th and very hopeful that we can find a path forward that will resolve this issue.</w:t>
      </w:r>
      <w:r w:rsidR="001C1402">
        <w:t xml:space="preserve"> </w:t>
      </w:r>
      <w:r>
        <w:t>Thank you, Mr. Speaker.</w:t>
      </w:r>
      <w:r w:rsidR="001C1402">
        <w:t xml:space="preserve"> </w:t>
      </w:r>
    </w:p>
    <w:p w14:paraId="7B07AADC" w14:textId="7987EDE6" w:rsidR="00C87976" w:rsidRDefault="00C87976" w:rsidP="00C87976">
      <w:r>
        <w:rPr>
          <w:b/>
          <w:bCs/>
        </w:rPr>
        <w:t>MR. SPEAKER:</w:t>
      </w:r>
      <w:r>
        <w:t xml:space="preserve"> Thank you, Minister of ECC.</w:t>
      </w:r>
      <w:r w:rsidR="001C1402">
        <w:t xml:space="preserve"> </w:t>
      </w:r>
      <w:r>
        <w:t>Final supplementary.</w:t>
      </w:r>
      <w:r w:rsidR="001C1402">
        <w:t xml:space="preserve"> </w:t>
      </w:r>
      <w:r>
        <w:t xml:space="preserve">Member from Range Lake. </w:t>
      </w:r>
    </w:p>
    <w:p w14:paraId="7032C6B6" w14:textId="23521282" w:rsidR="00C87976" w:rsidRDefault="00C87976" w:rsidP="00C87976">
      <w:r>
        <w:rPr>
          <w:b/>
          <w:bCs/>
        </w:rPr>
        <w:t>MR. TESTART:</w:t>
      </w:r>
      <w:r>
        <w:t xml:space="preserve"> Thank you, Mr. Speaker.</w:t>
      </w:r>
      <w:r w:rsidR="001C1402">
        <w:t xml:space="preserve"> </w:t>
      </w:r>
      <w:r>
        <w:t>Mr. Speaker, there are no land claims issues here.</w:t>
      </w:r>
      <w:r w:rsidR="001C1402">
        <w:t xml:space="preserve"> </w:t>
      </w:r>
      <w:r>
        <w:t>We're talking about GNWT land within municipal boundaries.</w:t>
      </w:r>
      <w:r w:rsidR="001C1402">
        <w:t xml:space="preserve"> </w:t>
      </w:r>
      <w:r>
        <w:t>Will the Minister commit to closing this deal by the end of this fiscal year and get Yellowknife and every community in the Northwest Territories the land so they can access it, so they can grow, so we can build an economy that is currently, as I remind the House, in a red alert?</w:t>
      </w:r>
      <w:r w:rsidR="001C1402">
        <w:t xml:space="preserve"> </w:t>
      </w:r>
      <w:r>
        <w:t>Thank you, Mr. Speaker.</w:t>
      </w:r>
      <w:r w:rsidR="001C1402">
        <w:t xml:space="preserve"> </w:t>
      </w:r>
    </w:p>
    <w:p w14:paraId="66FE19A5" w14:textId="7A2A13A5" w:rsidR="00C87976" w:rsidRDefault="00C87976" w:rsidP="00C87976">
      <w:r>
        <w:rPr>
          <w:b/>
          <w:bCs/>
        </w:rPr>
        <w:t>HON. JAY MACDONALD:</w:t>
      </w:r>
      <w:r>
        <w:t xml:space="preserve"> Thank you, Mr. Speaker.</w:t>
      </w:r>
      <w:r w:rsidR="001C1402">
        <w:t xml:space="preserve"> </w:t>
      </w:r>
      <w:r>
        <w:t>Mr. Speaker, as I've said in this House before, I'm committed to moving this forward, and there's certainly a lot of work that is required to work with the different municipalities.</w:t>
      </w:r>
      <w:r w:rsidR="001C1402">
        <w:t xml:space="preserve"> </w:t>
      </w:r>
      <w:r>
        <w:t>There are requirements for bylaws, etcetera, land use plans.</w:t>
      </w:r>
      <w:r w:rsidR="001C1402">
        <w:t xml:space="preserve"> </w:t>
      </w:r>
      <w:r>
        <w:t>All of these components come into play as we talk about this type of land transfer and committed to continue to work toward a solution.</w:t>
      </w:r>
      <w:r w:rsidR="001C1402">
        <w:t xml:space="preserve"> </w:t>
      </w:r>
      <w:r>
        <w:t>Thank you, Mr. Speaker.</w:t>
      </w:r>
      <w:r w:rsidR="001C1402">
        <w:t xml:space="preserve"> </w:t>
      </w:r>
    </w:p>
    <w:p w14:paraId="01CEDE52" w14:textId="77777777" w:rsidR="00F53B0C" w:rsidRDefault="00C87976" w:rsidP="00C87976">
      <w:r>
        <w:rPr>
          <w:b/>
          <w:bCs/>
        </w:rPr>
        <w:t>MR. SPEAKER:</w:t>
      </w:r>
      <w:r>
        <w:t xml:space="preserve"> Thank you, Minister of ECC.</w:t>
      </w:r>
      <w:r w:rsidR="001C1402">
        <w:t xml:space="preserve"> </w:t>
      </w:r>
      <w:r>
        <w:t>Oral questions.</w:t>
      </w:r>
      <w:r w:rsidR="001C1402">
        <w:t xml:space="preserve"> </w:t>
      </w:r>
      <w:r>
        <w:t>Member from Yellowknife North.</w:t>
      </w:r>
    </w:p>
    <w:p w14:paraId="3D2AAD94" w14:textId="5C267617" w:rsidR="00C87976" w:rsidRDefault="00F53B0C" w:rsidP="00F53B0C">
      <w:pPr>
        <w:pStyle w:val="Heading2"/>
      </w:pPr>
      <w:bookmarkStart w:id="46" w:name="_Toc212640993"/>
      <w:r>
        <w:t>Question 852-20(1):</w:t>
      </w:r>
      <w:r>
        <w:br/>
      </w:r>
      <w:r w:rsidRPr="00BA1F2C">
        <w:rPr>
          <w:lang w:val="en-GB"/>
        </w:rPr>
        <w:t>Homelessness Strategy and Transitional Housing</w:t>
      </w:r>
      <w:bookmarkEnd w:id="46"/>
      <w:r w:rsidR="00C87976">
        <w:t xml:space="preserve"> </w:t>
      </w:r>
    </w:p>
    <w:p w14:paraId="2F062C84" w14:textId="77777777" w:rsidR="00581EA6" w:rsidRDefault="00581EA6" w:rsidP="00581EA6">
      <w:r>
        <w:rPr>
          <w:b/>
          <w:bCs/>
        </w:rPr>
        <w:t>MS. MORGAN</w:t>
      </w:r>
      <w:r>
        <w:t xml:space="preserve">: Thank you, Mr. Speaker. So I wanted to ask questions of the Minister of housing. I appreciated today's update on the homelessness strategy and the news that they expect to be opening up the transitional housing complex out near the airport, near the Folk on the Rocks site outside Yellowknife before Christmas. I wonder if the Minister has any updates she can give the House in terms of any of the regulatory approvals or logistics that they've been trying to get sorted out to get this project underway. Thank you, Mr. Speaker. </w:t>
      </w:r>
    </w:p>
    <w:p w14:paraId="1AE69ED8" w14:textId="77777777" w:rsidR="00581EA6" w:rsidRDefault="00581EA6" w:rsidP="00581EA6">
      <w:r>
        <w:rPr>
          <w:b/>
          <w:bCs/>
        </w:rPr>
        <w:t>MR. SPEAKER:</w:t>
      </w:r>
      <w:r>
        <w:t xml:space="preserve"> Thank you, Member from Yellowknife North. Minister responsible for Housing NWT.</w:t>
      </w:r>
    </w:p>
    <w:p w14:paraId="1C6892FF" w14:textId="77777777" w:rsidR="00581EA6" w:rsidRDefault="00581EA6" w:rsidP="00581EA6">
      <w:r>
        <w:rPr>
          <w:b/>
          <w:bCs/>
        </w:rPr>
        <w:t>HON. LUCY KUPTANA:</w:t>
      </w:r>
      <w:r>
        <w:t xml:space="preserve"> Thank you, Mr. Speaker. And the transitional housing complex at the Folk on the Rocks site near the airport is </w:t>
      </w:r>
      <w:r>
        <w:noBreakHyphen/>
      </w:r>
      <w:r>
        <w:noBreakHyphen/>
        <w:t xml:space="preserve"> had to go through a number of regulatory approvals and including Transport Canada working with the infrastructure team at Government of Northwest Territories, but also with NAV Canada because it's near the airport. And normally that process could take up to six months for approvals, and that approval through NAV Canada was approved today. Thank you, Mr. Speaker. </w:t>
      </w:r>
    </w:p>
    <w:p w14:paraId="72DC01E6" w14:textId="24976DDA" w:rsidR="00581EA6" w:rsidRDefault="00581EA6" w:rsidP="00581EA6">
      <w:r>
        <w:rPr>
          <w:b/>
          <w:bCs/>
        </w:rPr>
        <w:t>MS. MORGAN:</w:t>
      </w:r>
      <w:r>
        <w:t xml:space="preserve"> Thank you, Mr. Speaker. So that is excellent news. Can the Minister explain how quickly they expect to be able to staff up, you know, get the site ready, but particularly in terms of staffing, because I know that's one of our biggest challenges, including training of staff.</w:t>
      </w:r>
      <w:r w:rsidR="001C1402">
        <w:t xml:space="preserve"> </w:t>
      </w:r>
      <w:r>
        <w:t xml:space="preserve">Thank you, Mr. Speaker. </w:t>
      </w:r>
    </w:p>
    <w:p w14:paraId="7D41B668" w14:textId="4411A787" w:rsidR="00581EA6" w:rsidRDefault="00581EA6" w:rsidP="00581EA6">
      <w:r>
        <w:rPr>
          <w:b/>
          <w:bCs/>
        </w:rPr>
        <w:t>HON. LUCY KUPTANA:</w:t>
      </w:r>
      <w:r>
        <w:t xml:space="preserve"> Thank you, Mr. Speaker.</w:t>
      </w:r>
      <w:r w:rsidR="001C1402">
        <w:t xml:space="preserve"> </w:t>
      </w:r>
      <w:r>
        <w:t>Yes, it's a big challenge to staff up and to operate a facility, especially a transitional housing facility. And we do have the request for proposal out.</w:t>
      </w:r>
      <w:r w:rsidR="001C1402">
        <w:t xml:space="preserve"> </w:t>
      </w:r>
      <w:r>
        <w:t>It's out for public procurement, and we hope to select an operator very soon. I'll check on the date and follow up with the Member. Thank you, Mr. Speaker.</w:t>
      </w:r>
    </w:p>
    <w:p w14:paraId="5CFFBCAC" w14:textId="77777777" w:rsidR="00581EA6" w:rsidRDefault="00581EA6" w:rsidP="00581EA6">
      <w:r>
        <w:rPr>
          <w:b/>
          <w:bCs/>
        </w:rPr>
        <w:t xml:space="preserve">MR. SPEAKER: </w:t>
      </w:r>
      <w:r>
        <w:t>Minister responsible for Housing NWT. Final supplementary. Member from Yellowknife North.</w:t>
      </w:r>
    </w:p>
    <w:p w14:paraId="59F60D4A" w14:textId="71B6D9C1" w:rsidR="00581EA6" w:rsidRDefault="00581EA6" w:rsidP="00581EA6">
      <w:r>
        <w:rPr>
          <w:b/>
          <w:bCs/>
        </w:rPr>
        <w:t>MS. MORGAN:</w:t>
      </w:r>
      <w:r>
        <w:t xml:space="preserve"> Thank you, Mr. Speaker. I know that one of the big challenges around staffing these kinds of operations is being able to pay staff an equivalent wage to, say, government</w:t>
      </w:r>
      <w:r>
        <w:noBreakHyphen/>
        <w:t xml:space="preserve">run operations such as the day shelter and sobering </w:t>
      </w:r>
      <w:proofErr w:type="spellStart"/>
      <w:r>
        <w:t>centre</w:t>
      </w:r>
      <w:proofErr w:type="spellEnd"/>
      <w:r>
        <w:t>. Has housing considered or put in the budget for the RFP considerations of having the wages come close to or match some of the other opportunities in town for similar work to ensure that we can really attract the right people and get it staffed up as soon as possible?</w:t>
      </w:r>
      <w:r w:rsidR="001C1402">
        <w:t xml:space="preserve"> </w:t>
      </w:r>
      <w:r>
        <w:t xml:space="preserve">Thank you, Mr. Speaker. </w:t>
      </w:r>
    </w:p>
    <w:p w14:paraId="4F68C4EC" w14:textId="5EEAA023" w:rsidR="00581EA6" w:rsidRDefault="00581EA6" w:rsidP="00581EA6">
      <w:r>
        <w:rPr>
          <w:b/>
          <w:bCs/>
        </w:rPr>
        <w:t>HON. LUCY KUPTANA:</w:t>
      </w:r>
      <w:r>
        <w:t xml:space="preserve"> Thank you, Mr. Speaker. Mr. Speaker, at this time, I don't have the information of how much will staff be paid through the operations of the transitional housing facility. I do know that shelters across the North, some are government run and some are run by NGOs. So some that are run by NGOs, like in Hay River for example, the wage could be a lot lower than the Government of Northwest Territories run facilities in Inuvik. We have two facilities in Inuvik. We have the warming shelter, and then we have the homeless shelter. So the homeless shelter and the warming shelter have been run by government since 2020, just right after COVID or right during COVID. And those facilities are </w:t>
      </w:r>
      <w:r>
        <w:lastRenderedPageBreak/>
        <w:t xml:space="preserve">costing government a lot of money, and </w:t>
      </w:r>
      <w:r>
        <w:noBreakHyphen/>
      </w:r>
      <w:r>
        <w:noBreakHyphen/>
        <w:t xml:space="preserve"> as you could see in the main estimates.</w:t>
      </w:r>
      <w:r w:rsidR="001C1402">
        <w:t xml:space="preserve"> </w:t>
      </w:r>
    </w:p>
    <w:p w14:paraId="015760F0" w14:textId="606D0677" w:rsidR="00581EA6" w:rsidRDefault="00581EA6" w:rsidP="00581EA6">
      <w:r>
        <w:t>The Hay River facility is run by an NGO through the Hay River Metis local, so we're lucky that the Hay River Metis local is able to provide that facility at a lower cost than government would normally provide. In Yellowknife, we have the Salvation Army, and we're so lucky again to have people like the Salvation Army that provides the support at the local level, and they're a wonderful partner with the YK Partnerships Committee.</w:t>
      </w:r>
      <w:r w:rsidR="001C1402">
        <w:t xml:space="preserve"> </w:t>
      </w:r>
      <w:r>
        <w:t>We have the Yellowknife Women's Society, another NGO, that's providing shelter supports. And we have the YWCA, another society that's providing shelter supports. So finding that balance between government run facilities and NGOs is</w:t>
      </w:r>
      <w:r w:rsidR="00C4509A">
        <w:t xml:space="preserve"> </w:t>
      </w:r>
      <w:r>
        <w:noBreakHyphen/>
      </w:r>
      <w:r>
        <w:noBreakHyphen/>
        <w:t xml:space="preserve"> it's a critical balance, and we're trying to meet those needs.</w:t>
      </w:r>
      <w:r w:rsidR="001C1402">
        <w:t xml:space="preserve"> </w:t>
      </w:r>
    </w:p>
    <w:p w14:paraId="102E8A71" w14:textId="77777777" w:rsidR="00581EA6" w:rsidRDefault="00581EA6" w:rsidP="00581EA6">
      <w:r>
        <w:t xml:space="preserve">In Fort Simpson, Mr. Speaker, as you well know, with the Deh Gah Society, we are offering the shelter there and, again, it's run by the NGO. So finding that balance for supports is critical. </w:t>
      </w:r>
    </w:p>
    <w:p w14:paraId="6481CDD1" w14:textId="325BD483" w:rsidR="00581EA6" w:rsidRDefault="00581EA6" w:rsidP="00581EA6">
      <w:r>
        <w:t>The wages is something we have to analyze, but I'd have to look at the operational budget to see what kind of salary is included in the overall budget. Thank you, Mr. Speaker.</w:t>
      </w:r>
      <w:r w:rsidR="001C1402">
        <w:t xml:space="preserve"> </w:t>
      </w:r>
    </w:p>
    <w:p w14:paraId="62C1BC2E" w14:textId="3362C1CD" w:rsidR="00581EA6" w:rsidRDefault="00581EA6" w:rsidP="00581EA6">
      <w:r>
        <w:rPr>
          <w:b/>
          <w:bCs/>
        </w:rPr>
        <w:t>MR. SPEAKER:</w:t>
      </w:r>
      <w:r>
        <w:t xml:space="preserve"> Thank you, Minister responsible for Housing NWT.</w:t>
      </w:r>
      <w:r w:rsidR="001C1402">
        <w:t xml:space="preserve"> </w:t>
      </w:r>
      <w:r>
        <w:t>Oral questions.</w:t>
      </w:r>
      <w:r w:rsidR="001C1402">
        <w:t xml:space="preserve"> </w:t>
      </w:r>
      <w:r>
        <w:t>Member from Yellowknife</w:t>
      </w:r>
      <w:r w:rsidR="00C4509A">
        <w:t xml:space="preserve"> </w:t>
      </w:r>
      <w:r>
        <w:t xml:space="preserve">Centre. </w:t>
      </w:r>
    </w:p>
    <w:p w14:paraId="33FC17C9" w14:textId="6929380F" w:rsidR="00F53B0C" w:rsidRPr="00BA1F2C" w:rsidRDefault="00F53B0C" w:rsidP="00F53B0C">
      <w:pPr>
        <w:pStyle w:val="Heading2"/>
        <w:rPr>
          <w:lang w:val="en-GB"/>
        </w:rPr>
      </w:pPr>
      <w:bookmarkStart w:id="47" w:name="_Toc212640994"/>
      <w:r>
        <w:t>Question 853-20(1):</w:t>
      </w:r>
      <w:r>
        <w:br/>
      </w:r>
      <w:r>
        <w:rPr>
          <w:lang w:val="en-GB"/>
        </w:rPr>
        <w:t xml:space="preserve">Update on </w:t>
      </w:r>
      <w:r w:rsidRPr="0079225E">
        <w:rPr>
          <w:iCs w:val="0"/>
          <w:lang w:val="en-GB"/>
        </w:rPr>
        <w:t>Pharmacy Act</w:t>
      </w:r>
      <w:r>
        <w:rPr>
          <w:lang w:val="en-GB"/>
        </w:rPr>
        <w:t xml:space="preserve"> Regulations</w:t>
      </w:r>
      <w:bookmarkEnd w:id="47"/>
    </w:p>
    <w:p w14:paraId="3D5D0C6C" w14:textId="6BA4F62C" w:rsidR="00581EA6" w:rsidRDefault="00581EA6" w:rsidP="00581EA6">
      <w:r>
        <w:rPr>
          <w:b/>
          <w:bCs/>
        </w:rPr>
        <w:t>MR. HAWKINS:</w:t>
      </w:r>
      <w:r>
        <w:t xml:space="preserve"> Thank you, Mr. Speaker.</w:t>
      </w:r>
      <w:r w:rsidR="001C1402">
        <w:t xml:space="preserve"> </w:t>
      </w:r>
      <w:r>
        <w:t>The health Minister's pointing at the housing Minister.</w:t>
      </w:r>
      <w:r w:rsidR="001C1402">
        <w:t xml:space="preserve"> </w:t>
      </w:r>
      <w:r>
        <w:t>Mr. Speaker, I feel it's time to bring up the Pharmacy Act again.</w:t>
      </w:r>
      <w:r w:rsidR="001C1402">
        <w:t xml:space="preserve"> </w:t>
      </w:r>
      <w:r>
        <w:t>I haven't spoken about it in a little while so that will be going to the health Minister, not the housing Minister, despite her pointing the finger.</w:t>
      </w:r>
      <w:r w:rsidR="001C1402">
        <w:t xml:space="preserve"> </w:t>
      </w:r>
    </w:p>
    <w:p w14:paraId="35B271AA" w14:textId="5EBBD5A5" w:rsidR="00581EA6" w:rsidRDefault="00581EA6" w:rsidP="00581EA6">
      <w:r>
        <w:t>Mr. Speaker, I'd like an update as to where this particular work is given the fact that I've raised several times that this is an opportunity for us to save money as well as an opportunity to do business better; and lastly, everyone else in Canada, outside of the two territories, not three, two territories are doing this</w:t>
      </w:r>
      <w:r w:rsidR="00C4509A">
        <w:t xml:space="preserve"> </w:t>
      </w:r>
      <w:r>
        <w:noBreakHyphen/>
      </w:r>
      <w:r>
        <w:noBreakHyphen/>
        <w:t xml:space="preserve"> because it's become modern business for pharmacists to be able to dispense certain particular drugs.</w:t>
      </w:r>
      <w:r w:rsidR="001C1402">
        <w:t xml:space="preserve"> </w:t>
      </w:r>
      <w:r>
        <w:t>Would the Minister give this House an update as how close or how soon will we see this?</w:t>
      </w:r>
      <w:r w:rsidR="001C1402">
        <w:t xml:space="preserve"> </w:t>
      </w:r>
      <w:r>
        <w:t xml:space="preserve">Thank you. </w:t>
      </w:r>
    </w:p>
    <w:p w14:paraId="19BF45DA" w14:textId="04E58841" w:rsidR="00581EA6" w:rsidRDefault="00581EA6" w:rsidP="00581EA6">
      <w:r>
        <w:rPr>
          <w:b/>
          <w:bCs/>
        </w:rPr>
        <w:t>MR. SPEAKER:</w:t>
      </w:r>
      <w:r>
        <w:t xml:space="preserve"> Thank you.</w:t>
      </w:r>
      <w:r w:rsidR="001C1402">
        <w:t xml:space="preserve"> </w:t>
      </w:r>
      <w:r>
        <w:t xml:space="preserve">Minister of Health and Social Services. </w:t>
      </w:r>
    </w:p>
    <w:p w14:paraId="59E76D6C" w14:textId="1EDF9341" w:rsidR="00581EA6" w:rsidRDefault="00581EA6" w:rsidP="00581EA6">
      <w:r>
        <w:rPr>
          <w:b/>
          <w:bCs/>
        </w:rPr>
        <w:t>HON. LESA SEMMLER:</w:t>
      </w:r>
      <w:r>
        <w:t xml:space="preserve"> Thank you, Mr. Speaker.</w:t>
      </w:r>
      <w:r w:rsidR="001C1402">
        <w:t xml:space="preserve"> </w:t>
      </w:r>
      <w:r>
        <w:t xml:space="preserve">Mr. Speaker, I believe that the </w:t>
      </w:r>
      <w:r>
        <w:t>regulations are</w:t>
      </w:r>
      <w:r w:rsidR="00C4509A">
        <w:t xml:space="preserve"> </w:t>
      </w:r>
      <w:r>
        <w:noBreakHyphen/>
      </w:r>
      <w:r>
        <w:noBreakHyphen/>
        <w:t xml:space="preserve"> I'd have to get</w:t>
      </w:r>
      <w:r w:rsidR="00C4509A">
        <w:t xml:space="preserve"> </w:t>
      </w:r>
      <w:r>
        <w:noBreakHyphen/>
      </w:r>
      <w:r>
        <w:noBreakHyphen/>
        <w:t xml:space="preserve"> they're within the next year that</w:t>
      </w:r>
      <w:r w:rsidR="00C4509A">
        <w:t xml:space="preserve"> </w:t>
      </w:r>
      <w:r>
        <w:noBreakHyphen/>
      </w:r>
      <w:r>
        <w:noBreakHyphen/>
        <w:t xml:space="preserve"> with the health</w:t>
      </w:r>
      <w:r w:rsidR="00C4509A">
        <w:t xml:space="preserve"> </w:t>
      </w:r>
      <w:r>
        <w:noBreakHyphen/>
      </w:r>
      <w:r>
        <w:noBreakHyphen/>
        <w:t xml:space="preserve"> </w:t>
      </w:r>
      <w:proofErr w:type="spellStart"/>
      <w:r>
        <w:t>Health</w:t>
      </w:r>
      <w:proofErr w:type="spellEnd"/>
      <w:r>
        <w:t xml:space="preserve"> and Social Services Professions Act, when we bring that to the floor then there's the</w:t>
      </w:r>
      <w:r w:rsidR="00C4509A">
        <w:t xml:space="preserve"> </w:t>
      </w:r>
      <w:r>
        <w:noBreakHyphen/>
      </w:r>
      <w:r>
        <w:noBreakHyphen/>
        <w:t xml:space="preserve"> all the regulations that are being done underneath that.</w:t>
      </w:r>
      <w:r w:rsidR="001C1402">
        <w:t xml:space="preserve"> </w:t>
      </w:r>
      <w:r>
        <w:t>I know that we just did What You Heard, so that is</w:t>
      </w:r>
      <w:r w:rsidR="00C4509A">
        <w:t xml:space="preserve"> </w:t>
      </w:r>
      <w:r>
        <w:noBreakHyphen/>
      </w:r>
      <w:r>
        <w:noBreakHyphen/>
        <w:t xml:space="preserve"> that is the component as to how they're drafting the regs right now.</w:t>
      </w:r>
      <w:r w:rsidR="001C1402">
        <w:t xml:space="preserve"> </w:t>
      </w:r>
      <w:r>
        <w:t>So I will get back to the Member on the timeline.</w:t>
      </w:r>
      <w:r w:rsidR="001C1402">
        <w:t xml:space="preserve"> </w:t>
      </w:r>
      <w:r>
        <w:t>I do have it, but not at my fingertips.</w:t>
      </w:r>
      <w:r w:rsidR="001C1402">
        <w:t xml:space="preserve"> </w:t>
      </w:r>
      <w:r>
        <w:t xml:space="preserve">Thank you. </w:t>
      </w:r>
    </w:p>
    <w:p w14:paraId="1E5DAF0A" w14:textId="705EAB91" w:rsidR="00581EA6" w:rsidRDefault="00581EA6" w:rsidP="00581EA6">
      <w:r>
        <w:rPr>
          <w:b/>
          <w:bCs/>
        </w:rPr>
        <w:t>MR. HAWKINS:</w:t>
      </w:r>
      <w:r>
        <w:t xml:space="preserve"> Thank you, Mr. Speaker.</w:t>
      </w:r>
      <w:r w:rsidR="001C1402">
        <w:t xml:space="preserve"> </w:t>
      </w:r>
      <w:r>
        <w:t>This Pharmacy Act update, including the regulations, is very important to me and many of the constituents that I talk to about this, and they would like to be able to see the system move faster and more responsive.</w:t>
      </w:r>
      <w:r w:rsidR="001C1402">
        <w:t xml:space="preserve"> </w:t>
      </w:r>
      <w:r>
        <w:t>Can the Minister tell me that</w:t>
      </w:r>
      <w:r w:rsidR="00C4509A">
        <w:t xml:space="preserve"> </w:t>
      </w:r>
      <w:r>
        <w:noBreakHyphen/>
      </w:r>
      <w:r>
        <w:noBreakHyphen/>
        <w:t xml:space="preserve"> is the regulation update the only thing holding this from being implemented?</w:t>
      </w:r>
      <w:r w:rsidR="001C1402">
        <w:t xml:space="preserve"> </w:t>
      </w:r>
      <w:r>
        <w:t>Or sorry, I should say, Mr. Speaker, holding it back from being implemented?</w:t>
      </w:r>
      <w:r w:rsidR="001C1402">
        <w:t xml:space="preserve"> </w:t>
      </w:r>
      <w:r>
        <w:t>Thank you.</w:t>
      </w:r>
      <w:r w:rsidR="001C1402">
        <w:t xml:space="preserve"> </w:t>
      </w:r>
    </w:p>
    <w:p w14:paraId="0B10CE34" w14:textId="3CF868C5" w:rsidR="00581EA6" w:rsidRDefault="00581EA6" w:rsidP="00581EA6">
      <w:r>
        <w:rPr>
          <w:b/>
          <w:bCs/>
        </w:rPr>
        <w:t>HON. LESA SEMMLER:</w:t>
      </w:r>
      <w:r>
        <w:t xml:space="preserve"> Thank you, Mr. Speaker.</w:t>
      </w:r>
      <w:r w:rsidR="001C1402">
        <w:t xml:space="preserve"> </w:t>
      </w:r>
      <w:r>
        <w:t>Yes, the scope of the pharmacists, they are as a working group working with the pharmacists that is help</w:t>
      </w:r>
      <w:r w:rsidR="00C4509A">
        <w:t xml:space="preserve"> </w:t>
      </w:r>
      <w:r>
        <w:noBreakHyphen/>
      </w:r>
      <w:r>
        <w:noBreakHyphen/>
        <w:t xml:space="preserve"> that has helped to get to this point.</w:t>
      </w:r>
      <w:r w:rsidR="001C1402">
        <w:t xml:space="preserve"> </w:t>
      </w:r>
      <w:r>
        <w:t>Right now, with the What We Heard report, that is where we are to do that. Like, all I can say is this is an important piece for the Northwest Territories. It is an important piece for us to free up, you know, some of our clinic space that we continuously hear about so that pharmacists can do their expanded scope as they do in many other jurisdictions.</w:t>
      </w:r>
      <w:r w:rsidR="001C1402">
        <w:t xml:space="preserve"> </w:t>
      </w:r>
      <w:r>
        <w:t>And as I mentioned, I will get back to the Member on the timeline for this.</w:t>
      </w:r>
      <w:r w:rsidR="001C1402">
        <w:t xml:space="preserve"> </w:t>
      </w:r>
      <w:r>
        <w:t xml:space="preserve">Thank you. </w:t>
      </w:r>
    </w:p>
    <w:p w14:paraId="1EC363E1" w14:textId="7D6AF89F" w:rsidR="00581EA6" w:rsidRDefault="00581EA6" w:rsidP="00581EA6">
      <w:r>
        <w:rPr>
          <w:b/>
          <w:bCs/>
        </w:rPr>
        <w:t>MR. SPEAKER:</w:t>
      </w:r>
      <w:r>
        <w:t xml:space="preserve"> Thank you, Minister of Health and Social Services.</w:t>
      </w:r>
      <w:r w:rsidR="001C1402">
        <w:t xml:space="preserve"> </w:t>
      </w:r>
      <w:r>
        <w:t>Final supplementary.</w:t>
      </w:r>
      <w:r w:rsidR="001C1402">
        <w:t xml:space="preserve"> </w:t>
      </w:r>
      <w:r>
        <w:t>No more questions.</w:t>
      </w:r>
      <w:r w:rsidR="001C1402">
        <w:t xml:space="preserve"> </w:t>
      </w:r>
    </w:p>
    <w:p w14:paraId="48DB710D" w14:textId="2EFB464A" w:rsidR="00581EA6" w:rsidRDefault="00581EA6" w:rsidP="00581EA6">
      <w:r>
        <w:t>Colleagues, before I call</w:t>
      </w:r>
      <w:r w:rsidR="00C4509A">
        <w:t xml:space="preserve"> </w:t>
      </w:r>
      <w:r>
        <w:noBreakHyphen/>
      </w:r>
      <w:r>
        <w:noBreakHyphen/>
        <w:t xml:space="preserve"> thank you.</w:t>
      </w:r>
      <w:r w:rsidR="001C1402">
        <w:t xml:space="preserve"> </w:t>
      </w:r>
      <w:r>
        <w:t>Before I read oral questions for the last time, I'm going to say this:</w:t>
      </w:r>
      <w:r w:rsidR="001C1402">
        <w:t xml:space="preserve"> </w:t>
      </w:r>
      <w:r>
        <w:t>I said it in my House planning.</w:t>
      </w:r>
      <w:r w:rsidR="001C1402">
        <w:t xml:space="preserve"> </w:t>
      </w:r>
      <w:r>
        <w:t>Preambles, short.</w:t>
      </w:r>
      <w:r w:rsidR="001C1402">
        <w:t xml:space="preserve"> </w:t>
      </w:r>
      <w:r>
        <w:t>Start out doing that.</w:t>
      </w:r>
      <w:r w:rsidR="001C1402">
        <w:t xml:space="preserve"> </w:t>
      </w:r>
      <w:r>
        <w:t>Ministers, answers within a minute.</w:t>
      </w:r>
      <w:r w:rsidR="001C1402">
        <w:t xml:space="preserve"> </w:t>
      </w:r>
      <w:r>
        <w:t>I've asked you guys in meetings.</w:t>
      </w:r>
      <w:r w:rsidR="001C1402">
        <w:t xml:space="preserve"> </w:t>
      </w:r>
      <w:r>
        <w:t>I'm now telling you publicly I will turn the mic off if it continues to happen.</w:t>
      </w:r>
      <w:r w:rsidR="001C1402">
        <w:t xml:space="preserve"> </w:t>
      </w:r>
      <w:r>
        <w:t>Thank you very much.</w:t>
      </w:r>
      <w:r w:rsidR="001C1402">
        <w:t xml:space="preserve"> </w:t>
      </w:r>
    </w:p>
    <w:p w14:paraId="5EEDFA69" w14:textId="77777777" w:rsidR="00F53B0C" w:rsidRDefault="00581EA6" w:rsidP="00581EA6">
      <w:r>
        <w:t>Oral questions.</w:t>
      </w:r>
      <w:r w:rsidR="001C1402">
        <w:t xml:space="preserve"> </w:t>
      </w:r>
      <w:r>
        <w:t>Written questions.</w:t>
      </w:r>
      <w:r w:rsidR="001C1402">
        <w:t xml:space="preserve"> </w:t>
      </w:r>
      <w:r>
        <w:t>Member from Yellowknife North.</w:t>
      </w:r>
    </w:p>
    <w:p w14:paraId="258CD00C" w14:textId="08FDD5B4" w:rsidR="00581EA6" w:rsidRDefault="00F53B0C" w:rsidP="00F53B0C">
      <w:pPr>
        <w:pStyle w:val="Heading1"/>
      </w:pPr>
      <w:bookmarkStart w:id="48" w:name="_Toc212640995"/>
      <w:r>
        <w:t>Written Questions</w:t>
      </w:r>
      <w:bookmarkEnd w:id="48"/>
      <w:r w:rsidR="00581EA6">
        <w:t xml:space="preserve"> </w:t>
      </w:r>
    </w:p>
    <w:p w14:paraId="5BABDF62" w14:textId="124F3E0A" w:rsidR="00F53B0C" w:rsidRPr="00F53B0C" w:rsidRDefault="00F53B0C" w:rsidP="009E1AC7">
      <w:pPr>
        <w:pStyle w:val="Heading2"/>
      </w:pPr>
      <w:bookmarkStart w:id="49" w:name="_Toc212640996"/>
      <w:r>
        <w:t xml:space="preserve">Written Question </w:t>
      </w:r>
      <w:r w:rsidR="009E1AC7">
        <w:t>21-20(1):</w:t>
      </w:r>
      <w:r w:rsidR="009E1AC7">
        <w:br/>
        <w:t>Changes to Child and Youth Counselling Services</w:t>
      </w:r>
      <w:bookmarkEnd w:id="49"/>
    </w:p>
    <w:p w14:paraId="26162B69" w14:textId="03788FD0" w:rsidR="00581EA6" w:rsidRDefault="00581EA6" w:rsidP="00581EA6">
      <w:r>
        <w:rPr>
          <w:b/>
          <w:bCs/>
        </w:rPr>
        <w:t>MS. MORGAN</w:t>
      </w:r>
      <w:r>
        <w:t>: Thank you, Mr. Speaker.</w:t>
      </w:r>
      <w:r w:rsidR="001C1402">
        <w:t xml:space="preserve"> </w:t>
      </w:r>
      <w:r>
        <w:t>I have a written question for the Minister of Health and Social Services regarding changes to child and youth counselling services.</w:t>
      </w:r>
      <w:r w:rsidR="001C1402">
        <w:t xml:space="preserve"> </w:t>
      </w:r>
    </w:p>
    <w:p w14:paraId="3B8C26D3" w14:textId="69DAB539" w:rsidR="00581EA6" w:rsidRDefault="00581EA6" w:rsidP="00581EA6">
      <w:r>
        <w:lastRenderedPageBreak/>
        <w:t>So it has been just over two years since health and social services child and youth counsellors were shifted out of schools and the number of health and social services counsellors reduced,</w:t>
      </w:r>
      <w:r w:rsidR="001C1402">
        <w:t xml:space="preserve"> </w:t>
      </w:r>
      <w:r>
        <w:t xml:space="preserve">so my questions are to the Minister of Health and Social Services: </w:t>
      </w:r>
    </w:p>
    <w:p w14:paraId="0ABA31AA" w14:textId="77777777" w:rsidR="00581EA6" w:rsidRDefault="00581EA6" w:rsidP="00581EA6">
      <w:r>
        <w:t xml:space="preserve">1. Can the Minister provide the number of children and youth, broken down by community or region, who have been accessing child and youth counselling services over each of the past two years. </w:t>
      </w:r>
    </w:p>
    <w:p w14:paraId="24100566" w14:textId="437EDF53" w:rsidR="00581EA6" w:rsidRDefault="00581EA6" w:rsidP="00581EA6">
      <w:r>
        <w:t>2. Recognizing that the scope of the program has changed since 2023, it would still be helpful if the Minister could provide the number of children and youth, again broken down by community or region, who previously accessed child and youth counselling services over each of the prior two years before the changes were made in October 2023.</w:t>
      </w:r>
      <w:r w:rsidR="001C1402">
        <w:t xml:space="preserve"> </w:t>
      </w:r>
    </w:p>
    <w:p w14:paraId="15ABEE34" w14:textId="77777777" w:rsidR="00581EA6" w:rsidRDefault="00581EA6" w:rsidP="00581EA6">
      <w:r>
        <w:t xml:space="preserve">Thank you, Mr. Speaker. </w:t>
      </w:r>
    </w:p>
    <w:p w14:paraId="7FDDF3B0" w14:textId="2656FC2E" w:rsidR="00581EA6" w:rsidRDefault="00581EA6" w:rsidP="00581EA6">
      <w:r>
        <w:rPr>
          <w:b/>
          <w:bCs/>
        </w:rPr>
        <w:t>MR. SPEAKER:</w:t>
      </w:r>
      <w:r>
        <w:t xml:space="preserve"> Thank you, Member from Yellowknife North.</w:t>
      </w:r>
      <w:r w:rsidR="001C1402">
        <w:t xml:space="preserve"> </w:t>
      </w:r>
      <w:r>
        <w:t>Written questions.</w:t>
      </w:r>
      <w:r w:rsidR="001C1402">
        <w:t xml:space="preserve"> </w:t>
      </w:r>
      <w:r>
        <w:t>Returns to written questions.</w:t>
      </w:r>
      <w:r w:rsidR="001C1402">
        <w:t xml:space="preserve"> </w:t>
      </w:r>
      <w:r>
        <w:t>Replies to the Commissioner's address.</w:t>
      </w:r>
      <w:r w:rsidR="001C1402">
        <w:t xml:space="preserve"> </w:t>
      </w:r>
      <w:r>
        <w:t>Petitions.</w:t>
      </w:r>
      <w:r w:rsidR="001C1402">
        <w:t xml:space="preserve"> </w:t>
      </w:r>
      <w:r>
        <w:t>Reports of committees on the review of bills.</w:t>
      </w:r>
      <w:r w:rsidR="001C1402">
        <w:t xml:space="preserve"> </w:t>
      </w:r>
      <w:r>
        <w:t>Reports of standing and special committees.</w:t>
      </w:r>
      <w:r w:rsidR="001C1402">
        <w:t xml:space="preserve"> </w:t>
      </w:r>
      <w:r>
        <w:t>Member from Mackenzie Delta.</w:t>
      </w:r>
    </w:p>
    <w:p w14:paraId="5FBDA1CB" w14:textId="52BD9D92" w:rsidR="00581EA6" w:rsidRDefault="00581EA6" w:rsidP="00581EA6">
      <w:pPr>
        <w:pStyle w:val="Heading1"/>
      </w:pPr>
      <w:bookmarkStart w:id="50" w:name="_Toc212640997"/>
      <w:r>
        <w:t>Reports of Standing and Special Committees</w:t>
      </w:r>
      <w:bookmarkEnd w:id="50"/>
    </w:p>
    <w:p w14:paraId="794415CB" w14:textId="37BB57D7" w:rsidR="009E1AC7" w:rsidRPr="009E1AC7" w:rsidRDefault="009E1AC7" w:rsidP="009E1AC7">
      <w:pPr>
        <w:pStyle w:val="Heading2"/>
      </w:pPr>
      <w:bookmarkStart w:id="51" w:name="_Toc212640998"/>
      <w:r>
        <w:t>Committee Report 26-20(1):</w:t>
      </w:r>
      <w:r>
        <w:br/>
        <w:t>Report on the Statutory Review of the Legal Aid Act</w:t>
      </w:r>
      <w:bookmarkEnd w:id="51"/>
    </w:p>
    <w:p w14:paraId="00DAACFD" w14:textId="33980EE4" w:rsidR="00581EA6" w:rsidRDefault="00581EA6" w:rsidP="00581EA6">
      <w:pPr>
        <w:rPr>
          <w:b/>
          <w:bCs/>
        </w:rPr>
      </w:pPr>
      <w:r>
        <w:rPr>
          <w:b/>
          <w:bCs/>
        </w:rPr>
        <w:t>MR. NERYSOO:</w:t>
      </w:r>
      <w:r>
        <w:t xml:space="preserve"> Thank you, Mr. Speaker.</w:t>
      </w:r>
      <w:r w:rsidR="001C1402">
        <w:t xml:space="preserve"> </w:t>
      </w:r>
      <w:r>
        <w:t xml:space="preserve">Mr. Speaker, your Standing Committee on Social Development is pleased to provide its report on the statutory review of the Legal Aid Act and commends this report to the House. </w:t>
      </w:r>
    </w:p>
    <w:p w14:paraId="602B17BC" w14:textId="2A24BF78" w:rsidR="00581EA6" w:rsidRDefault="00581EA6" w:rsidP="00581EA6">
      <w:r>
        <w:t>The Legal Aid Act requires the Legislative Assembly or one of its standing or special committees to commence a review of the Act and its operations by December 28th, 2014, and every ten years thereafter.</w:t>
      </w:r>
      <w:r w:rsidR="001C1402">
        <w:t xml:space="preserve"> </w:t>
      </w:r>
      <w:r>
        <w:t xml:space="preserve">The review shall examine how the Act is administered and implemented, assess the effectiveness of its provisions, and may include recommendations for legislative changes. </w:t>
      </w:r>
    </w:p>
    <w:p w14:paraId="703A7F7B" w14:textId="77777777" w:rsidR="00581EA6" w:rsidRDefault="00581EA6" w:rsidP="00581EA6">
      <w:r>
        <w:t xml:space="preserve">The Northwest </w:t>
      </w:r>
      <w:proofErr w:type="spellStart"/>
      <w:r>
        <w:t>Territories's</w:t>
      </w:r>
      <w:proofErr w:type="spellEnd"/>
      <w:r>
        <w:t xml:space="preserve"> Legal Aid Act was passed on November 6th, 2012, and came into force December 28th, 2014. The Act repealed and replaced the Legal Services Act and substituted a Legal Aid Commission for the previous standing Legal Services Board. The Act provides a framework for the delivery of legal aid services for residents of the NWT, including the governance and operational </w:t>
      </w:r>
      <w:r>
        <w:t xml:space="preserve">structure of the NWT Legal Aid Commission, which uses an integrated staff lawyer/private practitioner model. The Act aims to increase access to justice for eligible residents by offering legal aid services, promoting public knowledge of the law, and operating in an independent but accountable framework. </w:t>
      </w:r>
    </w:p>
    <w:p w14:paraId="0F39847A" w14:textId="77777777" w:rsidR="00581EA6" w:rsidRDefault="00581EA6" w:rsidP="00581EA6">
      <w:r>
        <w:t>The Standing Committee on Social Development has conducted the review process for the Act’s first statutory review and presents this report, with thirteen recommendations to the House.</w:t>
      </w:r>
    </w:p>
    <w:p w14:paraId="2C9BFA4A" w14:textId="77777777" w:rsidR="00581EA6" w:rsidRDefault="00581EA6" w:rsidP="00581EA6">
      <w:pPr>
        <w:rPr>
          <w:b/>
          <w:bCs/>
        </w:rPr>
      </w:pPr>
      <w:r>
        <w:rPr>
          <w:b/>
          <w:bCs/>
        </w:rPr>
        <w:t>PUBLIC ENGAGEMENT</w:t>
      </w:r>
    </w:p>
    <w:p w14:paraId="76DDA4AC" w14:textId="77777777" w:rsidR="00581EA6" w:rsidRDefault="00581EA6" w:rsidP="00581EA6">
      <w:r>
        <w:t>Between February 2025 to July 2025, committee engaged with the public. On April 4th, 2025, committee received a public briefing from the Minister of Justice and the NWT Legal Aid Commission. Committee also received a briefing from a criminal law lawyer on recommended amendments to the Legal Aid Act and the legal aid program in the NWT.</w:t>
      </w:r>
    </w:p>
    <w:p w14:paraId="300358BD" w14:textId="77777777" w:rsidR="00581EA6" w:rsidRDefault="00581EA6" w:rsidP="00581EA6">
      <w:r>
        <w:t>Committee received one written submission from the YWCA</w:t>
      </w:r>
      <w:r>
        <w:noBreakHyphen/>
        <w:t xml:space="preserve">NWT. The presentations and written submissions are included in Appendix A of this report. </w:t>
      </w:r>
    </w:p>
    <w:p w14:paraId="0B70270D" w14:textId="5186ECA0" w:rsidR="00581EA6" w:rsidRDefault="00581EA6" w:rsidP="00581EA6">
      <w:r>
        <w:t>Committee wishes to thank those who offered their feedback and perspectives at public meetings and in written submissions. This input helped shape committee's understanding of the Act and the recommendations for change. Committee categorized public comments received into four themes:</w:t>
      </w:r>
    </w:p>
    <w:p w14:paraId="6896CFC6" w14:textId="20BAD054" w:rsidR="00581EA6" w:rsidRDefault="00581EA6" w:rsidP="00581EA6">
      <w:pPr>
        <w:pStyle w:val="ListParagraph"/>
        <w:numPr>
          <w:ilvl w:val="0"/>
          <w:numId w:val="25"/>
        </w:numPr>
      </w:pPr>
      <w:r>
        <w:t>Administration,</w:t>
      </w:r>
    </w:p>
    <w:p w14:paraId="7CADC5A7" w14:textId="01CABE89" w:rsidR="00581EA6" w:rsidRDefault="00581EA6" w:rsidP="00581EA6">
      <w:pPr>
        <w:pStyle w:val="ListParagraph"/>
        <w:numPr>
          <w:ilvl w:val="0"/>
          <w:numId w:val="25"/>
        </w:numPr>
      </w:pPr>
      <w:r>
        <w:t>Provision of legal aid services,</w:t>
      </w:r>
    </w:p>
    <w:p w14:paraId="318498FF" w14:textId="1B4BCE59" w:rsidR="00581EA6" w:rsidRDefault="00581EA6" w:rsidP="00581EA6">
      <w:pPr>
        <w:pStyle w:val="ListParagraph"/>
        <w:numPr>
          <w:ilvl w:val="0"/>
          <w:numId w:val="25"/>
        </w:numPr>
      </w:pPr>
      <w:r>
        <w:t xml:space="preserve">Legal aid lawyers; and, </w:t>
      </w:r>
    </w:p>
    <w:p w14:paraId="46EE35E5" w14:textId="5A422854" w:rsidR="00581EA6" w:rsidRDefault="00581EA6" w:rsidP="00581EA6">
      <w:pPr>
        <w:pStyle w:val="ListParagraph"/>
        <w:numPr>
          <w:ilvl w:val="0"/>
          <w:numId w:val="25"/>
        </w:numPr>
      </w:pPr>
      <w:r>
        <w:t>For governance.</w:t>
      </w:r>
    </w:p>
    <w:p w14:paraId="3B966211" w14:textId="41A94D8C" w:rsidR="00581EA6" w:rsidRDefault="00581EA6" w:rsidP="00581EA6">
      <w:r>
        <w:t>On April 4, 2025, committee received a presentation from John Hale, a criminal law lawyer practicing in the NWT. Committee was provided with context on the legal aid program in the NWT and was presented with recommendations to improve the Legal Aid Act and its regulations.</w:t>
      </w:r>
      <w:r w:rsidR="001C1402">
        <w:t xml:space="preserve"> </w:t>
      </w:r>
      <w:r>
        <w:t>Section 6 of the Act currently requires that the executive director of the Commission be a lawyer. It was noted to committee that whether or not the candidate for executive director is a lawyer is one factor to be considered, along with other experiences and qualifications. Therefore, the recommendation brought forward was section 6 of the Act to be amended to remove the requirement that the executive director of the Legal Aid Commission be a lawyer. Committee agrees with this suggestion and presents the following recommendation:</w:t>
      </w:r>
    </w:p>
    <w:p w14:paraId="133CF1C8" w14:textId="695F66E8" w:rsidR="00581EA6" w:rsidRPr="00D20A29" w:rsidRDefault="00581EA6" w:rsidP="00581EA6">
      <w:r w:rsidRPr="00D20A29">
        <w:lastRenderedPageBreak/>
        <w:t xml:space="preserve">Recommendation 1 </w:t>
      </w:r>
    </w:p>
    <w:p w14:paraId="241443B3" w14:textId="77777777" w:rsidR="00581EA6" w:rsidRDefault="00581EA6" w:rsidP="00581EA6">
      <w:r>
        <w:t xml:space="preserve">The Standing Committee on Social Development recommends the Government of the Northwest Territories review and amend section 6 of the Northwest Territories Legal Aid Act to remove the requirement that the executive director of the Northwest Territories Legal Aid Commission be a lawyer. </w:t>
      </w:r>
    </w:p>
    <w:p w14:paraId="3875ECCA" w14:textId="1114D470" w:rsidR="00581EA6" w:rsidRDefault="00D20A29" w:rsidP="00581EA6">
      <w:pPr>
        <w:rPr>
          <w:b/>
          <w:bCs/>
        </w:rPr>
      </w:pPr>
      <w:r>
        <w:rPr>
          <w:b/>
          <w:bCs/>
        </w:rPr>
        <w:t>Provision of the Legal Aid Services</w:t>
      </w:r>
    </w:p>
    <w:p w14:paraId="1F09D528" w14:textId="4AC7C02A" w:rsidR="00581EA6" w:rsidRDefault="00581EA6" w:rsidP="00581EA6">
      <w:r>
        <w:t xml:space="preserve">Section 9 and 10 of the </w:t>
      </w:r>
      <w:r w:rsidR="00D20A29">
        <w:t>a</w:t>
      </w:r>
      <w:r>
        <w:t>ct relate to the eligibility for Legal Aid services and whether eligible persons should be authorized or approved to receive legal aid.</w:t>
      </w:r>
    </w:p>
    <w:p w14:paraId="574315DA" w14:textId="77777777" w:rsidR="00581EA6" w:rsidRDefault="00581EA6" w:rsidP="00581EA6">
      <w:r>
        <w:t xml:space="preserve">In his presentation to committee, Hale recommended changes to these sections, suggesting that individuals who have an active Legal Aid approval in place, or who have been approved in the past 12 months be deemed to be eligible for Legal Aid services upon advising the Commission that their financial situation has not materially changed. Committee agrees with this feedback and believes this suggestion will significantly streamline the administration of legal aid and potentially reduce administration burden. </w:t>
      </w:r>
    </w:p>
    <w:p w14:paraId="43AA407C" w14:textId="77777777" w:rsidR="00581EA6" w:rsidRDefault="00581EA6" w:rsidP="00581EA6">
      <w:r>
        <w:t>The following recommendation is presented:</w:t>
      </w:r>
    </w:p>
    <w:p w14:paraId="7578AB49" w14:textId="6C23D895" w:rsidR="00581EA6" w:rsidRPr="00D20A29" w:rsidRDefault="00581EA6" w:rsidP="00581EA6">
      <w:r w:rsidRPr="00D20A29">
        <w:t xml:space="preserve">Recommendation 2 </w:t>
      </w:r>
    </w:p>
    <w:p w14:paraId="31501258" w14:textId="77777777" w:rsidR="00581EA6" w:rsidRDefault="00581EA6" w:rsidP="00581EA6">
      <w:r>
        <w:t xml:space="preserve">The Standing Committee on Social Development recommends the Government of the Northwest Territories review and amend sections 9 and 10 of the Northwest Territories Legal Aid Act to deem individuals automatically eligible for legal aid if they (a) already have an active Legal Aid application approval in place, or (b) have been approved in the past 12 months so long as they confirm with the Northwest Territories Legal Aid Commission that their financial situation has not materially changed. </w:t>
      </w:r>
    </w:p>
    <w:p w14:paraId="14F9B40C" w14:textId="56B1CB19" w:rsidR="00581EA6" w:rsidRDefault="00581EA6" w:rsidP="00581EA6">
      <w:r>
        <w:t>Committee had discussions during the April 4th public ministerial briefing about the expansion of legal aid services available in the Northwest Territories. During the briefing, the Department of Justice noted the current legal aid services, including services for criminal offences, child protection matters, family law matters, NWT</w:t>
      </w:r>
      <w:r w:rsidR="00D20A29">
        <w:t xml:space="preserve"> </w:t>
      </w:r>
      <w:r>
        <w:t xml:space="preserve">Legislative offences such as Motor Vehicle Act and Liquor Act offences, and for youth in youth court. They also noted that the Act does not allow legal aid services for defamation actions, business or real property transactions, </w:t>
      </w:r>
      <w:proofErr w:type="spellStart"/>
      <w:r>
        <w:t>labour</w:t>
      </w:r>
      <w:proofErr w:type="spellEnd"/>
      <w:r>
        <w:t xml:space="preserve"> matters, or election dispute matters. </w:t>
      </w:r>
    </w:p>
    <w:p w14:paraId="4A7CDD17" w14:textId="7C484B55" w:rsidR="00581EA6" w:rsidRDefault="00581EA6" w:rsidP="00581EA6">
      <w:r>
        <w:t xml:space="preserve">During their briefing with the Minister and through committee's own research, committee noted legal services that are needed in communities across the NWT such as legal </w:t>
      </w:r>
      <w:r>
        <w:t>assistance with land entitlement, with the drafting of wills and estates, with access to justice for evictions and housing and related matters, as well as legal assistance for those held under mental health legislation.</w:t>
      </w:r>
      <w:r w:rsidR="001C1402">
        <w:t xml:space="preserve"> </w:t>
      </w:r>
    </w:p>
    <w:p w14:paraId="333AA60E" w14:textId="2D1294F7" w:rsidR="00581EA6" w:rsidRDefault="00581EA6" w:rsidP="00581EA6">
      <w:r>
        <w:t>Thank you, Mr. Speaker.</w:t>
      </w:r>
      <w:r w:rsidR="001C1402">
        <w:t xml:space="preserve"> </w:t>
      </w:r>
      <w:r>
        <w:t xml:space="preserve">I request that my committee colleague, the Member from Range Lake, read the next section of the report. </w:t>
      </w:r>
    </w:p>
    <w:p w14:paraId="6C0133BC" w14:textId="77777777" w:rsidR="00581EA6" w:rsidRDefault="00581EA6" w:rsidP="00581EA6">
      <w:r>
        <w:rPr>
          <w:b/>
          <w:bCs/>
        </w:rPr>
        <w:t>MR. SPEAKER:</w:t>
      </w:r>
      <w:r>
        <w:t xml:space="preserve"> Member from Range Lake. </w:t>
      </w:r>
    </w:p>
    <w:p w14:paraId="052AAC89" w14:textId="68A63E31" w:rsidR="00581EA6" w:rsidRDefault="00581EA6" w:rsidP="00581EA6">
      <w:r>
        <w:rPr>
          <w:b/>
          <w:bCs/>
        </w:rPr>
        <w:t>MR. TESTART:</w:t>
      </w:r>
      <w:r>
        <w:t xml:space="preserve"> Thank you, Mr. Speaker.</w:t>
      </w:r>
      <w:r w:rsidR="001C1402">
        <w:t xml:space="preserve"> </w:t>
      </w:r>
      <w:r>
        <w:t xml:space="preserve">And thank you to my colleague from Mackenzie Delta. </w:t>
      </w:r>
    </w:p>
    <w:p w14:paraId="5129B359" w14:textId="77777777" w:rsidR="00581EA6" w:rsidRDefault="00581EA6" w:rsidP="00581EA6">
      <w:r>
        <w:t xml:space="preserve">During his briefing to committee, Hale also responded to the possibility of expanding the provision of legal aid services in the territory, highlighting that civil matters, including matters related to estates, may be addressed within the legal aid outreach clinics. It was described that legal aid tends to be focused on criminal and family law matters and that the expansion of services would necessarily also require an expansion of the funding envelope to legal aid. Committee acknowledges these challenges and supports expanding restorative justice strategies alongside legal aid as part of a wraparound approach to improving the justice system, and access to justice. </w:t>
      </w:r>
    </w:p>
    <w:p w14:paraId="47D24449" w14:textId="77777777" w:rsidR="00581EA6" w:rsidRDefault="00581EA6" w:rsidP="00581EA6">
      <w:r>
        <w:t xml:space="preserve">In addition to restorative justice strategies, committee believes it is important to increase the public's knowledge of the law, and in doing so suggest that lawyers and staff of the Commission be able to conduct outreach activities in smaller communities in the days leading up to the territorial court circuit. Committee defines outreach activities as activities that build knowledge and trust in the justice system, specifically in smaller communities. </w:t>
      </w:r>
    </w:p>
    <w:p w14:paraId="68926E06" w14:textId="77777777" w:rsidR="00581EA6" w:rsidRDefault="00581EA6" w:rsidP="00581EA6">
      <w:r>
        <w:t xml:space="preserve">Committee maintains that the development of specific training for staff and panel lawyers working in small communities in the NWT would be beneficial in understanding the realities of needs in smaller communities, as well as the legal landscape of the territory. </w:t>
      </w:r>
    </w:p>
    <w:p w14:paraId="5493BD49" w14:textId="77777777" w:rsidR="00581EA6" w:rsidRDefault="00581EA6" w:rsidP="00581EA6">
      <w:r>
        <w:t xml:space="preserve">Lastly, in its own research, committee found its sentiments aligned well with the Yukon’s Legal Services Society Act’s provisions on legal aid services. Specifically, section 16(1) of their legislation that describes a broad spectrum of activities that their legal aid program can administer under their legislation. In summary, their provision of legal aid services states that their Legal Services Society may provide legal aid to individuals for criminal proceedings, civil proceedings, proceedings respecting domestic disputes, or legal problems that threaten their livelihood, the physical or mental safety or health of themselves or their families, or their </w:t>
      </w:r>
      <w:r>
        <w:lastRenderedPageBreak/>
        <w:t>abilities to provide food, clothing, and shelter for themselves or their families. Committee therefore presents the following three recommendations to ensure that the legal aid envelope can be expanded when required and as needs arise for residents of the Northwest Territories, as well as ensuring that restorative justice practices and outreach strategies are prioritized:</w:t>
      </w:r>
    </w:p>
    <w:p w14:paraId="42D182F2" w14:textId="7DC9525F" w:rsidR="00581EA6" w:rsidRDefault="00581EA6" w:rsidP="00581EA6">
      <w:pPr>
        <w:rPr>
          <w:b/>
          <w:bCs/>
        </w:rPr>
      </w:pPr>
      <w:r w:rsidRPr="00D20A29">
        <w:t>Recommendation 3</w:t>
      </w:r>
      <w:r>
        <w:rPr>
          <w:b/>
          <w:bCs/>
        </w:rPr>
        <w:t xml:space="preserve"> </w:t>
      </w:r>
    </w:p>
    <w:p w14:paraId="7A994731" w14:textId="77777777" w:rsidR="00581EA6" w:rsidRDefault="00581EA6" w:rsidP="00581EA6">
      <w:r>
        <w:t xml:space="preserve">The Standing Committee on Social Development recommends the Government of the Northwest Territories review and amend section 8 of the Legal Aid Act to align with wording presented in section 16(1) of the Yukon’s Legal Services Society Act to ensure the provision of legal aid services is broad and nimble to address emerging legal needs in the Northwest Territories. </w:t>
      </w:r>
    </w:p>
    <w:p w14:paraId="654D155D" w14:textId="2F6A13FA" w:rsidR="00581EA6" w:rsidRPr="00D20A29" w:rsidRDefault="00581EA6" w:rsidP="00581EA6">
      <w:r w:rsidRPr="00D20A29">
        <w:t xml:space="preserve">Recommendation 4 </w:t>
      </w:r>
    </w:p>
    <w:p w14:paraId="593986A5" w14:textId="77777777" w:rsidR="00581EA6" w:rsidRDefault="00581EA6" w:rsidP="00581EA6">
      <w:r>
        <w:t>The Standing Committee on Social Development recommends the Government of the Northwest Territories increase funding allocated to restorative justice programs in the Northwest Territories, in addition to budgeting more time for panel lawyers to conduct outreach activities during the territorial court circuit.</w:t>
      </w:r>
    </w:p>
    <w:p w14:paraId="0EEF5D6F" w14:textId="138D3544" w:rsidR="00581EA6" w:rsidRPr="00D20A29" w:rsidRDefault="00581EA6" w:rsidP="00581EA6">
      <w:r w:rsidRPr="00D20A29">
        <w:t xml:space="preserve">Recommendation 5 </w:t>
      </w:r>
    </w:p>
    <w:p w14:paraId="0FE0179C" w14:textId="77777777" w:rsidR="00581EA6" w:rsidRDefault="00581EA6" w:rsidP="00581EA6">
      <w:r>
        <w:t xml:space="preserve">The Standing Committee on Social Development recommends the Government of the Northwest Territories develop specific training for staff and panel lawyers practicing in the Northwest Territories to ensure they understand the legal landscape of the Northwest Territories and remain sensitive to different cultures and ways of life of residents in smaller communities. </w:t>
      </w:r>
    </w:p>
    <w:p w14:paraId="22F67C90" w14:textId="0ACC7BA7" w:rsidR="00581EA6" w:rsidRDefault="00581EA6" w:rsidP="00581EA6">
      <w:r>
        <w:t>Thank you, Mr. Speaker.</w:t>
      </w:r>
      <w:r w:rsidR="001C1402">
        <w:t xml:space="preserve"> </w:t>
      </w:r>
      <w:r>
        <w:t>I request that my committee colleague, the Member for Sahtu, read the next section of the report.</w:t>
      </w:r>
      <w:r w:rsidR="001C1402">
        <w:t xml:space="preserve"> </w:t>
      </w:r>
    </w:p>
    <w:p w14:paraId="65155F53" w14:textId="77777777" w:rsidR="00581EA6" w:rsidRDefault="00581EA6" w:rsidP="00581EA6">
      <w:r>
        <w:rPr>
          <w:b/>
          <w:bCs/>
        </w:rPr>
        <w:t>MR. SPEAKER:</w:t>
      </w:r>
      <w:r>
        <w:t xml:space="preserve"> Member from Sahtu. </w:t>
      </w:r>
    </w:p>
    <w:p w14:paraId="7FF6EA23" w14:textId="77777777" w:rsidR="00581EA6" w:rsidRDefault="00581EA6" w:rsidP="00581EA6">
      <w:r>
        <w:rPr>
          <w:b/>
          <w:bCs/>
        </w:rPr>
        <w:t xml:space="preserve">MR. </w:t>
      </w:r>
      <w:proofErr w:type="spellStart"/>
      <w:r>
        <w:rPr>
          <w:b/>
          <w:bCs/>
        </w:rPr>
        <w:t>McNEELY</w:t>
      </w:r>
      <w:proofErr w:type="spellEnd"/>
      <w:r>
        <w:rPr>
          <w:b/>
          <w:bCs/>
        </w:rPr>
        <w:t>:</w:t>
      </w:r>
      <w:r>
        <w:t xml:space="preserve"> Thank you to my colleague Member on the standing committee. </w:t>
      </w:r>
    </w:p>
    <w:p w14:paraId="3E812BA3" w14:textId="77777777" w:rsidR="00581EA6" w:rsidRDefault="00581EA6" w:rsidP="00581EA6">
      <w:r>
        <w:t>Committee continues to be concerned that residents of the Northwest Territories have adequate access to justice for evictions and housing</w:t>
      </w:r>
      <w:r>
        <w:noBreakHyphen/>
        <w:t xml:space="preserve">related matters. Notably, the Legal Aid Regulations expressly excludes matters arising under the Residential Tenancies Act as services for which legal aid is provided. </w:t>
      </w:r>
    </w:p>
    <w:p w14:paraId="7C73EDD8" w14:textId="77777777" w:rsidR="00581EA6" w:rsidRDefault="00581EA6" w:rsidP="00581EA6">
      <w:r>
        <w:t xml:space="preserve">In committee's report on housing as a human right, committee outlines its learnings on promoting the right to housing through </w:t>
      </w:r>
      <w:r>
        <w:t>enhanced legal assistance for tenants. Access to justice for evictions can often be contradicted as "non</w:t>
      </w:r>
      <w:r>
        <w:noBreakHyphen/>
        <w:t xml:space="preserve">complex" law, although research has shown there is no lesser form of legal need. There is often a visible (or invisible) power differential between a landlord and a tenant. It is difficult to receive access to legal help or representation for tenants across Canada, and this struggle often means that tenants do not have coverage when facing eviction. </w:t>
      </w:r>
    </w:p>
    <w:p w14:paraId="06786B50" w14:textId="77777777" w:rsidR="00581EA6" w:rsidRDefault="00581EA6" w:rsidP="00581EA6">
      <w:r>
        <w:t>In its study on housing as a human right, committee learned of the federal blueprint for a renter’s bill of rights, which aims to build a national consensus on principles to protect renters' rights. It includes the principles of fairness and transparency specifically in respect of ensuring the protection and enforcement of existing tenant rights.</w:t>
      </w:r>
    </w:p>
    <w:p w14:paraId="54B988A5" w14:textId="77777777" w:rsidR="00581EA6" w:rsidRDefault="00581EA6" w:rsidP="00581EA6">
      <w:r>
        <w:t>Committee presents the following recommendations to increase legal assistance for the tenants. Committee has also included this recommendation in its report on the housing as a human right:</w:t>
      </w:r>
    </w:p>
    <w:p w14:paraId="6CBBFEB3" w14:textId="2B412435" w:rsidR="00581EA6" w:rsidRPr="00D20A29" w:rsidRDefault="00581EA6" w:rsidP="00581EA6">
      <w:r w:rsidRPr="00D20A29">
        <w:t xml:space="preserve">Recommendation 6 </w:t>
      </w:r>
    </w:p>
    <w:p w14:paraId="0327144A" w14:textId="77777777" w:rsidR="00581EA6" w:rsidRDefault="00581EA6" w:rsidP="00581EA6">
      <w:r>
        <w:t xml:space="preserve">The Standing Committee on Social Development recommends the Government of the Northwest Territories amend the Legal Aid Act and its regulations to include matters arising under the Residential Tenancies Act, as well as other housing related legal matters, such as evictions that may fall outside of the Residential Tenancies Act as subjects to which legal aid services may be provided. </w:t>
      </w:r>
    </w:p>
    <w:p w14:paraId="0D4206B8" w14:textId="77777777" w:rsidR="00581EA6" w:rsidRDefault="00581EA6" w:rsidP="00581EA6">
      <w:r>
        <w:t>The Government of the Northwest Territories should utilize the upcoming new federal blueprint for a renters' bill of rights to inform the development of effective legal aid services for tenants that reduce the power imbalance. To provide effective legal services, the Government of the Northwest Territories should allocate funding to the legal aid program to support services provided for housing</w:t>
      </w:r>
      <w:r>
        <w:noBreakHyphen/>
        <w:t>related matters.</w:t>
      </w:r>
    </w:p>
    <w:p w14:paraId="39087E4A" w14:textId="060EA2AE" w:rsidR="00581EA6" w:rsidRPr="00D20A29" w:rsidRDefault="00D20A29" w:rsidP="00581EA6">
      <w:pPr>
        <w:rPr>
          <w:b/>
          <w:bCs/>
        </w:rPr>
      </w:pPr>
      <w:r w:rsidRPr="00D20A29">
        <w:rPr>
          <w:b/>
          <w:bCs/>
        </w:rPr>
        <w:t>Legal Aid Lawyers</w:t>
      </w:r>
    </w:p>
    <w:p w14:paraId="15E1A542" w14:textId="2941F462" w:rsidR="00581EA6" w:rsidRDefault="00581EA6" w:rsidP="00581EA6">
      <w:r>
        <w:t>Committee received the recommendation to amend the section 15(2) of the Act by adding as a consideration whether there is a pre</w:t>
      </w:r>
      <w:r>
        <w:noBreakHyphen/>
        <w:t>existing lawyer</w:t>
      </w:r>
      <w:r>
        <w:noBreakHyphen/>
        <w:t xml:space="preserve">client relationship. This section deals with how the executive director assigns lawyers to the cases, which during committee's ministerial briefing, the department noted that currently the legislation gives power to the executive director to assign a case to either a panel lawyer or staff lawyer. Section 15(2) of the Act also stipulates that the executive director consider the clients' rights, fiscal responsibility, conflicts of interest, and the legal expertise necessary in each case. The </w:t>
      </w:r>
      <w:r w:rsidR="00D20A29">
        <w:t>a</w:t>
      </w:r>
      <w:r>
        <w:t xml:space="preserve">ct </w:t>
      </w:r>
      <w:r>
        <w:lastRenderedPageBreak/>
        <w:t>also emphasizes that when issues arise between a lawyer and a client, the client may be reassigned.</w:t>
      </w:r>
      <w:r w:rsidR="001C1402">
        <w:t xml:space="preserve"> </w:t>
      </w:r>
      <w:r>
        <w:t>Adding the consideration of a pre</w:t>
      </w:r>
      <w:r>
        <w:noBreakHyphen/>
        <w:t>existing relationship would entail recognizing the nature of a relationship, the trust built over time, and a lawyer’s experience with a client’s life situation. Committee feels the recommendation to amend section 15(2) may help build more trust in the lawyer</w:t>
      </w:r>
      <w:r>
        <w:noBreakHyphen/>
        <w:t>client relationship and in the justice system. Committee therefore presents the following recommendation:</w:t>
      </w:r>
    </w:p>
    <w:p w14:paraId="0C8D8B01" w14:textId="62492259" w:rsidR="00581EA6" w:rsidRPr="00D20A29" w:rsidRDefault="00581EA6" w:rsidP="00581EA6">
      <w:r w:rsidRPr="00D20A29">
        <w:t xml:space="preserve">Recommendation 7 </w:t>
      </w:r>
    </w:p>
    <w:p w14:paraId="2D1A576B" w14:textId="77777777" w:rsidR="00581EA6" w:rsidRDefault="00581EA6" w:rsidP="00581EA6">
      <w:r>
        <w:t>The Standing Committee on Social Development recommends the Government of the Northwest Territories review and amend section 15(2) of the Northwest Territories Legal Aid Act to add the consideration of a pre</w:t>
      </w:r>
      <w:r>
        <w:noBreakHyphen/>
        <w:t>existing lawyer</w:t>
      </w:r>
      <w:r>
        <w:noBreakHyphen/>
        <w:t xml:space="preserve">client relationship as and when the executive director assigns lawyers to cases. </w:t>
      </w:r>
    </w:p>
    <w:p w14:paraId="6698643C" w14:textId="6CB84FEA" w:rsidR="00581EA6" w:rsidRDefault="00581EA6" w:rsidP="00581EA6">
      <w:r>
        <w:t>Thank you, Mr. Speaker.</w:t>
      </w:r>
      <w:r w:rsidR="001C1402">
        <w:t xml:space="preserve"> </w:t>
      </w:r>
      <w:r>
        <w:t>I will now request that the committee colleague</w:t>
      </w:r>
      <w:r w:rsidR="00C4509A">
        <w:t xml:space="preserve"> </w:t>
      </w:r>
      <w:r>
        <w:noBreakHyphen/>
      </w:r>
      <w:r>
        <w:noBreakHyphen/>
        <w:t xml:space="preserve"> as a committee colleague, I pass this section over to the Member of Yellowknife North.</w:t>
      </w:r>
      <w:r w:rsidR="001C1402">
        <w:t xml:space="preserve"> </w:t>
      </w:r>
      <w:proofErr w:type="spellStart"/>
      <w:r>
        <w:t>Mahsi</w:t>
      </w:r>
      <w:proofErr w:type="spellEnd"/>
      <w:r>
        <w:t xml:space="preserve">. </w:t>
      </w:r>
    </w:p>
    <w:p w14:paraId="7F4A2CC2" w14:textId="7E6A99BD" w:rsidR="00581EA6" w:rsidRDefault="00581EA6" w:rsidP="00581EA6">
      <w:r>
        <w:rPr>
          <w:b/>
          <w:bCs/>
        </w:rPr>
        <w:t>MR. SPEAKER:</w:t>
      </w:r>
      <w:r>
        <w:t xml:space="preserve"> Thank you, Member from the Sahtu.</w:t>
      </w:r>
      <w:r w:rsidR="001C1402">
        <w:t xml:space="preserve"> </w:t>
      </w:r>
      <w:r>
        <w:t xml:space="preserve">Member from Yellowknife North. </w:t>
      </w:r>
    </w:p>
    <w:p w14:paraId="5BA3FBF2" w14:textId="77777777" w:rsidR="00581EA6" w:rsidRDefault="00581EA6" w:rsidP="00581EA6">
      <w:r>
        <w:rPr>
          <w:b/>
          <w:bCs/>
        </w:rPr>
        <w:t>MS. MORGAN</w:t>
      </w:r>
      <w:r>
        <w:t>: Thank you, Mr. Speaker. Elements related to the retention and remuneration of panel lawyers was also brought to committee's attention.</w:t>
      </w:r>
    </w:p>
    <w:p w14:paraId="3D055B4A" w14:textId="78FE5C56" w:rsidR="00581EA6" w:rsidRDefault="00581EA6" w:rsidP="00581EA6">
      <w:r>
        <w:t xml:space="preserve">Section 22 of the </w:t>
      </w:r>
      <w:r w:rsidR="00D20A29">
        <w:t>a</w:t>
      </w:r>
      <w:r>
        <w:t xml:space="preserve">ct authorizes the Commissioner, on recommendation of the Minister, to make regulations under the </w:t>
      </w:r>
      <w:r w:rsidR="00D20A29">
        <w:t>a</w:t>
      </w:r>
      <w:r>
        <w:t>ct with respect to the remuneration and reimbursement of lawyers, the way remuneration is paid, and prescribing legal aid services that may be provided, etc. Hale focused on discussing with committee four areas with respect to the legal aid regulations, including suggesting improvements to hourly and daily rates of pay for panel lawyers, noting that they have not changed since December 2014. He suggested Table 1: Tariff of Rates, which provides an outline of the remuneration of panel lawyers, be increased by 29 percent to keep up with rates of inflation. It was also suggested that there be a built</w:t>
      </w:r>
      <w:r>
        <w:noBreakHyphen/>
        <w:t>in annual cost</w:t>
      </w:r>
      <w:r>
        <w:noBreakHyphen/>
        <w:t>of</w:t>
      </w:r>
      <w:r>
        <w:noBreakHyphen/>
        <w:t xml:space="preserve">living increase to the rates. </w:t>
      </w:r>
    </w:p>
    <w:p w14:paraId="118C00B3" w14:textId="77777777" w:rsidR="00581EA6" w:rsidRDefault="00581EA6" w:rsidP="00581EA6">
      <w:r>
        <w:t>Notably, at the ministerial briefing, the Legal Aid Commission described difficulties in retaining staff and panel lawyers as similar struggles are occurring in many jurisdictions across Canada. According to suggestions and considering retention remarks made by the Commission, committee recommends:</w:t>
      </w:r>
    </w:p>
    <w:p w14:paraId="43038C33" w14:textId="51295477" w:rsidR="00581EA6" w:rsidRPr="00D20A29" w:rsidRDefault="00581EA6" w:rsidP="00581EA6">
      <w:r w:rsidRPr="00D20A29">
        <w:t xml:space="preserve">Recommendation 8 </w:t>
      </w:r>
    </w:p>
    <w:p w14:paraId="7A264AB4" w14:textId="77777777" w:rsidR="00581EA6" w:rsidRDefault="00581EA6" w:rsidP="00581EA6">
      <w:r>
        <w:t>The Standing Committee on Social Development recommends the Government of the Northwest Territories review and amend the legal aid regulations under the Legal Aid Act to increase hourly rates and daily circuit rates in Table 1: Tariff of Rates, by 29 percent to reflect rates of inflation and that annual cost</w:t>
      </w:r>
      <w:r>
        <w:noBreakHyphen/>
        <w:t>of</w:t>
      </w:r>
      <w:r>
        <w:noBreakHyphen/>
        <w:t>living increases are built into the rates to ensure competitive pay.</w:t>
      </w:r>
    </w:p>
    <w:p w14:paraId="2A0CD4DA" w14:textId="77777777" w:rsidR="00581EA6" w:rsidRDefault="00581EA6" w:rsidP="00581EA6">
      <w:r>
        <w:t>Committee was made aware of issues with panel lawyer remuneration, specifically that lawyers are currently being paid within 30 days of rendering an account. The suggestion presented was that this timeline be changed to two weeks and, in addition, that there be a way for lawyers to be reimbursed immediately for expenses incurred, such as airfare for court circuit work under section 15(1) of the legal aid regulations. Committee understands these suggestions and recommends the following:</w:t>
      </w:r>
    </w:p>
    <w:p w14:paraId="494E739B" w14:textId="399A3192" w:rsidR="00581EA6" w:rsidRDefault="00581EA6" w:rsidP="00581EA6">
      <w:pPr>
        <w:rPr>
          <w:b/>
          <w:bCs/>
        </w:rPr>
      </w:pPr>
      <w:r w:rsidRPr="00D20A29">
        <w:t>Recommendation 9</w:t>
      </w:r>
      <w:r>
        <w:rPr>
          <w:b/>
          <w:bCs/>
        </w:rPr>
        <w:t xml:space="preserve"> </w:t>
      </w:r>
    </w:p>
    <w:p w14:paraId="61B5D4ED" w14:textId="77777777" w:rsidR="00581EA6" w:rsidRDefault="00581EA6" w:rsidP="00581EA6">
      <w:r>
        <w:t>The Standing Committee on Social Development recommends the Government of the Northwest Territories review and amend the legal aid regulations under the Legal Aid Act to ensure panel lawyers are paid within 14 days of rendering an account, and include in the legal aid regulations that panel lawyers be reimbursed immediately for expenses incurred, such as airfare and accommodations for court circuit work.</w:t>
      </w:r>
    </w:p>
    <w:p w14:paraId="17B67D37" w14:textId="77777777" w:rsidR="00581EA6" w:rsidRDefault="00581EA6" w:rsidP="00581EA6">
      <w:r>
        <w:t>It was noted that the regulations also be amended to align with recent changes to Canada's categorization of offences, suggesting that Type A and B offences be collapsed into one category and that sexual offences are categorized into what are now Type C offences, even in cases where the Crown proceeds by summary conviction. As currently described in the regulations, Type A means an offence dealt with by summary conviction, Type B means an offence dealt with by indictment that is punishable by a term of five years imprisonment or less, including an offence listed in section 553 of the Criminal Code, and Type C means an offence dealt with by indictment that is punishable by a term of more than five years imprisonment, including an offence under section 348 of the Criminal Code and section 5 of the Controlled Drugs and Substances Act, other than an offence that is dealt with by indictment and is punishable by a maximum term of life imprisonment. Committee agrees with these suggestions, and presents the following recommendation:</w:t>
      </w:r>
    </w:p>
    <w:p w14:paraId="4EEE56C9" w14:textId="493C4439" w:rsidR="00581EA6" w:rsidRPr="00764DB1" w:rsidRDefault="00581EA6" w:rsidP="00581EA6">
      <w:r w:rsidRPr="00764DB1">
        <w:t>Recommendation 10</w:t>
      </w:r>
    </w:p>
    <w:p w14:paraId="28843284" w14:textId="77777777" w:rsidR="00581EA6" w:rsidRDefault="00581EA6" w:rsidP="00581EA6">
      <w:r>
        <w:t xml:space="preserve">The Standing Committee on Social Development recommends the Government of </w:t>
      </w:r>
      <w:r>
        <w:lastRenderedPageBreak/>
        <w:t>the Northwest Territories review and amend the legal aid regulations under the Legal Aid Act to combine Type A and B offences into one category, and to categorize sexual offences as their own category of offence.</w:t>
      </w:r>
    </w:p>
    <w:p w14:paraId="7292AF18" w14:textId="0AC625D8" w:rsidR="00581EA6" w:rsidRDefault="00581EA6" w:rsidP="00581EA6">
      <w:r>
        <w:t>Thank you, Mr. Speaker.</w:t>
      </w:r>
      <w:r w:rsidR="001C1402">
        <w:t xml:space="preserve"> </w:t>
      </w:r>
      <w:r>
        <w:t>I request that my committee colleague, the Member for Mackenzie Delta, read the final section of the report.</w:t>
      </w:r>
      <w:r w:rsidR="001C1402">
        <w:t xml:space="preserve"> </w:t>
      </w:r>
      <w:r>
        <w:t xml:space="preserve">Thank you. </w:t>
      </w:r>
    </w:p>
    <w:p w14:paraId="00540DF4" w14:textId="77777777" w:rsidR="00581EA6" w:rsidRDefault="00581EA6" w:rsidP="00581EA6">
      <w:r>
        <w:rPr>
          <w:b/>
          <w:bCs/>
        </w:rPr>
        <w:t>MR. SPEAKER:</w:t>
      </w:r>
      <w:r>
        <w:t xml:space="preserve"> Member from the Mackenzie Delta. </w:t>
      </w:r>
    </w:p>
    <w:p w14:paraId="33A80236" w14:textId="77777777" w:rsidR="00581EA6" w:rsidRDefault="00581EA6" w:rsidP="00581EA6">
      <w:r>
        <w:rPr>
          <w:b/>
          <w:bCs/>
        </w:rPr>
        <w:t>MR. NERYSOO:</w:t>
      </w:r>
      <w:r>
        <w:t xml:space="preserve"> Finally, there were suggested amendments to Table 2: Maximum Time Allocated to Matters under the regulations to double the maximum allocated hours to matters and permit additional hours for preparation during an ongoing trial. </w:t>
      </w:r>
    </w:p>
    <w:p w14:paraId="4F69B0C7" w14:textId="77777777" w:rsidR="00581EA6" w:rsidRDefault="00581EA6" w:rsidP="00581EA6">
      <w:r>
        <w:t>Committee believes that adjusting time allocated to matters will help with proper representation of legal aid clients and therefore presents the following recommendation:</w:t>
      </w:r>
    </w:p>
    <w:p w14:paraId="24AF9E62" w14:textId="281218FF" w:rsidR="00581EA6" w:rsidRDefault="00581EA6" w:rsidP="00581EA6">
      <w:pPr>
        <w:rPr>
          <w:b/>
          <w:bCs/>
        </w:rPr>
      </w:pPr>
      <w:r w:rsidRPr="00764DB1">
        <w:t>Recommendation 11</w:t>
      </w:r>
      <w:r>
        <w:rPr>
          <w:b/>
          <w:bCs/>
        </w:rPr>
        <w:t xml:space="preserve"> </w:t>
      </w:r>
    </w:p>
    <w:p w14:paraId="005BD226" w14:textId="77777777" w:rsidR="00581EA6" w:rsidRDefault="00581EA6" w:rsidP="00581EA6">
      <w:r>
        <w:t>The Standing Committee on Social Development recommends the Government of the Northwest Territories review and amend Table 2: Maximum Time Allocated to Matters under the legal aid regulations by doubling the maximum allocated hours, and by permitting additional hours for preparation during an ongoing trial.</w:t>
      </w:r>
    </w:p>
    <w:p w14:paraId="5D99A64A" w14:textId="2DB1100E" w:rsidR="00581EA6" w:rsidRDefault="00764DB1" w:rsidP="00581EA6">
      <w:pPr>
        <w:rPr>
          <w:b/>
          <w:bCs/>
        </w:rPr>
      </w:pPr>
      <w:r>
        <w:rPr>
          <w:b/>
          <w:bCs/>
        </w:rPr>
        <w:t>Governance</w:t>
      </w:r>
    </w:p>
    <w:p w14:paraId="6A8D3E59" w14:textId="2D5D726E" w:rsidR="00581EA6" w:rsidRDefault="00581EA6" w:rsidP="00581EA6">
      <w:r>
        <w:t xml:space="preserve">During the Minister of Justice’s briefing to committee, committee posed questions regarding the governance structure of the Commission and particularly how the Minister reviews and decides upon recommendations from the Commission. Committee noted that under section 3 of the Act, the Minister shall consider recommendations made by the Commission. In line with this section of the </w:t>
      </w:r>
      <w:r w:rsidR="00764DB1">
        <w:t>a</w:t>
      </w:r>
      <w:r>
        <w:t xml:space="preserve">ct, committee has concerns regarding the decision to eliminate the Office of the Children's Lawyer and subsequently transferring its functions into the legal aid program. Committee's concerns include the following: </w:t>
      </w:r>
    </w:p>
    <w:p w14:paraId="479DBFE9" w14:textId="77777777" w:rsidR="00581EA6" w:rsidRDefault="00581EA6" w:rsidP="00581EA6">
      <w:pPr>
        <w:pStyle w:val="ListParagraph"/>
        <w:numPr>
          <w:ilvl w:val="0"/>
          <w:numId w:val="27"/>
        </w:numPr>
      </w:pPr>
      <w:r>
        <w:t>The lack of adequate support, guidance, and advice to staff and panel lawyers serving children. Serving this vulnerable population may require specific training and resources;</w:t>
      </w:r>
    </w:p>
    <w:p w14:paraId="09D836D9" w14:textId="77777777" w:rsidR="00581EA6" w:rsidRDefault="00581EA6" w:rsidP="00581EA6">
      <w:pPr>
        <w:pStyle w:val="ListParagraph"/>
        <w:numPr>
          <w:ilvl w:val="0"/>
          <w:numId w:val="27"/>
        </w:numPr>
      </w:pPr>
      <w:r>
        <w:t xml:space="preserve">The absence of a dedicated office that may address gaps and suggest improvements to a child’s access to justice in the NWT; and, </w:t>
      </w:r>
    </w:p>
    <w:p w14:paraId="46BCD735" w14:textId="77777777" w:rsidR="00581EA6" w:rsidRDefault="00581EA6" w:rsidP="00581EA6">
      <w:pPr>
        <w:pStyle w:val="ListParagraph"/>
        <w:numPr>
          <w:ilvl w:val="0"/>
          <w:numId w:val="27"/>
        </w:numPr>
      </w:pPr>
      <w:r>
        <w:t>The lack of clear processes and protocols for how children can acquire a lawyer or access to justice.</w:t>
      </w:r>
    </w:p>
    <w:p w14:paraId="5598E4D1" w14:textId="7310407D" w:rsidR="00581EA6" w:rsidRDefault="00581EA6" w:rsidP="00581EA6">
      <w:r>
        <w:t>Committee emphasizes the need for accountability in decision</w:t>
      </w:r>
      <w:r>
        <w:noBreakHyphen/>
        <w:t>making, especially regarding access to justice and effective operation of the Commission and providing essential legal programs for children. Committee therefore presents the following recommendations in an effort to support justification for decision</w:t>
      </w:r>
      <w:r>
        <w:noBreakHyphen/>
        <w:t>making:</w:t>
      </w:r>
    </w:p>
    <w:p w14:paraId="658F1A96" w14:textId="39968B5B" w:rsidR="00581EA6" w:rsidRPr="009F6D37" w:rsidRDefault="00581EA6" w:rsidP="00581EA6">
      <w:r w:rsidRPr="009F6D37">
        <w:t xml:space="preserve">Recommendation 12 </w:t>
      </w:r>
    </w:p>
    <w:p w14:paraId="3DFBE594" w14:textId="7F022416" w:rsidR="00581EA6" w:rsidRDefault="00581EA6" w:rsidP="00581EA6">
      <w:r>
        <w:t>The Standing Committee on Social Development recommends the Government of the Northwest Territories review and amend section 3 of the Legal Aid Act to require that the Minister of Justice provide written reasoning and justification to the Northwest Territories Legal Aid Commission when they accept or reject a recommendation.</w:t>
      </w:r>
    </w:p>
    <w:p w14:paraId="03A326A0" w14:textId="4F743EB5" w:rsidR="00581EA6" w:rsidRDefault="009F6D37" w:rsidP="00581EA6">
      <w:pPr>
        <w:rPr>
          <w:b/>
          <w:bCs/>
        </w:rPr>
      </w:pPr>
      <w:r>
        <w:rPr>
          <w:b/>
          <w:bCs/>
        </w:rPr>
        <w:t>Conclusion</w:t>
      </w:r>
    </w:p>
    <w:p w14:paraId="250D8305" w14:textId="77777777" w:rsidR="00581EA6" w:rsidRDefault="00581EA6" w:rsidP="00581EA6">
      <w:r>
        <w:t>This concludes the Standing Committee on Social Development’s statutory review of the Legal Aid Act.</w:t>
      </w:r>
    </w:p>
    <w:p w14:paraId="126827D1" w14:textId="74FBB768" w:rsidR="00581EA6" w:rsidRDefault="00581EA6" w:rsidP="00581EA6">
      <w:pPr>
        <w:rPr>
          <w:b/>
          <w:bCs/>
        </w:rPr>
      </w:pPr>
      <w:r w:rsidRPr="00764DB1">
        <w:t>Recommendation 13</w:t>
      </w:r>
      <w:r>
        <w:rPr>
          <w:b/>
          <w:bCs/>
        </w:rPr>
        <w:t xml:space="preserve"> </w:t>
      </w:r>
    </w:p>
    <w:p w14:paraId="40CC3DF7" w14:textId="0495B41E" w:rsidR="00581EA6" w:rsidRDefault="00581EA6" w:rsidP="00581EA6">
      <w:r>
        <w:t>The Standing Committee on Social Development recommends the Government of the Northwest Territories provide a response to this report within 120 days. Thank you, Mr. Speaker.</w:t>
      </w:r>
      <w:r w:rsidR="001C1402">
        <w:t xml:space="preserve"> </w:t>
      </w:r>
    </w:p>
    <w:p w14:paraId="7671F9AE" w14:textId="67C4C319" w:rsidR="00581EA6" w:rsidRPr="00867B50" w:rsidRDefault="00581EA6" w:rsidP="00581EA6">
      <w:r w:rsidRPr="00867B50">
        <w:rPr>
          <w:b/>
          <w:bCs/>
        </w:rPr>
        <w:t>MR. SPEAKER:</w:t>
      </w:r>
      <w:r w:rsidRPr="00867B50">
        <w:t xml:space="preserve"> Thank you, Member for Mackenzie Delta.</w:t>
      </w:r>
      <w:r w:rsidR="001C1402">
        <w:t xml:space="preserve"> </w:t>
      </w:r>
      <w:r w:rsidRPr="00867B50">
        <w:t xml:space="preserve">Member from Mackenzie Delta. </w:t>
      </w:r>
    </w:p>
    <w:p w14:paraId="0D8476F5" w14:textId="7E522F5E" w:rsidR="00581EA6" w:rsidRPr="00867B50" w:rsidRDefault="00581EA6" w:rsidP="00581EA6">
      <w:bookmarkStart w:id="52" w:name="_Hlk212164329"/>
      <w:r w:rsidRPr="00867B50">
        <w:rPr>
          <w:b/>
          <w:bCs/>
        </w:rPr>
        <w:t>MR. NERYSOO:</w:t>
      </w:r>
      <w:r w:rsidRPr="00867B50">
        <w:t xml:space="preserve"> Thank you, Mr. Speaker.</w:t>
      </w:r>
      <w:r w:rsidR="001C1402">
        <w:t xml:space="preserve"> </w:t>
      </w:r>
      <w:r w:rsidRPr="00867B50">
        <w:t xml:space="preserve">Mr. Speaker, I move, seconded by the </w:t>
      </w:r>
      <w:proofErr w:type="spellStart"/>
      <w:r w:rsidRPr="00867B50">
        <w:t>honourable</w:t>
      </w:r>
      <w:proofErr w:type="spellEnd"/>
      <w:r w:rsidRPr="00867B50">
        <w:t xml:space="preserve"> Member for Range Lake, that Committee Report 26</w:t>
      </w:r>
      <w:r w:rsidRPr="00867B50">
        <w:noBreakHyphen/>
        <w:t>20(1), Standing Committee on Social Development Report on the Statutory Review of the Legal Aid Act be received and adopted by the Assembly.</w:t>
      </w:r>
      <w:r w:rsidR="001C1402">
        <w:t xml:space="preserve"> </w:t>
      </w:r>
      <w:r w:rsidRPr="00867B50">
        <w:t>Thank you, Mr. Speake</w:t>
      </w:r>
      <w:bookmarkEnd w:id="52"/>
      <w:r w:rsidRPr="00867B50">
        <w:t>r.</w:t>
      </w:r>
      <w:r w:rsidR="001C1402">
        <w:t xml:space="preserve"> </w:t>
      </w:r>
    </w:p>
    <w:p w14:paraId="2DD45A77" w14:textId="001C0EFD" w:rsidR="00581EA6" w:rsidRPr="00867B50" w:rsidRDefault="00581EA6" w:rsidP="00581EA6">
      <w:r w:rsidRPr="00867B50">
        <w:rPr>
          <w:b/>
          <w:bCs/>
        </w:rPr>
        <w:t>MR. SPEAKER:</w:t>
      </w:r>
      <w:r w:rsidRPr="00867B50">
        <w:t xml:space="preserve"> Thank you, Member from Mackenzie Delta.</w:t>
      </w:r>
      <w:r w:rsidR="001C1402">
        <w:t xml:space="preserve"> </w:t>
      </w:r>
      <w:r w:rsidRPr="00867B50">
        <w:t>Can I get a seconder being not Range Lake but from Yellowknife North, please.</w:t>
      </w:r>
      <w:r w:rsidR="001C1402">
        <w:t xml:space="preserve"> </w:t>
      </w:r>
      <w:r w:rsidR="005574AC" w:rsidRPr="00867B50">
        <w:t>Member from Mackenzie Delta.</w:t>
      </w:r>
    </w:p>
    <w:p w14:paraId="67CC8A35" w14:textId="134A0E58" w:rsidR="00581EA6" w:rsidRPr="00867B50" w:rsidRDefault="00581EA6" w:rsidP="00581EA6">
      <w:r w:rsidRPr="00867B50">
        <w:rPr>
          <w:b/>
          <w:bCs/>
        </w:rPr>
        <w:t>MR. NERYSOO:</w:t>
      </w:r>
      <w:r w:rsidRPr="00867B50">
        <w:t xml:space="preserve"> Mr. Speaker, I move, seconded by the </w:t>
      </w:r>
      <w:proofErr w:type="spellStart"/>
      <w:r w:rsidRPr="00867B50">
        <w:t>honourable</w:t>
      </w:r>
      <w:proofErr w:type="spellEnd"/>
      <w:r w:rsidRPr="00867B50">
        <w:t xml:space="preserve"> Member of Yellowknife North, that pursuant to Rule 9.4(5)(a), the Government of the Northwest Territories table a comprehensive response to this report, including all recommendations, within 120</w:t>
      </w:r>
      <w:r w:rsidR="00C4509A">
        <w:t xml:space="preserve"> </w:t>
      </w:r>
      <w:r w:rsidRPr="00867B50">
        <w:t>days or at the earliest opportunity subsequent to the passage of 12</w:t>
      </w:r>
      <w:r w:rsidR="00C169BA">
        <w:t>8</w:t>
      </w:r>
      <w:r w:rsidR="00C4509A">
        <w:t xml:space="preserve"> </w:t>
      </w:r>
      <w:r w:rsidRPr="00867B50">
        <w:t>days.</w:t>
      </w:r>
      <w:r w:rsidR="001C1402">
        <w:t xml:space="preserve"> </w:t>
      </w:r>
      <w:r w:rsidRPr="00867B50">
        <w:t>Thank you, Mr. Speaker.</w:t>
      </w:r>
      <w:r w:rsidR="001C1402">
        <w:t xml:space="preserve"> </w:t>
      </w:r>
    </w:p>
    <w:p w14:paraId="2CDEEEAB" w14:textId="3EEBCA28" w:rsidR="00581EA6" w:rsidRPr="00867B50" w:rsidRDefault="00581EA6" w:rsidP="00581EA6">
      <w:r w:rsidRPr="00867B50">
        <w:rPr>
          <w:b/>
          <w:bCs/>
        </w:rPr>
        <w:lastRenderedPageBreak/>
        <w:t>MR. SPEAKER:</w:t>
      </w:r>
      <w:r w:rsidRPr="00867B50">
        <w:t xml:space="preserve"> Thank you, Member for Mackenzie Delta.</w:t>
      </w:r>
      <w:r w:rsidR="001C1402">
        <w:t xml:space="preserve"> </w:t>
      </w:r>
      <w:r w:rsidRPr="00867B50">
        <w:t>The motion is in order.</w:t>
      </w:r>
      <w:r w:rsidR="001C1402">
        <w:t xml:space="preserve"> </w:t>
      </w:r>
      <w:r w:rsidRPr="00867B50">
        <w:t>To the motion.</w:t>
      </w:r>
      <w:r w:rsidR="001C1402">
        <w:t xml:space="preserve"> </w:t>
      </w:r>
    </w:p>
    <w:p w14:paraId="7F76E0AC" w14:textId="6BC05D48" w:rsidR="00581EA6" w:rsidRPr="00867B50" w:rsidRDefault="00581EA6" w:rsidP="00581EA6">
      <w:r w:rsidRPr="00867B50">
        <w:rPr>
          <w:b/>
          <w:bCs/>
        </w:rPr>
        <w:t>SOME HON. MEMBERS:</w:t>
      </w:r>
      <w:r w:rsidR="001C1402">
        <w:rPr>
          <w:b/>
          <w:bCs/>
        </w:rPr>
        <w:t xml:space="preserve"> </w:t>
      </w:r>
      <w:r w:rsidRPr="00867B50">
        <w:t>Question.</w:t>
      </w:r>
    </w:p>
    <w:p w14:paraId="0E961C6D" w14:textId="687108B4" w:rsidR="00581EA6" w:rsidRPr="00867B50" w:rsidRDefault="00581EA6" w:rsidP="00581EA6">
      <w:r w:rsidRPr="00867B50">
        <w:rPr>
          <w:b/>
          <w:bCs/>
        </w:rPr>
        <w:t>MR. SPEAKER:</w:t>
      </w:r>
      <w:r w:rsidRPr="00867B50">
        <w:t xml:space="preserve"> Question has been called.</w:t>
      </w:r>
      <w:r w:rsidR="001C1402">
        <w:t xml:space="preserve"> </w:t>
      </w:r>
      <w:r w:rsidRPr="00867B50">
        <w:t xml:space="preserve">All those in </w:t>
      </w:r>
      <w:proofErr w:type="spellStart"/>
      <w:r w:rsidRPr="00867B50">
        <w:t>favour</w:t>
      </w:r>
      <w:proofErr w:type="spellEnd"/>
      <w:r w:rsidRPr="00867B50">
        <w:t>, please raise your hand.</w:t>
      </w:r>
      <w:r w:rsidR="001C1402">
        <w:t xml:space="preserve"> </w:t>
      </w:r>
      <w:r w:rsidRPr="00867B50">
        <w:t>All those opposed?</w:t>
      </w:r>
      <w:r w:rsidR="001C1402">
        <w:t xml:space="preserve"> </w:t>
      </w:r>
      <w:r w:rsidRPr="00867B50">
        <w:t>All those abstaining?</w:t>
      </w:r>
      <w:r w:rsidR="001C1402">
        <w:t xml:space="preserve"> </w:t>
      </w:r>
      <w:r w:rsidRPr="00867B50">
        <w:t xml:space="preserve">Motion </w:t>
      </w:r>
      <w:r w:rsidR="00B94350">
        <w:t>has been</w:t>
      </w:r>
      <w:r w:rsidRPr="00867B50">
        <w:t xml:space="preserve"> carried.</w:t>
      </w:r>
      <w:r w:rsidR="001C1402">
        <w:t xml:space="preserve"> </w:t>
      </w:r>
    </w:p>
    <w:p w14:paraId="2FCD317A" w14:textId="20E133F0" w:rsidR="00581EA6" w:rsidRPr="00867B50" w:rsidRDefault="00581EA6" w:rsidP="00581EA6">
      <w:r w:rsidRPr="00867B50">
        <w:noBreakHyphen/>
      </w:r>
      <w:r w:rsidRPr="00867B50">
        <w:noBreakHyphen/>
      </w:r>
      <w:r w:rsidRPr="00867B50">
        <w:noBreakHyphen/>
        <w:t>Carried</w:t>
      </w:r>
    </w:p>
    <w:p w14:paraId="6DEFF1C8" w14:textId="2DB7A032" w:rsidR="00581EA6" w:rsidRDefault="00581EA6" w:rsidP="00581EA6">
      <w:r w:rsidRPr="00867B50">
        <w:t xml:space="preserve">Member from Mackenzie Delta. </w:t>
      </w:r>
    </w:p>
    <w:p w14:paraId="0FEEB854" w14:textId="53380200" w:rsidR="007A3425" w:rsidRDefault="007A3425" w:rsidP="007A3425">
      <w:r w:rsidRPr="007A3425">
        <w:rPr>
          <w:b/>
          <w:bCs/>
        </w:rPr>
        <w:t>MR. NERYSOO:</w:t>
      </w:r>
      <w:r w:rsidR="001C1402">
        <w:t xml:space="preserve"> </w:t>
      </w:r>
      <w:r>
        <w:t xml:space="preserve">Thank you, Mr. Speaker. Mr. Speaker, I move, seconded by the </w:t>
      </w:r>
      <w:proofErr w:type="spellStart"/>
      <w:r>
        <w:t>honourable</w:t>
      </w:r>
      <w:proofErr w:type="spellEnd"/>
      <w:r>
        <w:t xml:space="preserve"> Member for Yellowknife North, that Committee Report 26</w:t>
      </w:r>
      <w:r>
        <w:noBreakHyphen/>
        <w:t>20(1), Standing Committee on Social Development Report on the Statutory Review of the Legal Aid Act, be received and adopted by the Assembly. Thank you, Mr. Speaker.</w:t>
      </w:r>
    </w:p>
    <w:p w14:paraId="3AA49449" w14:textId="5F6D0796" w:rsidR="007A3425" w:rsidRDefault="007A3425" w:rsidP="007A3425">
      <w:r>
        <w:rPr>
          <w:b/>
          <w:bCs/>
        </w:rPr>
        <w:t>MR. SPEAKER:</w:t>
      </w:r>
      <w:r w:rsidR="001C1402">
        <w:t xml:space="preserve"> </w:t>
      </w:r>
      <w:r>
        <w:t>Thank you.</w:t>
      </w:r>
      <w:r w:rsidR="001C1402">
        <w:t xml:space="preserve"> </w:t>
      </w:r>
      <w:r>
        <w:t xml:space="preserve">The motion is in order. To the motion. </w:t>
      </w:r>
    </w:p>
    <w:p w14:paraId="56D98358" w14:textId="77777777" w:rsidR="007A3425" w:rsidRDefault="007A3425" w:rsidP="007A3425">
      <w:r>
        <w:rPr>
          <w:b/>
          <w:bCs/>
        </w:rPr>
        <w:t>SOME HON. MEMBERS:</w:t>
      </w:r>
      <w:r>
        <w:t xml:space="preserve"> Question.</w:t>
      </w:r>
    </w:p>
    <w:p w14:paraId="7190A41A" w14:textId="77777777" w:rsidR="007A3425" w:rsidRDefault="007A3425" w:rsidP="007A3425">
      <w:r>
        <w:rPr>
          <w:b/>
          <w:bCs/>
        </w:rPr>
        <w:t>MR. SPEAKER:</w:t>
      </w:r>
      <w:r>
        <w:t xml:space="preserve"> Question has been called. All those in </w:t>
      </w:r>
      <w:proofErr w:type="spellStart"/>
      <w:r>
        <w:t>favour</w:t>
      </w:r>
      <w:proofErr w:type="spellEnd"/>
      <w:r>
        <w:t xml:space="preserve">, please raise your hand. All those opposed, please raise your hand. All those abstaining, please raise your hand. The motion is carried. </w:t>
      </w:r>
    </w:p>
    <w:p w14:paraId="54F4712E" w14:textId="7C2C0DE3" w:rsidR="007A3425" w:rsidRDefault="007A3425" w:rsidP="007A3425">
      <w:r>
        <w:noBreakHyphen/>
      </w:r>
      <w:r>
        <w:noBreakHyphen/>
      </w:r>
      <w:r>
        <w:noBreakHyphen/>
        <w:t>Carried</w:t>
      </w:r>
      <w:r w:rsidR="001C1402">
        <w:t xml:space="preserve"> </w:t>
      </w:r>
    </w:p>
    <w:p w14:paraId="40A6D5BE" w14:textId="2D8C14A9" w:rsidR="007A3425" w:rsidRDefault="007A3425" w:rsidP="007A3425">
      <w:r>
        <w:rPr>
          <w:b/>
          <w:bCs/>
        </w:rPr>
        <w:t>MR. SPEAKER:</w:t>
      </w:r>
      <w:r w:rsidR="001C1402">
        <w:t xml:space="preserve"> </w:t>
      </w:r>
      <w:r>
        <w:t>Member for Mackenzie Delta. Thank you, Mr. Speaker.</w:t>
      </w:r>
    </w:p>
    <w:p w14:paraId="7AC0D232" w14:textId="74C8E40C" w:rsidR="00C169BA" w:rsidRDefault="00C169BA" w:rsidP="00C169BA">
      <w:pPr>
        <w:pStyle w:val="Heading2"/>
      </w:pPr>
      <w:bookmarkStart w:id="53" w:name="_Toc212640999"/>
      <w:r>
        <w:t>Committee Report 27-20(1):</w:t>
      </w:r>
      <w:r>
        <w:br/>
        <w:t>Report on Bill 23: An Act to Amend the Children’s Law Act and Bill 24: An Act to Amend the Family Law Act</w:t>
      </w:r>
      <w:bookmarkEnd w:id="53"/>
    </w:p>
    <w:p w14:paraId="71ACB8B5" w14:textId="3C75FB90" w:rsidR="007A3425" w:rsidRDefault="007A3425" w:rsidP="007A3425">
      <w:r>
        <w:rPr>
          <w:b/>
          <w:bCs/>
        </w:rPr>
        <w:t>MR. NERYSOO:</w:t>
      </w:r>
      <w:r w:rsidR="001C1402">
        <w:t xml:space="preserve"> </w:t>
      </w:r>
      <w:r>
        <w:t xml:space="preserve">Mr. Speaker, your Standing Committee on Social Development is pleased to provide its joint Report on the Review of Bill 23, An Act to Amend the Children's Law Act, and of Bill 24, An Act to Amend the Family Law Act, and commends this report to the House. </w:t>
      </w:r>
    </w:p>
    <w:p w14:paraId="0A36F8EF" w14:textId="77777777" w:rsidR="007A3425" w:rsidRDefault="007A3425" w:rsidP="007A3425">
      <w:r>
        <w:t xml:space="preserve">Mr. Speaker, I move, seconded by the </w:t>
      </w:r>
      <w:proofErr w:type="spellStart"/>
      <w:r>
        <w:t>honourable</w:t>
      </w:r>
      <w:proofErr w:type="spellEnd"/>
      <w:r>
        <w:t xml:space="preserve"> Member for Range Lake, that Committee Report 27</w:t>
      </w:r>
      <w:r>
        <w:noBreakHyphen/>
        <w:t>20(1), Standing Committee on Social Development Joint Report on Review of Bill 23, An Act to Amend the Children's Law Act, and of Bill 24, An Act to Amend the Family Law Act, be deemed read and printed in Hansard in its entirety. Thank you, Mr. Speaker.</w:t>
      </w:r>
    </w:p>
    <w:p w14:paraId="526B7DD1" w14:textId="6C38630F" w:rsidR="007A3425" w:rsidRDefault="007A3425" w:rsidP="007A3425">
      <w:r>
        <w:rPr>
          <w:b/>
          <w:bCs/>
        </w:rPr>
        <w:t>MR. SPEAKER:</w:t>
      </w:r>
      <w:r w:rsidR="001C1402">
        <w:t xml:space="preserve"> </w:t>
      </w:r>
      <w:r>
        <w:t xml:space="preserve">Thank you, Member for Mackenzie Delta. To the motion is in order. To the motion. </w:t>
      </w:r>
    </w:p>
    <w:p w14:paraId="00C68E2D" w14:textId="77777777" w:rsidR="007A3425" w:rsidRDefault="007A3425" w:rsidP="007A3425">
      <w:r>
        <w:rPr>
          <w:b/>
          <w:bCs/>
        </w:rPr>
        <w:t>SOME HON. MEMBERS:</w:t>
      </w:r>
      <w:r>
        <w:t xml:space="preserve"> Question.</w:t>
      </w:r>
    </w:p>
    <w:p w14:paraId="5C490041" w14:textId="28B9FE2D" w:rsidR="007A3425" w:rsidRDefault="007A3425" w:rsidP="007A3425">
      <w:r>
        <w:rPr>
          <w:b/>
          <w:bCs/>
        </w:rPr>
        <w:t>MR. SPEAKER:</w:t>
      </w:r>
      <w:r w:rsidR="001C1402">
        <w:t xml:space="preserve"> </w:t>
      </w:r>
      <w:r>
        <w:t xml:space="preserve">Question has been called. All those in </w:t>
      </w:r>
      <w:proofErr w:type="spellStart"/>
      <w:r>
        <w:t>favour</w:t>
      </w:r>
      <w:proofErr w:type="spellEnd"/>
      <w:r>
        <w:t xml:space="preserve">, please raise your hand. All those opposed, please raise your hand. All those abstaining, please raise your hand. The motion is carried. </w:t>
      </w:r>
    </w:p>
    <w:p w14:paraId="779BA862" w14:textId="3FC58258" w:rsidR="007A3425" w:rsidRDefault="007A3425" w:rsidP="007A3425">
      <w:r>
        <w:noBreakHyphen/>
      </w:r>
      <w:r>
        <w:noBreakHyphen/>
      </w:r>
      <w:r>
        <w:noBreakHyphen/>
        <w:t>Carried</w:t>
      </w:r>
    </w:p>
    <w:p w14:paraId="319CBDFE" w14:textId="3DAAE512" w:rsidR="00A40187" w:rsidRDefault="00A40187" w:rsidP="007A3425">
      <w:pPr>
        <w:rPr>
          <w:b/>
          <w:bCs/>
        </w:rPr>
      </w:pPr>
      <w:r w:rsidRPr="00A40187">
        <w:rPr>
          <w:b/>
          <w:bCs/>
        </w:rPr>
        <w:t xml:space="preserve">MR. NERYSOO: </w:t>
      </w:r>
    </w:p>
    <w:p w14:paraId="2D9A5D00" w14:textId="45FE67C8" w:rsidR="00A40187" w:rsidRDefault="00A40187" w:rsidP="007A3425">
      <w:pPr>
        <w:rPr>
          <w:b/>
          <w:bCs/>
        </w:rPr>
      </w:pPr>
      <w:r>
        <w:rPr>
          <w:b/>
          <w:bCs/>
        </w:rPr>
        <w:t>Introduction and Background</w:t>
      </w:r>
    </w:p>
    <w:p w14:paraId="5CEF0CA6" w14:textId="06EFB387" w:rsidR="00A40187" w:rsidRPr="00A40187" w:rsidRDefault="00A40187" w:rsidP="00A40187">
      <w:r w:rsidRPr="00A40187">
        <w:t>Bill 23: An Act to Amend the Children’s Law Act (Bill 23) and Bill 24: An Act to Amend the Family Law Act (Bill 24)</w:t>
      </w:r>
      <w:r>
        <w:t xml:space="preserve"> </w:t>
      </w:r>
      <w:r w:rsidRPr="00A40187">
        <w:t xml:space="preserve">propose changes to current family law legislation following amendments to the federal Divorce Act that came into force on March 01, 2021.             The 2021 amendments to the Divorce Act were intended to promote the best interests of the child, address family violence, reduce child poverty, and ensure the family justice system is more accessible and efficient. While the federal Divorce Act addresses situations involving the break-up of married couples, the territorial Family Law Act addresses situations involving the break-up of common-law couples. </w:t>
      </w:r>
    </w:p>
    <w:p w14:paraId="59C5329D" w14:textId="77777777" w:rsidR="00A40187" w:rsidRPr="00A40187" w:rsidRDefault="00A40187" w:rsidP="00A40187">
      <w:r w:rsidRPr="00A40187">
        <w:t xml:space="preserve">Changes to the Children’s Law Act presented in Bill 23 include updates to the best interests of the child test, introducing new terminology that replaces current “custody” and “access” orders with “parenting” and “contact” orders, adds new provisions to address family violence, clarifies the legal process for family relocations, and describes new duties for parents, legal advisors and the courts. Bill 23 also proposes amendments to areas not related to the Divorce Act including allowing for the collection, use and disclosure of personal information by and to the Child Support Recalculation Service and amending Section 75 of the Children’s Law Act. Amendments proposed in Bill 24 to the Family Law Act are closely tied to simultaneous amendments to the Children’s Law Act in Bill 23. </w:t>
      </w:r>
    </w:p>
    <w:p w14:paraId="7D33A9F7" w14:textId="77777777" w:rsidR="00A40187" w:rsidRPr="00A40187" w:rsidRDefault="00A40187" w:rsidP="00A40187">
      <w:r w:rsidRPr="00A40187">
        <w:t xml:space="preserve">The Minister of Justice brought Bill 23 and Bill 24 forward to the House in the </w:t>
      </w:r>
      <w:r w:rsidRPr="00A40187">
        <w:br/>
        <w:t>February 2025 Sitting of the 20</w:t>
      </w:r>
      <w:r w:rsidRPr="00A40187">
        <w:rPr>
          <w:vertAlign w:val="superscript"/>
        </w:rPr>
        <w:t>th</w:t>
      </w:r>
      <w:r w:rsidRPr="00A40187">
        <w:t xml:space="preserve"> Legislative Assembly. </w:t>
      </w:r>
      <w:r w:rsidRPr="00A40187">
        <w:rPr>
          <w:bCs/>
        </w:rPr>
        <w:t xml:space="preserve">Bill 23 and Bill 24 received second reading on March 13, 2025, and were referred to the Standing Committee on Social Development (Committee) for review. </w:t>
      </w:r>
    </w:p>
    <w:p w14:paraId="1A0B9F67" w14:textId="77777777" w:rsidR="00A40187" w:rsidRDefault="00A40187" w:rsidP="00A40187">
      <w:r w:rsidRPr="00A40187">
        <w:t>This report summarizes Committee’s review of Bill 23 and Bill 24, starting with public engagement. This report also describes Committee’s efforts to review and strengthen Bill 23 and Bill 24, including four (4) motions to amend Bill 23 and one (1) motion to amend Bill 24. Of which, 04 were accepted at the clause-by-clause review. This report also includes 10 recommendations.</w:t>
      </w:r>
    </w:p>
    <w:p w14:paraId="420C6F60" w14:textId="5EBB1911" w:rsidR="00A40187" w:rsidRDefault="00A40187" w:rsidP="00A40187">
      <w:pPr>
        <w:rPr>
          <w:b/>
          <w:bCs/>
        </w:rPr>
      </w:pPr>
      <w:r w:rsidRPr="00A40187">
        <w:rPr>
          <w:b/>
          <w:bCs/>
        </w:rPr>
        <w:lastRenderedPageBreak/>
        <w:t>Public Engagement</w:t>
      </w:r>
    </w:p>
    <w:p w14:paraId="25D76AB8" w14:textId="6C0B5C6E" w:rsidR="00A40187" w:rsidRPr="0090549B" w:rsidRDefault="00A40187" w:rsidP="00A40187">
      <w:pPr>
        <w:spacing w:after="240"/>
        <w:rPr>
          <w:iCs/>
        </w:rPr>
      </w:pPr>
      <w:r>
        <w:rPr>
          <w:iCs/>
        </w:rPr>
        <w:t>On June 11,</w:t>
      </w:r>
      <w:r w:rsidRPr="007E06CB">
        <w:rPr>
          <w:iCs/>
        </w:rPr>
        <w:t xml:space="preserve"> 202</w:t>
      </w:r>
      <w:r>
        <w:rPr>
          <w:iCs/>
        </w:rPr>
        <w:t>5</w:t>
      </w:r>
      <w:r w:rsidRPr="007E06CB">
        <w:rPr>
          <w:iCs/>
        </w:rPr>
        <w:t xml:space="preserve">, Committee </w:t>
      </w:r>
      <w:r>
        <w:rPr>
          <w:iCs/>
        </w:rPr>
        <w:t>hosted a public hearing, whereby Committee was briefed on both Bills by the Minister of Justice. The</w:t>
      </w:r>
      <w:r w:rsidRPr="0090549B">
        <w:rPr>
          <w:iCs/>
        </w:rPr>
        <w:t xml:space="preserve"> Minister’s presentation is included in Appendix </w:t>
      </w:r>
      <w:r>
        <w:rPr>
          <w:iCs/>
        </w:rPr>
        <w:t>A</w:t>
      </w:r>
      <w:r w:rsidRPr="0090549B">
        <w:rPr>
          <w:iCs/>
        </w:rPr>
        <w:t xml:space="preserve">. </w:t>
      </w:r>
      <w:r>
        <w:rPr>
          <w:iCs/>
        </w:rPr>
        <w:t xml:space="preserve">There were no members of the public that attended the public hearing. </w:t>
      </w:r>
    </w:p>
    <w:p w14:paraId="5425DBBA" w14:textId="77777777" w:rsidR="00A40187" w:rsidRPr="0090549B" w:rsidRDefault="00A40187" w:rsidP="00A40187">
      <w:pPr>
        <w:rPr>
          <w:iCs/>
        </w:rPr>
      </w:pPr>
      <w:r w:rsidRPr="0090549B">
        <w:rPr>
          <w:iCs/>
        </w:rPr>
        <w:t xml:space="preserve">Between </w:t>
      </w:r>
      <w:r w:rsidRPr="00263B5C">
        <w:rPr>
          <w:iCs/>
        </w:rPr>
        <w:t>May 2025 to August 2025,</w:t>
      </w:r>
      <w:r>
        <w:rPr>
          <w:iCs/>
        </w:rPr>
        <w:t xml:space="preserve"> </w:t>
      </w:r>
      <w:r w:rsidRPr="0090549B">
        <w:rPr>
          <w:iCs/>
        </w:rPr>
        <w:t>Committee sought written submissions on Bill 2</w:t>
      </w:r>
      <w:r>
        <w:rPr>
          <w:iCs/>
        </w:rPr>
        <w:t>3 and Bill 24.</w:t>
      </w:r>
      <w:r w:rsidRPr="0090549B">
        <w:rPr>
          <w:iCs/>
        </w:rPr>
        <w:t xml:space="preserve"> </w:t>
      </w:r>
      <w:r>
        <w:rPr>
          <w:iCs/>
        </w:rPr>
        <w:t>Committee</w:t>
      </w:r>
      <w:r w:rsidRPr="0090549B">
        <w:rPr>
          <w:iCs/>
        </w:rPr>
        <w:t xml:space="preserve"> sent </w:t>
      </w:r>
      <w:r>
        <w:rPr>
          <w:iCs/>
        </w:rPr>
        <w:t>three (3)</w:t>
      </w:r>
      <w:r w:rsidRPr="0090549B">
        <w:rPr>
          <w:iCs/>
        </w:rPr>
        <w:t xml:space="preserve"> targeted engagement letters to </w:t>
      </w:r>
      <w:r>
        <w:rPr>
          <w:iCs/>
        </w:rPr>
        <w:t>relevant organizations in the NWT</w:t>
      </w:r>
      <w:r w:rsidRPr="0090549B">
        <w:rPr>
          <w:iCs/>
        </w:rPr>
        <w:t>. Committee received written submissions from</w:t>
      </w:r>
      <w:r>
        <w:rPr>
          <w:iCs/>
        </w:rPr>
        <w:t xml:space="preserve"> a group of family law lawyers practicing in the Northwest Territories (NWT). </w:t>
      </w:r>
      <w:r w:rsidRPr="0090549B">
        <w:rPr>
          <w:iCs/>
        </w:rPr>
        <w:t>The</w:t>
      </w:r>
      <w:r>
        <w:rPr>
          <w:iCs/>
        </w:rPr>
        <w:t>ir</w:t>
      </w:r>
      <w:r w:rsidRPr="0090549B">
        <w:rPr>
          <w:iCs/>
        </w:rPr>
        <w:t xml:space="preserve"> submission</w:t>
      </w:r>
      <w:r>
        <w:rPr>
          <w:iCs/>
        </w:rPr>
        <w:t>s</w:t>
      </w:r>
      <w:r w:rsidRPr="0090549B">
        <w:rPr>
          <w:iCs/>
        </w:rPr>
        <w:t xml:space="preserve"> </w:t>
      </w:r>
      <w:r>
        <w:rPr>
          <w:iCs/>
        </w:rPr>
        <w:t>are also</w:t>
      </w:r>
      <w:r w:rsidRPr="0090549B">
        <w:rPr>
          <w:iCs/>
        </w:rPr>
        <w:t xml:space="preserve"> included in Appendix</w:t>
      </w:r>
      <w:r>
        <w:rPr>
          <w:iCs/>
        </w:rPr>
        <w:t xml:space="preserve"> A</w:t>
      </w:r>
      <w:r w:rsidRPr="0090549B">
        <w:rPr>
          <w:iCs/>
        </w:rPr>
        <w:t xml:space="preserve">. </w:t>
      </w:r>
    </w:p>
    <w:p w14:paraId="6CCE80F0" w14:textId="77777777" w:rsidR="00A40187" w:rsidRPr="0090549B" w:rsidRDefault="00A40187" w:rsidP="00A40187">
      <w:pPr>
        <w:rPr>
          <w:iCs/>
        </w:rPr>
      </w:pPr>
      <w:r w:rsidRPr="0090549B">
        <w:rPr>
          <w:iCs/>
        </w:rPr>
        <w:t>Committee appreciates everyone who offered their feedback at public meetings and in written submissions. Participants offered thoughtful ideas to improve the Bill</w:t>
      </w:r>
      <w:r>
        <w:rPr>
          <w:iCs/>
        </w:rPr>
        <w:t>s</w:t>
      </w:r>
      <w:r w:rsidRPr="0090549B">
        <w:rPr>
          <w:iCs/>
        </w:rPr>
        <w:t xml:space="preserve"> and feedback on key areas </w:t>
      </w:r>
      <w:r>
        <w:rPr>
          <w:iCs/>
        </w:rPr>
        <w:t>of family law in the NWT</w:t>
      </w:r>
      <w:r w:rsidRPr="0090549B">
        <w:rPr>
          <w:iCs/>
        </w:rPr>
        <w:t xml:space="preserve">. </w:t>
      </w:r>
    </w:p>
    <w:p w14:paraId="1EBFBC4A" w14:textId="77777777" w:rsidR="00A40187" w:rsidRDefault="00A40187" w:rsidP="00A40187">
      <w:pPr>
        <w:rPr>
          <w:bCs/>
        </w:rPr>
      </w:pPr>
      <w:r w:rsidRPr="0090549B">
        <w:rPr>
          <w:bCs/>
        </w:rPr>
        <w:t xml:space="preserve">Committee categorized public comments received </w:t>
      </w:r>
      <w:r w:rsidRPr="001F0B04">
        <w:rPr>
          <w:bCs/>
        </w:rPr>
        <w:t xml:space="preserve">into </w:t>
      </w:r>
      <w:r>
        <w:rPr>
          <w:bCs/>
        </w:rPr>
        <w:t>ten</w:t>
      </w:r>
      <w:r w:rsidRPr="001F0B04">
        <w:rPr>
          <w:bCs/>
        </w:rPr>
        <w:t xml:space="preserve"> (</w:t>
      </w:r>
      <w:r>
        <w:rPr>
          <w:bCs/>
        </w:rPr>
        <w:t>10</w:t>
      </w:r>
      <w:r w:rsidRPr="001F0B04">
        <w:rPr>
          <w:bCs/>
        </w:rPr>
        <w:t>)</w:t>
      </w:r>
      <w:r w:rsidRPr="0090549B">
        <w:rPr>
          <w:bCs/>
        </w:rPr>
        <w:t xml:space="preserve"> themes</w:t>
      </w:r>
      <w:r>
        <w:rPr>
          <w:bCs/>
        </w:rPr>
        <w:t>.</w:t>
      </w:r>
    </w:p>
    <w:p w14:paraId="673B5B6D" w14:textId="77777777" w:rsidR="00A40187" w:rsidRPr="00A40187" w:rsidRDefault="00A40187" w:rsidP="00A40187">
      <w:pPr>
        <w:rPr>
          <w:b/>
          <w:bCs/>
        </w:rPr>
      </w:pPr>
      <w:bookmarkStart w:id="54" w:name="_Toc211592130"/>
      <w:r w:rsidRPr="00A40187">
        <w:rPr>
          <w:b/>
          <w:bCs/>
        </w:rPr>
        <w:t>Seeking clarity on definitions</w:t>
      </w:r>
      <w:bookmarkEnd w:id="54"/>
    </w:p>
    <w:p w14:paraId="14F06128" w14:textId="0920382C" w:rsidR="00A40187" w:rsidRPr="00A40187" w:rsidRDefault="00A40187" w:rsidP="00A40187">
      <w:pPr>
        <w:rPr>
          <w:bCs/>
        </w:rPr>
      </w:pPr>
      <w:r w:rsidRPr="00A40187">
        <w:rPr>
          <w:bCs/>
        </w:rPr>
        <w:t xml:space="preserve">In a written submission to Committee, a group of family law lawyers highlighted a recent decision of the NWT Supreme Court (Robertson v Robertson, 2025 NWTSC 46) that interpreted the definition of “commencement date”, which is used to start valuing matrimonial property. In that decision, the couple lived together for 10 months before marriage and the court found the marriage date to be the “commencement date”. </w:t>
      </w:r>
    </w:p>
    <w:p w14:paraId="7F60689A" w14:textId="3417A808" w:rsidR="00A40187" w:rsidRPr="00A40187" w:rsidRDefault="00A40187" w:rsidP="00A40187">
      <w:pPr>
        <w:rPr>
          <w:bCs/>
        </w:rPr>
      </w:pPr>
      <w:r w:rsidRPr="00A40187">
        <w:rPr>
          <w:bCs/>
        </w:rPr>
        <w:t>In light of this court decision, Committee was informed that the existing definition under Section 33 of the Family Law Act (FLA) remains unclear and needs review. Presently, in Section 33 of the FLA, “commencement date” means in respect of a spousal relationship, the earlier of the dates on which the spouses (a) were married, or (b) started cohabitating outside marriage for a period or in a relationship sufficient to establish their spousal relationship. Therefore, the “commencement date” may be seen as the date when a couple begins living together.</w:t>
      </w:r>
    </w:p>
    <w:p w14:paraId="3099D003" w14:textId="77777777" w:rsidR="00A40187" w:rsidRPr="00A40187" w:rsidRDefault="00A40187" w:rsidP="00A40187">
      <w:pPr>
        <w:rPr>
          <w:bCs/>
        </w:rPr>
      </w:pPr>
      <w:r w:rsidRPr="00A40187">
        <w:rPr>
          <w:bCs/>
        </w:rPr>
        <w:t>Committee believes narrowing the definition of “commencement date” within family law legislation will help in clarifying any confusion raised around these dates in family law courts. Committee therefore recommends:</w:t>
      </w:r>
    </w:p>
    <w:p w14:paraId="1D412529" w14:textId="77777777" w:rsidR="00A40187" w:rsidRPr="0090549B" w:rsidRDefault="00A40187" w:rsidP="00A40187">
      <w:pPr>
        <w:rPr>
          <w:bCs/>
        </w:rPr>
      </w:pPr>
    </w:p>
    <w:p w14:paraId="6455A0E8" w14:textId="77777777" w:rsidR="00A40187" w:rsidRPr="00A40187" w:rsidRDefault="00A40187" w:rsidP="00A40187">
      <w:pPr>
        <w:rPr>
          <w:b/>
          <w:bCs/>
        </w:rPr>
      </w:pPr>
    </w:p>
    <w:p w14:paraId="038D23C1" w14:textId="3E2EC6A5" w:rsidR="00A40187" w:rsidRDefault="00A40187" w:rsidP="00A40187">
      <w:r w:rsidRPr="0090549B">
        <w:rPr>
          <w:b/>
        </w:rPr>
        <w:t>Recommendation 1</w:t>
      </w:r>
      <w:r w:rsidRPr="0090549B">
        <w:t xml:space="preserve"> The Standing Committee on Social Development recommends the G</w:t>
      </w:r>
      <w:r>
        <w:t xml:space="preserve">overnment of the Northwest </w:t>
      </w:r>
      <w:r w:rsidRPr="0090549B">
        <w:t>T</w:t>
      </w:r>
      <w:r>
        <w:t>erritories</w:t>
      </w:r>
      <w:r w:rsidRPr="0090549B">
        <w:t xml:space="preserve"> </w:t>
      </w:r>
      <w:r>
        <w:t xml:space="preserve">conduct a jurisdictional review of the definition for “commencement dates” within family law legislation in Canada and propose new language and amendments within the </w:t>
      </w:r>
      <w:r w:rsidRPr="00CE08D6">
        <w:rPr>
          <w:i/>
          <w:iCs/>
        </w:rPr>
        <w:t>Family Law Act</w:t>
      </w:r>
      <w:r>
        <w:t xml:space="preserve"> to clarify the definition. </w:t>
      </w:r>
    </w:p>
    <w:p w14:paraId="21B879C0" w14:textId="77777777" w:rsidR="00A40187" w:rsidRDefault="00A40187" w:rsidP="00A40187">
      <w:r>
        <w:t>The group of lawyers also presented concerns on how to address a person’s negative equity at the “commencement date”, illustrating that in Ontario, a person’s negative equity is “zeroed” and has no impact on a person’s net worth at their “commencement date”. They suggested that this concept is worthy of review for NWT’s family law legislation, and therefore Committee presents the following recommendation:</w:t>
      </w:r>
    </w:p>
    <w:p w14:paraId="4B7C18B3" w14:textId="268FF1AF" w:rsidR="00A40187" w:rsidRDefault="00A40187" w:rsidP="00A40187">
      <w:r w:rsidRPr="0090549B">
        <w:rPr>
          <w:b/>
        </w:rPr>
        <w:t xml:space="preserve">Recommendation </w:t>
      </w:r>
      <w:r>
        <w:rPr>
          <w:b/>
        </w:rPr>
        <w:t>2</w:t>
      </w:r>
      <w:r w:rsidRPr="0090549B">
        <w:t xml:space="preserve"> The Standing Committee on Social Development recommends the G</w:t>
      </w:r>
      <w:r>
        <w:t xml:space="preserve">overnment of the Northwest </w:t>
      </w:r>
      <w:r w:rsidRPr="0090549B">
        <w:t>T</w:t>
      </w:r>
      <w:r>
        <w:t>erritories</w:t>
      </w:r>
      <w:r w:rsidRPr="0090549B">
        <w:t xml:space="preserve"> </w:t>
      </w:r>
      <w:r>
        <w:t xml:space="preserve">conduct research to develop a clear process in addressing a person’s negative equity and subsequently propose related amendments to the </w:t>
      </w:r>
      <w:r w:rsidRPr="00A40187">
        <w:t>Family Law Act or its Regulations.</w:t>
      </w:r>
      <w:r>
        <w:t xml:space="preserve"> </w:t>
      </w:r>
    </w:p>
    <w:p w14:paraId="082E382C" w14:textId="31DF0912" w:rsidR="00A40187" w:rsidRPr="00A40187" w:rsidRDefault="00A40187" w:rsidP="00A40187">
      <w:r w:rsidRPr="00A40187">
        <w:t xml:space="preserve">Several definitions and concepts within the Children’s Law Act and its Regulations were brought to the Committee’s attention for further review, particularly in areas that remain unresolved at the national level. First, solutions are required to address “hybrid” parenting arrangements (i.e., situations where one parent has sole responsibility for one or more children, and both parents share responsibility for one or more other children). It was suggested that a jurisdictional review of other family law legislation would be prudent to determine strategies in addressing these types of situations to provide clear counsel to families. Secondly, strategies ought to be developed to allow “joinder” of child support cases. For example, solutions are needed to determine if the courts should allow bringing both the biological parents and the stepparent into the same child support case, in determining the potential obligations to pay child support. </w:t>
      </w:r>
    </w:p>
    <w:p w14:paraId="702D9885" w14:textId="77777777" w:rsidR="00A40187" w:rsidRPr="00A40187" w:rsidRDefault="00A40187" w:rsidP="00A40187">
      <w:r w:rsidRPr="00A40187">
        <w:t>Committee believes these issues merit review and present the following recommendation:</w:t>
      </w:r>
    </w:p>
    <w:p w14:paraId="45947BB2" w14:textId="18198855" w:rsidR="00A40187" w:rsidRDefault="00A40187" w:rsidP="00A40187">
      <w:r w:rsidRPr="0090549B">
        <w:rPr>
          <w:b/>
        </w:rPr>
        <w:t xml:space="preserve">Recommendation </w:t>
      </w:r>
      <w:r>
        <w:rPr>
          <w:b/>
        </w:rPr>
        <w:t xml:space="preserve">3 </w:t>
      </w:r>
      <w:r w:rsidRPr="00A40187">
        <w:t xml:space="preserve">The Standing Committee on Social Development recommends the Government of the Northwest Territories study and evaluate strategies to address “hybrid” parenting agreements and solutions for permitting “joinder” of child support obligations within the Northwest Territories’ Children’s Law Act’s Regulations and present amendments to its Regulations. </w:t>
      </w:r>
    </w:p>
    <w:p w14:paraId="0C33CC7E" w14:textId="7408132D" w:rsidR="00A40187" w:rsidRPr="00E07D62" w:rsidRDefault="00A40187" w:rsidP="00E07D62">
      <w:pPr>
        <w:rPr>
          <w:b/>
          <w:bCs/>
        </w:rPr>
      </w:pPr>
      <w:bookmarkStart w:id="55" w:name="_Toc211592131"/>
      <w:r w:rsidRPr="00E07D62">
        <w:rPr>
          <w:b/>
          <w:bCs/>
        </w:rPr>
        <w:t>Orders for urgent care of a child</w:t>
      </w:r>
      <w:bookmarkEnd w:id="55"/>
    </w:p>
    <w:p w14:paraId="2AB88426" w14:textId="74D4A6F9" w:rsidR="00A40187" w:rsidRPr="00E07D62" w:rsidRDefault="00A40187" w:rsidP="00E07D62">
      <w:pPr>
        <w:rPr>
          <w:b/>
          <w:bCs/>
        </w:rPr>
      </w:pPr>
      <w:bookmarkStart w:id="56" w:name="_Toc211592132"/>
      <w:r w:rsidRPr="00E07D62">
        <w:rPr>
          <w:b/>
          <w:bCs/>
        </w:rPr>
        <w:t>Motion 1 Bill 23</w:t>
      </w:r>
      <w:bookmarkEnd w:id="56"/>
    </w:p>
    <w:p w14:paraId="70B83B8B" w14:textId="1D168197" w:rsidR="00A40187" w:rsidRDefault="00A40187" w:rsidP="00A40187">
      <w:bookmarkStart w:id="57" w:name="_Hlk211515289"/>
      <w:r>
        <w:lastRenderedPageBreak/>
        <w:t xml:space="preserve">Section 39 of the existing </w:t>
      </w:r>
      <w:r>
        <w:rPr>
          <w:i/>
          <w:iCs/>
        </w:rPr>
        <w:t>CLA</w:t>
      </w:r>
      <w:r>
        <w:t xml:space="preserve"> outlined processes for courts to dispense with the consent of a parent for a child’s medical treatment. This section was repealed without replacement. Concerns were brought to Committee, although this section is sparingly used, its repeal could eliminate an important legal remedy for the court. They also note that this authority of the court may need to be explicitly stated if the Territorial Court is meant to have this authority.</w:t>
      </w:r>
    </w:p>
    <w:p w14:paraId="03924DA0" w14:textId="03763D53" w:rsidR="00A40187" w:rsidRDefault="00A40187" w:rsidP="00A40187">
      <w:r>
        <w:t xml:space="preserve">Committee believes this is an important provision, particularly the </w:t>
      </w:r>
      <w:r w:rsidRPr="00A05210">
        <w:rPr>
          <w:i/>
          <w:iCs/>
        </w:rPr>
        <w:t xml:space="preserve">ex </w:t>
      </w:r>
      <w:proofErr w:type="spellStart"/>
      <w:r w:rsidRPr="00A05210">
        <w:rPr>
          <w:i/>
          <w:iCs/>
        </w:rPr>
        <w:t>parte</w:t>
      </w:r>
      <w:proofErr w:type="spellEnd"/>
      <w:r>
        <w:t xml:space="preserve"> or “urgent” aspect of this section, which would permit a parent to apply for an order for a child’s medical treatment without the consent of the other parent. Committee understands that Section 39 of the existing </w:t>
      </w:r>
      <w:r w:rsidRPr="00A05210">
        <w:rPr>
          <w:i/>
          <w:iCs/>
        </w:rPr>
        <w:t>CLA</w:t>
      </w:r>
      <w:r>
        <w:rPr>
          <w:i/>
          <w:iCs/>
        </w:rPr>
        <w:t xml:space="preserve"> </w:t>
      </w:r>
      <w:r>
        <w:t xml:space="preserve">is partly achieved through Sections 15 and18 of Bill 23. Although, Committee remains committed to the ability to seek urgent relief as outlined in Section 39 of the existing </w:t>
      </w:r>
      <w:r w:rsidRPr="00A05210">
        <w:rPr>
          <w:i/>
          <w:iCs/>
        </w:rPr>
        <w:t>CLA</w:t>
      </w:r>
      <w:r>
        <w:rPr>
          <w:i/>
          <w:iCs/>
        </w:rPr>
        <w:t xml:space="preserve"> and</w:t>
      </w:r>
      <w:r>
        <w:t xml:space="preserve"> </w:t>
      </w:r>
      <w:r w:rsidRPr="003D5167">
        <w:t>therefore moved to add a new clause after clause 38</w:t>
      </w:r>
      <w:r>
        <w:t xml:space="preserve"> to add to section 77</w:t>
      </w:r>
      <w:r w:rsidRPr="003D5167">
        <w:t xml:space="preserve"> to allow for </w:t>
      </w:r>
      <w:r w:rsidRPr="003D5167">
        <w:rPr>
          <w:i/>
          <w:iCs/>
        </w:rPr>
        <w:t xml:space="preserve">ex </w:t>
      </w:r>
      <w:proofErr w:type="spellStart"/>
      <w:r w:rsidRPr="003D5167">
        <w:rPr>
          <w:i/>
          <w:iCs/>
        </w:rPr>
        <w:t>parte</w:t>
      </w:r>
      <w:proofErr w:type="spellEnd"/>
      <w:r w:rsidRPr="003D5167">
        <w:t xml:space="preserve"> urgent orders concerning decision making for a child more broadly, and not solely in medication cases. The motion was carried during the clause-by-clause review with the Minister’s concurrence.</w:t>
      </w:r>
      <w:bookmarkEnd w:id="57"/>
    </w:p>
    <w:p w14:paraId="4BE1D01E" w14:textId="6A1B46DB" w:rsidR="00A40187" w:rsidRPr="001263E8" w:rsidRDefault="00A40187" w:rsidP="00A40187">
      <w:r>
        <w:t xml:space="preserve">Motion 1 for Bill 23 is included in Appendix B of this report. </w:t>
      </w:r>
    </w:p>
    <w:p w14:paraId="7C79C250" w14:textId="337A381F" w:rsidR="00A40187" w:rsidRPr="00E07D62" w:rsidRDefault="00A40187" w:rsidP="00E07D62">
      <w:pPr>
        <w:rPr>
          <w:b/>
          <w:bCs/>
        </w:rPr>
      </w:pPr>
      <w:bookmarkStart w:id="58" w:name="_Toc211592133"/>
      <w:r w:rsidRPr="00E07D62">
        <w:rPr>
          <w:b/>
          <w:bCs/>
        </w:rPr>
        <w:t>Rights of the child</w:t>
      </w:r>
      <w:bookmarkEnd w:id="58"/>
    </w:p>
    <w:p w14:paraId="07FC2CE6" w14:textId="72C7BAB3" w:rsidR="00A40187" w:rsidRPr="00E07D62" w:rsidRDefault="00A40187" w:rsidP="00E07D62">
      <w:pPr>
        <w:rPr>
          <w:b/>
          <w:bCs/>
        </w:rPr>
      </w:pPr>
      <w:bookmarkStart w:id="59" w:name="_Toc211592134"/>
      <w:r w:rsidRPr="00E07D62">
        <w:rPr>
          <w:b/>
          <w:bCs/>
        </w:rPr>
        <w:t>Motion 2 Bill 23</w:t>
      </w:r>
      <w:bookmarkEnd w:id="59"/>
    </w:p>
    <w:p w14:paraId="437733C6" w14:textId="5B33C975" w:rsidR="00A40187" w:rsidRDefault="00A40187" w:rsidP="00A40187">
      <w:r>
        <w:t xml:space="preserve">In their written submission to Committee, the group of family law lawyers highlighted that Section 83 of the </w:t>
      </w:r>
      <w:r>
        <w:rPr>
          <w:i/>
          <w:iCs/>
        </w:rPr>
        <w:t>CLA</w:t>
      </w:r>
      <w:r>
        <w:t xml:space="preserve"> could clarify that the court has the ability and authority to appoint legal counsel for a child. They note that these changes could also clarify that the child is not solely responsible for communicating their view and preferences, and that they can have the assistance of appointed counsel.  </w:t>
      </w:r>
    </w:p>
    <w:p w14:paraId="4EFD7A39" w14:textId="6CC48144" w:rsidR="00A40187" w:rsidRDefault="00A40187" w:rsidP="00A40187">
      <w:r w:rsidRPr="009016F0">
        <w:t xml:space="preserve">Committee believes it is important that the </w:t>
      </w:r>
      <w:r>
        <w:rPr>
          <w:i/>
          <w:iCs/>
        </w:rPr>
        <w:t>CLA</w:t>
      </w:r>
      <w:r w:rsidRPr="009016F0">
        <w:t xml:space="preserve"> explicitly state that the court may appoint legal counsel for a child. In particular, Committee views this as a critical access to justice measure that would strengthen legal protections and representation for children in the N</w:t>
      </w:r>
      <w:r>
        <w:t>WT</w:t>
      </w:r>
      <w:r w:rsidRPr="009016F0">
        <w:t>.</w:t>
      </w:r>
    </w:p>
    <w:p w14:paraId="4B9F787F" w14:textId="73526321" w:rsidR="00A40187" w:rsidRDefault="00A40187" w:rsidP="00A40187">
      <w:r w:rsidRPr="009D1987">
        <w:t xml:space="preserve">Committee therefore moved </w:t>
      </w:r>
      <w:r>
        <w:t xml:space="preserve">that Bill 23 be amended by adding a provision after clause 42. The provision specifies that a court may, if it is in the best interests of a child in application under Part III, appoint counsel to represent the child, who shall act in the best interests of the child. The court may appoint a representative by its own initiative, or on motion by a party. </w:t>
      </w:r>
      <w:r w:rsidRPr="00F368F0">
        <w:t>The motion was carried during the clause-by-clause review with the Minister’s concurrence.</w:t>
      </w:r>
    </w:p>
    <w:p w14:paraId="5864162D" w14:textId="3AB1DDCD" w:rsidR="00A40187" w:rsidRDefault="00A40187" w:rsidP="00A40187">
      <w:r>
        <w:t xml:space="preserve">Motion 2 is included in Appendix B of this report. </w:t>
      </w:r>
    </w:p>
    <w:p w14:paraId="352C678C" w14:textId="5587F0F5" w:rsidR="00A40187" w:rsidRDefault="00A40187" w:rsidP="007A3425">
      <w:r>
        <w:t xml:space="preserve">Additionally, it was suggested to Committee that a provision should be made to incorporate the United Nations Convention on the Rights of the Child (CRC) in the </w:t>
      </w:r>
      <w:r w:rsidRPr="00E66B5C">
        <w:rPr>
          <w:i/>
          <w:iCs/>
        </w:rPr>
        <w:t>FLA</w:t>
      </w:r>
      <w:r>
        <w:t xml:space="preserve"> and the </w:t>
      </w:r>
      <w:r w:rsidRPr="00E66B5C">
        <w:rPr>
          <w:i/>
          <w:iCs/>
        </w:rPr>
        <w:t>CLA</w:t>
      </w:r>
      <w:r>
        <w:t>. The CRC is an international legal agreement that describes the human.</w:t>
      </w:r>
    </w:p>
    <w:p w14:paraId="7E93D227" w14:textId="037B5788" w:rsidR="00A40187" w:rsidRDefault="00A40187" w:rsidP="00A40187">
      <w:r>
        <w:t xml:space="preserve">rights of every child. Including the CRC as a provision in the </w:t>
      </w:r>
      <w:r w:rsidRPr="00660DA9">
        <w:rPr>
          <w:i/>
          <w:iCs/>
        </w:rPr>
        <w:t>CLA</w:t>
      </w:r>
      <w:r>
        <w:t xml:space="preserve"> or</w:t>
      </w:r>
      <w:r w:rsidRPr="00660DA9">
        <w:rPr>
          <w:i/>
          <w:iCs/>
        </w:rPr>
        <w:t xml:space="preserve"> FLA</w:t>
      </w:r>
      <w:r>
        <w:t xml:space="preserve"> would commit the courts and the government to apply the rights of the child that are outlined within the CRC. Canada ratified the CRC in 1991. Committee believes this is worthy of review, and presents the following recommendation:</w:t>
      </w:r>
    </w:p>
    <w:p w14:paraId="6C46290D" w14:textId="7801CD76" w:rsidR="00A40187" w:rsidRPr="00AB1DCA" w:rsidRDefault="00A40187" w:rsidP="00E07D62">
      <w:r w:rsidRPr="00E07D62">
        <w:rPr>
          <w:bCs/>
        </w:rPr>
        <w:t>Recommendation 4</w:t>
      </w:r>
      <w:r w:rsidRPr="0090549B">
        <w:t xml:space="preserve"> </w:t>
      </w:r>
      <w:r w:rsidRPr="003D5167">
        <w:t xml:space="preserve">The Standing Committee on Social Development recommends the Government of the Northwest Territories conduct research to determine how the United Nations Convention on the Rights of the Child can be incorporated into the Northwest Territories’ </w:t>
      </w:r>
      <w:r w:rsidRPr="003D5167">
        <w:rPr>
          <w:i/>
          <w:iCs/>
        </w:rPr>
        <w:t>Children’s Law Act</w:t>
      </w:r>
      <w:r w:rsidRPr="003D5167">
        <w:t xml:space="preserve"> or </w:t>
      </w:r>
      <w:r w:rsidRPr="003D5167">
        <w:rPr>
          <w:i/>
          <w:iCs/>
        </w:rPr>
        <w:t>Family Law Act</w:t>
      </w:r>
      <w:r w:rsidRPr="003D5167">
        <w:t>, and present amendments to these Acts.</w:t>
      </w:r>
      <w:r>
        <w:t xml:space="preserve"> </w:t>
      </w:r>
    </w:p>
    <w:p w14:paraId="0B30B017" w14:textId="78342FEF" w:rsidR="00A40187" w:rsidRPr="00E07D62" w:rsidRDefault="00A40187" w:rsidP="00E07D62">
      <w:pPr>
        <w:rPr>
          <w:b/>
          <w:bCs/>
        </w:rPr>
      </w:pPr>
      <w:bookmarkStart w:id="60" w:name="_Toc211592135"/>
      <w:r w:rsidRPr="00E07D62">
        <w:rPr>
          <w:b/>
          <w:bCs/>
        </w:rPr>
        <w:t>Relocations</w:t>
      </w:r>
      <w:bookmarkEnd w:id="60"/>
    </w:p>
    <w:p w14:paraId="6213EE24" w14:textId="051FDEA3" w:rsidR="00A40187" w:rsidRPr="00E07D62" w:rsidRDefault="00A40187" w:rsidP="00E07D62">
      <w:pPr>
        <w:rPr>
          <w:b/>
          <w:bCs/>
        </w:rPr>
      </w:pPr>
      <w:bookmarkStart w:id="61" w:name="_Toc211592136"/>
      <w:r w:rsidRPr="00E07D62">
        <w:rPr>
          <w:b/>
          <w:bCs/>
        </w:rPr>
        <w:t>Motions 3a and 3b Bill 23</w:t>
      </w:r>
      <w:bookmarkEnd w:id="61"/>
    </w:p>
    <w:p w14:paraId="74D599B3" w14:textId="32ACBB9A" w:rsidR="00A40187" w:rsidRDefault="00A40187" w:rsidP="00E07D62">
      <w:r>
        <w:t xml:space="preserve">Committee was made aware of some potential challenges with provisions related to “relocations” and “change of residence” in smaller NWT communities. It was noted that these sections may work in larger centers in Southern Canada, but that they may have different impacts in Northern communities. Specifically in Section 38.5(3) of Bill 23, the phrase “significant impact” may be difficult to discern and the requirement to give notice if one parent relocates may be an unnecessary burden for families in smaller communities whereby frequent moves may be common and would not create as big of a disruption to family lives as compared to moves within larger centers. For this reason, Committee believes that in the definition of “relocation” in the new proposed Section 15 of Bill 23, a subclause be added that would allow for the Minister to further define “relocation” in the Regulations.  </w:t>
      </w:r>
    </w:p>
    <w:p w14:paraId="72C0BCD6" w14:textId="27A5D91D" w:rsidR="00A40187" w:rsidRDefault="00A40187" w:rsidP="00E07D62">
      <w:r>
        <w:t xml:space="preserve">Committee believes this change will allow the Minister the ability to further define “relocation”, including adapting the definition to the realities of NWT communities. </w:t>
      </w:r>
      <w:r w:rsidRPr="00F368F0">
        <w:t>Committee therefore moved to amend Clauses 14 and 43 of Bill 23. The motions were carried during the clause-by-clause review with the Minister’s concurrence.</w:t>
      </w:r>
      <w:r>
        <w:t xml:space="preserve"> </w:t>
      </w:r>
    </w:p>
    <w:p w14:paraId="50A39C5A" w14:textId="20870308" w:rsidR="00A40187" w:rsidRPr="00B0041A" w:rsidRDefault="00A40187" w:rsidP="00E07D62">
      <w:r>
        <w:t xml:space="preserve">Motions 3a and 3b are included in Appendix B of this report. </w:t>
      </w:r>
    </w:p>
    <w:p w14:paraId="5AD036AC" w14:textId="768C070B" w:rsidR="00A40187" w:rsidRPr="00B45AF4" w:rsidRDefault="00A40187" w:rsidP="00E07D62">
      <w:bookmarkStart w:id="62" w:name="_Toc211592137"/>
      <w:r>
        <w:t>Restrictions on access to family court files</w:t>
      </w:r>
      <w:bookmarkEnd w:id="62"/>
      <w:r>
        <w:t xml:space="preserve"> </w:t>
      </w:r>
    </w:p>
    <w:p w14:paraId="07197B36" w14:textId="74F73996" w:rsidR="00A40187" w:rsidRPr="00E07D62" w:rsidRDefault="00A40187" w:rsidP="00E07D62">
      <w:r>
        <w:lastRenderedPageBreak/>
        <w:t>P</w:t>
      </w:r>
      <w:r w:rsidRPr="00263B5C">
        <w:t xml:space="preserve">ublic concerns </w:t>
      </w:r>
      <w:r>
        <w:t xml:space="preserve">were </w:t>
      </w:r>
      <w:r w:rsidRPr="00263B5C">
        <w:t>presented to Committee regarding the access to family court files</w:t>
      </w:r>
      <w:r>
        <w:t xml:space="preserve">. Their concerns </w:t>
      </w:r>
      <w:proofErr w:type="spellStart"/>
      <w:r>
        <w:t>centred</w:t>
      </w:r>
      <w:proofErr w:type="spellEnd"/>
      <w:r>
        <w:t xml:space="preserve"> on the proposed restrictions on access to family court files within Bill 23, and that these restrictions may undermine the legislative objective of supporting resolution outside the courts</w:t>
      </w:r>
      <w:r w:rsidRPr="003D5167">
        <w:t xml:space="preserve">. </w:t>
      </w:r>
      <w:r w:rsidRPr="00316F28">
        <w:t xml:space="preserve">Committee believes this feedback is also related to the </w:t>
      </w:r>
      <w:r w:rsidRPr="00316F28">
        <w:rPr>
          <w:i/>
          <w:iCs/>
        </w:rPr>
        <w:t>Child and Family Services Act (CFSA)</w:t>
      </w:r>
      <w:r w:rsidRPr="00316F28">
        <w:t xml:space="preserve">, in that a restriction on access to family court files regarding a child in care of the government may be in direct conflict with the </w:t>
      </w:r>
      <w:r w:rsidRPr="00316F28">
        <w:rPr>
          <w:i/>
          <w:iCs/>
        </w:rPr>
        <w:t>CFSA</w:t>
      </w:r>
      <w:r w:rsidRPr="00316F28">
        <w:t>.</w:t>
      </w:r>
      <w:r>
        <w:t xml:space="preserve"> </w:t>
      </w:r>
    </w:p>
    <w:p w14:paraId="2F266CAE" w14:textId="0E266A12" w:rsidR="00A40187" w:rsidRPr="00316F28" w:rsidRDefault="00A40187" w:rsidP="00E07D62">
      <w:r w:rsidRPr="00FF0A53">
        <w:t>Committee takes note of this feedback</w:t>
      </w:r>
      <w:r>
        <w:t xml:space="preserve">, and believes it is important to strike a balance between access to court files to properly represent clients, protecting the identity of children and the best interests of a child while also acknowledging that there are cases where appropriate access should be granted. </w:t>
      </w:r>
    </w:p>
    <w:p w14:paraId="32879497" w14:textId="72BFF1C1" w:rsidR="00A40187" w:rsidRPr="00FF0A53" w:rsidRDefault="00A40187" w:rsidP="00E07D62">
      <w:r>
        <w:t>Therefor</w:t>
      </w:r>
      <w:r w:rsidR="00E07D62">
        <w:t>e</w:t>
      </w:r>
      <w:r>
        <w:t>, Committee</w:t>
      </w:r>
      <w:r w:rsidRPr="00FF0A53">
        <w:t xml:space="preserve"> presents the following recommendation</w:t>
      </w:r>
      <w:r>
        <w:t>:</w:t>
      </w:r>
      <w:r w:rsidRPr="00FF0A53">
        <w:t xml:space="preserve"> </w:t>
      </w:r>
    </w:p>
    <w:p w14:paraId="74A51010" w14:textId="090FD7A8" w:rsidR="00A40187" w:rsidRPr="00E07D62" w:rsidRDefault="00A40187" w:rsidP="00E07D62">
      <w:pPr>
        <w:rPr>
          <w:color w:val="FF0000"/>
        </w:rPr>
      </w:pPr>
      <w:r w:rsidRPr="00E07D62">
        <w:rPr>
          <w:bCs/>
        </w:rPr>
        <w:t>Recommendation 5:</w:t>
      </w:r>
      <w:r w:rsidRPr="0090549B">
        <w:t xml:space="preserve"> The Standing Committee on Social Development recommends the G</w:t>
      </w:r>
      <w:r>
        <w:t xml:space="preserve">overnment of the Northwest Territories review the </w:t>
      </w:r>
      <w:r w:rsidRPr="00E426A4">
        <w:rPr>
          <w:i/>
          <w:iCs/>
        </w:rPr>
        <w:t>Child and Family Services Act</w:t>
      </w:r>
      <w:r>
        <w:t xml:space="preserve">’s provisions on restrictions to family court files and access to information, and propose amendments to the </w:t>
      </w:r>
      <w:r w:rsidRPr="00672975">
        <w:rPr>
          <w:i/>
          <w:iCs/>
        </w:rPr>
        <w:t>Children and Family Services Act</w:t>
      </w:r>
      <w:r>
        <w:t xml:space="preserve"> to ensure restrictions on accessing court files does not impede a child’s best interests.  </w:t>
      </w:r>
    </w:p>
    <w:p w14:paraId="1B66C6E0" w14:textId="3FD0F0B8" w:rsidR="00A40187" w:rsidRPr="00E07D62" w:rsidRDefault="00A40187" w:rsidP="00E07D62">
      <w:pPr>
        <w:rPr>
          <w:b/>
          <w:bCs/>
        </w:rPr>
      </w:pPr>
      <w:bookmarkStart w:id="63" w:name="_Toc211592138"/>
      <w:r w:rsidRPr="00E07D62">
        <w:rPr>
          <w:b/>
          <w:bCs/>
        </w:rPr>
        <w:t>Domestic contracts</w:t>
      </w:r>
      <w:bookmarkEnd w:id="63"/>
    </w:p>
    <w:p w14:paraId="78525716" w14:textId="4DAF8E85" w:rsidR="00A40187" w:rsidRPr="00E07D62" w:rsidRDefault="00A40187" w:rsidP="00E07D62">
      <w:pPr>
        <w:rPr>
          <w:b/>
          <w:bCs/>
        </w:rPr>
      </w:pPr>
      <w:bookmarkStart w:id="64" w:name="_Toc211592139"/>
      <w:r w:rsidRPr="00E07D62">
        <w:rPr>
          <w:b/>
          <w:bCs/>
        </w:rPr>
        <w:t>Motion 1 Bill 24</w:t>
      </w:r>
      <w:bookmarkEnd w:id="64"/>
    </w:p>
    <w:p w14:paraId="067CC2AD" w14:textId="62FB6FB0" w:rsidR="00A40187" w:rsidRDefault="00A40187" w:rsidP="00E07D62">
      <w:r>
        <w:t xml:space="preserve">Committee heard concerns that Bill 24 repeals but does not replace Section 8(1) of the existing </w:t>
      </w:r>
      <w:r>
        <w:rPr>
          <w:i/>
          <w:iCs/>
        </w:rPr>
        <w:t>FLA</w:t>
      </w:r>
      <w:r>
        <w:t xml:space="preserve">. Section 8(1) of the </w:t>
      </w:r>
      <w:r w:rsidRPr="00CF2BAF">
        <w:rPr>
          <w:i/>
          <w:iCs/>
        </w:rPr>
        <w:t>FLA</w:t>
      </w:r>
      <w:r>
        <w:t xml:space="preserve"> relates to “contracts subject to the best interests of the child”, allowing the court to disregard any provision in a domestic contract where it is in the best interests of the child to do so. It was brought forward to Committee that this section ensures a child’s best interests remains central within a domestic agreement. </w:t>
      </w:r>
    </w:p>
    <w:p w14:paraId="22D96D4E" w14:textId="48AA6250" w:rsidR="00A40187" w:rsidRDefault="00A40187" w:rsidP="00E07D62">
      <w:r w:rsidRPr="00F368F0">
        <w:t>Committee therefore moved to remove Clause 9 of Bill 24 to reinclude this section to ensure that a child’s best interests are upheld within a domestic agreement. The motion was carried during the clause-by-clause review with the Minister’s concurrence.</w:t>
      </w:r>
      <w:r>
        <w:t xml:space="preserve"> </w:t>
      </w:r>
    </w:p>
    <w:p w14:paraId="47C9BF26" w14:textId="4B8A71CD" w:rsidR="00A40187" w:rsidRPr="009B5939" w:rsidRDefault="00A40187" w:rsidP="00E07D62">
      <w:r>
        <w:t xml:space="preserve">Motion 1 of Bill 24 is included in Appendix B of this report. </w:t>
      </w:r>
    </w:p>
    <w:p w14:paraId="7FAF1B7A" w14:textId="4587B3EF" w:rsidR="00A40187" w:rsidRDefault="00A40187" w:rsidP="00E07D62">
      <w:bookmarkStart w:id="65" w:name="_Toc211592140"/>
      <w:r>
        <w:t>Child Support Recalculation Service</w:t>
      </w:r>
      <w:bookmarkEnd w:id="65"/>
      <w:r w:rsidR="00E07D62">
        <w:t>.</w:t>
      </w:r>
    </w:p>
    <w:p w14:paraId="43912458" w14:textId="2DD9BAAC" w:rsidR="00A40187" w:rsidRDefault="00A40187" w:rsidP="00E07D62">
      <w:r>
        <w:t xml:space="preserve">The Child Support Recalculation Service is a free service in the NWT that helps parents with child support orders recalculate their child </w:t>
      </w:r>
      <w:r>
        <w:t xml:space="preserve">support payments based on their income and meet their legal obligations. </w:t>
      </w:r>
    </w:p>
    <w:p w14:paraId="6283143B" w14:textId="6DE667E2" w:rsidR="00A40187" w:rsidRPr="004D2936" w:rsidRDefault="00A40187" w:rsidP="00E07D62">
      <w:r w:rsidRPr="00E07D62">
        <w:rPr>
          <w:bCs/>
        </w:rPr>
        <w:t>Recommendation 6</w:t>
      </w:r>
      <w:r w:rsidRPr="0090549B">
        <w:t xml:space="preserve"> </w:t>
      </w:r>
      <w:r w:rsidRPr="00316F28">
        <w:t>The Standing Committee on Social Development recommends the Government of the Northwest Territories review the eligibility requirements in accessing the Child Support Recalculation Service and amend the Regulations to broaden the eligibility requirements so the Service is accessible to more families in the Northwest Territories.</w:t>
      </w:r>
      <w:r w:rsidRPr="004D2936">
        <w:t xml:space="preserve"> </w:t>
      </w:r>
    </w:p>
    <w:p w14:paraId="36C4BAE5" w14:textId="403D41BD" w:rsidR="00A40187" w:rsidRPr="004D2936" w:rsidRDefault="00A40187" w:rsidP="00E07D62">
      <w:bookmarkStart w:id="66" w:name="_Toc211592141"/>
      <w:r w:rsidRPr="004D2936">
        <w:t>Supervised Access</w:t>
      </w:r>
      <w:bookmarkEnd w:id="66"/>
    </w:p>
    <w:p w14:paraId="7BBD1738" w14:textId="255EA1D5" w:rsidR="00A40187" w:rsidRDefault="00A40187" w:rsidP="00E07D62">
      <w:r w:rsidRPr="004D2936">
        <w:t>Section 36 of Bill 23 speaks about a court’s direction for the supervision of parenting</w:t>
      </w:r>
      <w:r>
        <w:t xml:space="preserve"> time or contact under a parenting order or contact order. There were concerns brought forward about Child and Family Services being required to provide parental supervision, and that anyone providing this service should consent to doing so in advance. They also suggested that the court should maintain oversight if the Director of Child and Family Services agrees to this role. Committee understands there are issues with reliable supervised access solutions, especially in smaller communities, and therefore presents the following recommendation:</w:t>
      </w:r>
    </w:p>
    <w:p w14:paraId="3392D549" w14:textId="3A7321D9" w:rsidR="00A40187" w:rsidRPr="00FD1879" w:rsidRDefault="00A40187" w:rsidP="00E07D62">
      <w:r w:rsidRPr="00E07D62">
        <w:rPr>
          <w:bCs/>
        </w:rPr>
        <w:t>Recommendation 7</w:t>
      </w:r>
      <w:r w:rsidRPr="0090549B">
        <w:t xml:space="preserve"> </w:t>
      </w:r>
      <w:r w:rsidRPr="00316F28">
        <w:t>The Standing Committee on Social Development recommends the Government of the Northwest Territories work with Child and Family Services and explore partnerships with other qualified individuals or community organizations to develop and implement strategies that make supervised access more accessible, safer, and aligned with a child’s best interests, particularly for families in small communities.</w:t>
      </w:r>
    </w:p>
    <w:p w14:paraId="48489C7F" w14:textId="75E9CCB1" w:rsidR="00A40187" w:rsidRPr="00E07D62" w:rsidRDefault="00A40187" w:rsidP="00E07D62">
      <w:pPr>
        <w:rPr>
          <w:b/>
          <w:bCs/>
        </w:rPr>
      </w:pPr>
      <w:bookmarkStart w:id="67" w:name="_Toc211592142"/>
      <w:r w:rsidRPr="00E07D62">
        <w:rPr>
          <w:b/>
          <w:bCs/>
        </w:rPr>
        <w:t>Family Mediation Program</w:t>
      </w:r>
      <w:bookmarkEnd w:id="67"/>
    </w:p>
    <w:p w14:paraId="6ED79E75" w14:textId="14DB3027" w:rsidR="00A40187" w:rsidRDefault="00A40187" w:rsidP="00E07D62">
      <w:r>
        <w:t xml:space="preserve">The GNWT’s Family Law Mediation program is a voluntary free service to help parents, guardians and other individuals with interest in a child’s life deal with concerns related to separation or divorce. Committee believes the GNWT’s Family Mediation Program is an important avenue for families in family law court, and especially important for families that may have negotiated parenting agreements outside of family law court. This program may be a crucial access point for families to work with a mediator and determine parenting agreements outside of court. </w:t>
      </w:r>
    </w:p>
    <w:p w14:paraId="16AB2424" w14:textId="3B2C3214" w:rsidR="00A40187" w:rsidRDefault="00A40187" w:rsidP="00E07D62">
      <w:r>
        <w:t>Committee therefore presents the following recommendation:</w:t>
      </w:r>
    </w:p>
    <w:p w14:paraId="2462DC4D" w14:textId="2700EC97" w:rsidR="00A40187" w:rsidRPr="00D76613" w:rsidRDefault="00A40187" w:rsidP="00E07D62">
      <w:r w:rsidRPr="00E07D62">
        <w:rPr>
          <w:bCs/>
        </w:rPr>
        <w:t xml:space="preserve">Recommendation </w:t>
      </w:r>
      <w:r w:rsidR="00E07D62">
        <w:rPr>
          <w:b/>
        </w:rPr>
        <w:t>8</w:t>
      </w:r>
      <w:r w:rsidRPr="0090549B">
        <w:t xml:space="preserve"> </w:t>
      </w:r>
      <w:r w:rsidRPr="00316F28">
        <w:t xml:space="preserve">The Standing Committee on Social Development recommends the Government of the Northwest Territories develop and implement communication strategies to ensure families outside the family </w:t>
      </w:r>
      <w:r w:rsidRPr="00316F28">
        <w:lastRenderedPageBreak/>
        <w:t>court system are informed of the Government of the Northwest Territories’ Family Mediation Program and its benefits.</w:t>
      </w:r>
      <w:r>
        <w:t xml:space="preserve"> </w:t>
      </w:r>
    </w:p>
    <w:p w14:paraId="3F7D8182" w14:textId="0951BA30" w:rsidR="00A40187" w:rsidRPr="00E07D62" w:rsidRDefault="00A40187" w:rsidP="00E07D62">
      <w:pPr>
        <w:rPr>
          <w:b/>
          <w:bCs/>
        </w:rPr>
      </w:pPr>
      <w:bookmarkStart w:id="68" w:name="_Toc211592143"/>
      <w:r w:rsidRPr="00E07D62">
        <w:rPr>
          <w:b/>
          <w:bCs/>
        </w:rPr>
        <w:t>Consequential amendments to other legislation</w:t>
      </w:r>
      <w:bookmarkEnd w:id="68"/>
    </w:p>
    <w:p w14:paraId="02BACD49" w14:textId="11E56B61" w:rsidR="00A40187" w:rsidRDefault="00A40187" w:rsidP="00E07D62">
      <w:r w:rsidRPr="008F66A8">
        <w:t>The terms “custody” and “access” were changed through Bill 2</w:t>
      </w:r>
      <w:r>
        <w:t>3</w:t>
      </w:r>
      <w:r w:rsidRPr="008F66A8">
        <w:t xml:space="preserve">, in alignment with the 2021 changes to the </w:t>
      </w:r>
      <w:r w:rsidRPr="008F66A8">
        <w:rPr>
          <w:i/>
          <w:iCs/>
        </w:rPr>
        <w:t>Divorce Act</w:t>
      </w:r>
      <w:r w:rsidRPr="008F66A8">
        <w:t>.</w:t>
      </w:r>
      <w:r>
        <w:t xml:space="preserve"> However, these terms still exist in other NWT legislation.</w:t>
      </w:r>
      <w:r w:rsidRPr="008F66A8">
        <w:t xml:space="preserve"> </w:t>
      </w:r>
      <w:r>
        <w:t xml:space="preserve">It was recommended by the family law lawyers that considering these changes, the NWT’s </w:t>
      </w:r>
      <w:r w:rsidRPr="00E118DE">
        <w:rPr>
          <w:i/>
          <w:iCs/>
        </w:rPr>
        <w:t xml:space="preserve">CFSA </w:t>
      </w:r>
      <w:r>
        <w:t xml:space="preserve">be amended to eliminate the terms “custody” and “access”. It is emphasized that the </w:t>
      </w:r>
      <w:r w:rsidRPr="0053010E">
        <w:rPr>
          <w:i/>
          <w:iCs/>
        </w:rPr>
        <w:t>Children’s Law Act</w:t>
      </w:r>
      <w:r>
        <w:t xml:space="preserve"> and the </w:t>
      </w:r>
      <w:r>
        <w:rPr>
          <w:i/>
          <w:iCs/>
        </w:rPr>
        <w:t>CFSA</w:t>
      </w:r>
      <w:r>
        <w:t xml:space="preserve"> should work harmoniously, and that subsequent changes to the </w:t>
      </w:r>
      <w:r w:rsidRPr="00CF2BAF">
        <w:rPr>
          <w:i/>
          <w:iCs/>
        </w:rPr>
        <w:t>CFSA</w:t>
      </w:r>
      <w:r>
        <w:t xml:space="preserve"> should have broader consultation and engagement. </w:t>
      </w:r>
    </w:p>
    <w:p w14:paraId="731F556A" w14:textId="43543E43" w:rsidR="00A40187" w:rsidRPr="0090549B" w:rsidRDefault="00A40187" w:rsidP="00E07D62">
      <w:r w:rsidRPr="0053010E">
        <w:t>To ensure these two Acts work together appropriately, Committee recommends the following:</w:t>
      </w:r>
    </w:p>
    <w:p w14:paraId="521231DA" w14:textId="29553651" w:rsidR="00A40187" w:rsidRPr="00E07D62" w:rsidRDefault="00A40187" w:rsidP="00E07D62">
      <w:pPr>
        <w:rPr>
          <w:color w:val="FF0000"/>
        </w:rPr>
      </w:pPr>
      <w:r w:rsidRPr="00E07D62">
        <w:rPr>
          <w:bCs/>
        </w:rPr>
        <w:t>Recommendation 9</w:t>
      </w:r>
      <w:r w:rsidRPr="0090549B">
        <w:t xml:space="preserve"> The Standing Committee on Social Development recommends the G</w:t>
      </w:r>
      <w:r>
        <w:t xml:space="preserve">overnment of the Northwest Territories review the </w:t>
      </w:r>
      <w:r w:rsidRPr="00672975">
        <w:rPr>
          <w:i/>
          <w:iCs/>
        </w:rPr>
        <w:t>Child and Family Services Act</w:t>
      </w:r>
      <w:r>
        <w:t xml:space="preserve"> and other related legislation to change terminology around “custody” and “access” as presented in the 2021 changes to the </w:t>
      </w:r>
      <w:r w:rsidRPr="00CF2BAF">
        <w:rPr>
          <w:i/>
          <w:iCs/>
        </w:rPr>
        <w:t>Divorce Act</w:t>
      </w:r>
      <w:r>
        <w:t xml:space="preserve"> and in Bill 23: </w:t>
      </w:r>
      <w:r w:rsidRPr="00AC4298">
        <w:rPr>
          <w:i/>
          <w:iCs/>
        </w:rPr>
        <w:t>An Act to Amend the Children’s Law Act</w:t>
      </w:r>
      <w:r>
        <w:t xml:space="preserve">. </w:t>
      </w:r>
    </w:p>
    <w:p w14:paraId="2A942BE4" w14:textId="124EB9FF" w:rsidR="00A40187" w:rsidRPr="00E07D62" w:rsidRDefault="00E07D62" w:rsidP="00E07D62">
      <w:pPr>
        <w:rPr>
          <w:rFonts w:ascii="Georgia" w:hAnsi="Georgia"/>
          <w:b/>
          <w:bCs/>
        </w:rPr>
      </w:pPr>
      <w:bookmarkStart w:id="69" w:name="_Toc211592144"/>
      <w:r w:rsidRPr="00E07D62">
        <w:rPr>
          <w:rFonts w:ascii="Georgia" w:hAnsi="Georgia"/>
          <w:b/>
          <w:bCs/>
        </w:rPr>
        <w:t>Conclusion</w:t>
      </w:r>
      <w:bookmarkEnd w:id="69"/>
    </w:p>
    <w:p w14:paraId="59D9CBF8" w14:textId="50DF069E" w:rsidR="00A40187" w:rsidRDefault="00A40187" w:rsidP="00E07D62">
      <w:r w:rsidRPr="00D914A5">
        <w:t xml:space="preserve">On </w:t>
      </w:r>
      <w:r>
        <w:t>October 10, 2025</w:t>
      </w:r>
      <w:r w:rsidRPr="00D914A5">
        <w:t>, Committee held a clause-by-clause review</w:t>
      </w:r>
      <w:r>
        <w:t xml:space="preserve"> for Bill 23 and Bill 24</w:t>
      </w:r>
      <w:r w:rsidRPr="00D914A5">
        <w:t>. Committee passed a motion to report Bill 2</w:t>
      </w:r>
      <w:r>
        <w:t>3 and Bill 24</w:t>
      </w:r>
      <w:r w:rsidRPr="00D914A5">
        <w:t>, as amended, to the Legislative Assembly as ready for consideration in Committee of the Whole.</w:t>
      </w:r>
    </w:p>
    <w:p w14:paraId="35DDCECA" w14:textId="1481C13D" w:rsidR="00A40187" w:rsidRPr="0090549B" w:rsidRDefault="00A40187" w:rsidP="00E07D62">
      <w:r w:rsidRPr="00D914A5">
        <w:t>Thi</w:t>
      </w:r>
      <w:r w:rsidR="00E07D62">
        <w:t>s</w:t>
      </w:r>
      <w:r w:rsidRPr="00D914A5">
        <w:t xml:space="preserve"> concludes the Standing Committee on Social Development’s review of Bill 2</w:t>
      </w:r>
      <w:r>
        <w:t>3 and Bill 24</w:t>
      </w:r>
      <w:r w:rsidRPr="00D914A5">
        <w:t>.</w:t>
      </w:r>
    </w:p>
    <w:p w14:paraId="62E923C9" w14:textId="170DC3DA" w:rsidR="00A40187" w:rsidRPr="00E07D62" w:rsidRDefault="00A40187" w:rsidP="007A3425">
      <w:r w:rsidRPr="00E07D62">
        <w:rPr>
          <w:bCs/>
        </w:rPr>
        <w:t>Recommendation 10</w:t>
      </w:r>
      <w:r w:rsidRPr="0090549B">
        <w:t xml:space="preserve"> The Standing Committee on </w:t>
      </w:r>
      <w:r>
        <w:t>Social Development</w:t>
      </w:r>
      <w:r w:rsidRPr="0090549B">
        <w:t xml:space="preserve"> recommends the G</w:t>
      </w:r>
      <w:r>
        <w:t>overnment of the Northwest Territories</w:t>
      </w:r>
      <w:r w:rsidRPr="0090549B">
        <w:t xml:space="preserve"> provide a response to this report within 120 days. </w:t>
      </w:r>
    </w:p>
    <w:p w14:paraId="2997BD0D" w14:textId="355C68C7" w:rsidR="007A3425" w:rsidRDefault="007A3425" w:rsidP="007A3425">
      <w:r>
        <w:rPr>
          <w:b/>
          <w:bCs/>
        </w:rPr>
        <w:t>MR. SPEAKER:</w:t>
      </w:r>
      <w:r w:rsidR="001C1402">
        <w:t xml:space="preserve"> </w:t>
      </w:r>
      <w:r>
        <w:t xml:space="preserve">Member for Mackenzie Delta. </w:t>
      </w:r>
    </w:p>
    <w:p w14:paraId="3D3C6288" w14:textId="27557199" w:rsidR="007A3425" w:rsidRDefault="007A3425" w:rsidP="007A3425">
      <w:r>
        <w:rPr>
          <w:b/>
          <w:bCs/>
        </w:rPr>
        <w:t>MR. NERYSOO:</w:t>
      </w:r>
      <w:r w:rsidR="001C1402">
        <w:t xml:space="preserve"> </w:t>
      </w:r>
      <w:r>
        <w:t xml:space="preserve">Mr. Speaker, I move, seconded by the </w:t>
      </w:r>
      <w:proofErr w:type="spellStart"/>
      <w:r>
        <w:t>honourable</w:t>
      </w:r>
      <w:proofErr w:type="spellEnd"/>
      <w:r>
        <w:t xml:space="preserve"> Member for Yellowknife North, that committee report 27</w:t>
      </w:r>
      <w:r>
        <w:noBreakHyphen/>
        <w:t xml:space="preserve">20(1), Standing Committee on Social Development Joint Report on Review of Bill 23, An Act to Amend the Children's Law Act, and Bill 24, An Act to Amend the Family Law Act, be received and adopted by the Assembly. Thank you, Mr. Speaker. </w:t>
      </w:r>
    </w:p>
    <w:p w14:paraId="509CC7D5" w14:textId="092C6750" w:rsidR="007A3425" w:rsidRDefault="007A3425" w:rsidP="007A3425">
      <w:r>
        <w:rPr>
          <w:b/>
          <w:bCs/>
        </w:rPr>
        <w:t>MR. SPEAKER:</w:t>
      </w:r>
      <w:r w:rsidR="001C1402">
        <w:t xml:space="preserve"> </w:t>
      </w:r>
      <w:r>
        <w:t xml:space="preserve">Thank you, Member for Mackenzie Delta. The motion is in order. To the motion. </w:t>
      </w:r>
    </w:p>
    <w:p w14:paraId="29AB1AB6" w14:textId="44057EFC" w:rsidR="007A3425" w:rsidRDefault="007A3425" w:rsidP="007A3425">
      <w:r>
        <w:rPr>
          <w:b/>
          <w:bCs/>
        </w:rPr>
        <w:t>SOME HON. MEMBERS:</w:t>
      </w:r>
      <w:r w:rsidR="009F6D37">
        <w:rPr>
          <w:b/>
          <w:bCs/>
        </w:rPr>
        <w:t xml:space="preserve"> </w:t>
      </w:r>
      <w:r>
        <w:t>Question.</w:t>
      </w:r>
    </w:p>
    <w:p w14:paraId="242C73E9" w14:textId="77777777" w:rsidR="007A3425" w:rsidRDefault="007A3425" w:rsidP="007A3425">
      <w:r>
        <w:rPr>
          <w:b/>
          <w:bCs/>
        </w:rPr>
        <w:t>MR. SPEAKER:</w:t>
      </w:r>
      <w:r>
        <w:t xml:space="preserve"> Question has been called. All those in </w:t>
      </w:r>
      <w:proofErr w:type="spellStart"/>
      <w:r>
        <w:t>favour</w:t>
      </w:r>
      <w:proofErr w:type="spellEnd"/>
      <w:r>
        <w:t xml:space="preserve">, please raise your hand. All those opposed. Abstentions. The motion is carried. </w:t>
      </w:r>
    </w:p>
    <w:p w14:paraId="58678989" w14:textId="77777777" w:rsidR="007A3425" w:rsidRDefault="007A3425" w:rsidP="007A3425">
      <w:r>
        <w:noBreakHyphen/>
      </w:r>
      <w:r>
        <w:noBreakHyphen/>
      </w:r>
      <w:r>
        <w:noBreakHyphen/>
        <w:t xml:space="preserve">Carried </w:t>
      </w:r>
    </w:p>
    <w:p w14:paraId="4D314E9A" w14:textId="36610B91" w:rsidR="009F6D37" w:rsidRDefault="007A3425" w:rsidP="007A3425">
      <w:r>
        <w:rPr>
          <w:b/>
          <w:bCs/>
        </w:rPr>
        <w:t>MR. SPEAKER:</w:t>
      </w:r>
      <w:r w:rsidR="001C1402">
        <w:t xml:space="preserve"> </w:t>
      </w:r>
      <w:r>
        <w:t>Member for Mackenzie Delta.</w:t>
      </w:r>
    </w:p>
    <w:p w14:paraId="669FAFC0" w14:textId="793D67F3" w:rsidR="007A3425" w:rsidRDefault="007A3425" w:rsidP="007A3425">
      <w:r>
        <w:rPr>
          <w:b/>
          <w:bCs/>
        </w:rPr>
        <w:t>MR. NERYSOO:</w:t>
      </w:r>
      <w:r w:rsidR="001C1402">
        <w:t xml:space="preserve"> </w:t>
      </w:r>
      <w:r>
        <w:t xml:space="preserve">Mr. Speaker, I move, seconded by the </w:t>
      </w:r>
      <w:proofErr w:type="spellStart"/>
      <w:r>
        <w:t>honourable</w:t>
      </w:r>
      <w:proofErr w:type="spellEnd"/>
      <w:r>
        <w:t xml:space="preserve"> Member for Sahtu, that pursuant to Rule 9.4(5)(a), the Government of the Northwest Territories table a comprehensive response to this report, including all recommendations within 120 days or at its earliest opportunity subsequent to the passage of 128 days. Thank you, Mr. Speaker. </w:t>
      </w:r>
    </w:p>
    <w:p w14:paraId="1726337E" w14:textId="2D7AAA9D" w:rsidR="007A3425" w:rsidRDefault="007A3425" w:rsidP="007A3425">
      <w:r>
        <w:rPr>
          <w:b/>
          <w:bCs/>
        </w:rPr>
        <w:t>MR. SPEAKER:</w:t>
      </w:r>
      <w:r w:rsidR="001C1402">
        <w:t xml:space="preserve"> </w:t>
      </w:r>
      <w:r>
        <w:t>Thank you, Member for Mackenzie Delta.</w:t>
      </w:r>
    </w:p>
    <w:p w14:paraId="2F921AFA" w14:textId="77777777" w:rsidR="007A3425" w:rsidRDefault="007A3425" w:rsidP="007A3425">
      <w:r>
        <w:t xml:space="preserve">The motion is in order. To the motion. </w:t>
      </w:r>
    </w:p>
    <w:p w14:paraId="1321B720" w14:textId="77777777" w:rsidR="007A3425" w:rsidRDefault="007A3425" w:rsidP="007A3425">
      <w:r>
        <w:rPr>
          <w:b/>
          <w:bCs/>
        </w:rPr>
        <w:t>SOME HON. MEMBERS:</w:t>
      </w:r>
      <w:r>
        <w:t xml:space="preserve"> Question.</w:t>
      </w:r>
    </w:p>
    <w:p w14:paraId="0F7AF2FC" w14:textId="77777777" w:rsidR="007A3425" w:rsidRDefault="007A3425" w:rsidP="007A3425">
      <w:r>
        <w:rPr>
          <w:b/>
          <w:bCs/>
        </w:rPr>
        <w:t>MR. SPEAKER:</w:t>
      </w:r>
      <w:r>
        <w:t xml:space="preserve"> Question has been called. All those in </w:t>
      </w:r>
      <w:proofErr w:type="spellStart"/>
      <w:r>
        <w:t>favour</w:t>
      </w:r>
      <w:proofErr w:type="spellEnd"/>
      <w:r>
        <w:t xml:space="preserve">? All those opposed? Abstentions. Motion has been carried. </w:t>
      </w:r>
    </w:p>
    <w:p w14:paraId="7AC87566" w14:textId="77777777" w:rsidR="007A3425" w:rsidRDefault="007A3425" w:rsidP="007A3425">
      <w:r>
        <w:noBreakHyphen/>
      </w:r>
      <w:r>
        <w:noBreakHyphen/>
      </w:r>
      <w:r>
        <w:noBreakHyphen/>
        <w:t xml:space="preserve">Carried </w:t>
      </w:r>
    </w:p>
    <w:p w14:paraId="00ADF319" w14:textId="742F8E51" w:rsidR="001C1402" w:rsidRDefault="007A3425" w:rsidP="007A3425">
      <w:r>
        <w:rPr>
          <w:b/>
          <w:bCs/>
        </w:rPr>
        <w:t>MR. SPEAKER:</w:t>
      </w:r>
      <w:r w:rsidR="001C1402">
        <w:t xml:space="preserve"> </w:t>
      </w:r>
      <w:r>
        <w:t>Member for Mackenzie Delta.</w:t>
      </w:r>
    </w:p>
    <w:p w14:paraId="774CD1AC" w14:textId="1A2D4BB2" w:rsidR="007A3425" w:rsidRDefault="001C1402" w:rsidP="001C1402">
      <w:pPr>
        <w:pStyle w:val="Heading2"/>
      </w:pPr>
      <w:bookmarkStart w:id="70" w:name="_Toc212641000"/>
      <w:r>
        <w:t>Committee Report 28-20(1):</w:t>
      </w:r>
      <w:r>
        <w:br/>
        <w:t>Report on Bill 27: An Act to Amend the Protections Against Family Violence Act</w:t>
      </w:r>
      <w:bookmarkEnd w:id="70"/>
      <w:r w:rsidR="007A3425">
        <w:t xml:space="preserve"> </w:t>
      </w:r>
    </w:p>
    <w:p w14:paraId="5914AAFE" w14:textId="75298CB8" w:rsidR="007A3425" w:rsidRDefault="007A3425" w:rsidP="007A3425">
      <w:r>
        <w:rPr>
          <w:b/>
          <w:bCs/>
        </w:rPr>
        <w:t>MR. NERYSOO:</w:t>
      </w:r>
      <w:r>
        <w:t xml:space="preserve"> Thank you, Mr. Speaker.</w:t>
      </w:r>
      <w:r w:rsidR="001C1402">
        <w:t xml:space="preserve"> </w:t>
      </w:r>
      <w:r>
        <w:t xml:space="preserve">Your Standing Committee on Social Development is pleased to provide its Report on Bill 27, An Act to Amend the Protection Against Family Violence Act, and commends this report to the House. </w:t>
      </w:r>
    </w:p>
    <w:p w14:paraId="08F0C7B1" w14:textId="1A572B2E" w:rsidR="007A3425" w:rsidRDefault="007A3425" w:rsidP="007A3425">
      <w:r>
        <w:t>Report on Bill 27, An Act to Amend The Protection Against Family Violence Act:</w:t>
      </w:r>
      <w:r w:rsidR="001C1402">
        <w:t xml:space="preserve"> </w:t>
      </w:r>
    </w:p>
    <w:p w14:paraId="1829769E" w14:textId="56777716" w:rsidR="007A3425" w:rsidRDefault="007A3425" w:rsidP="007A3425">
      <w:r>
        <w:t>The Protection Against Family Violence Act has been in place in the Northwest Territories since 2005, offering emergency and long</w:t>
      </w:r>
      <w:r>
        <w:noBreakHyphen/>
        <w:t xml:space="preserve">term legal measures to support individuals experiencing family violence. These protections go beyond what is available under the federal Criminal Code. The Act outlines what constitutes family violence and specifies who is eligible to apply for an </w:t>
      </w:r>
      <w:r w:rsidR="00D06083">
        <w:t>emergency protection order</w:t>
      </w:r>
      <w:r>
        <w:t xml:space="preserve">s, which can be issued at any time by a Justice of the Peace when there is evidence of violence or imminent risk. </w:t>
      </w:r>
    </w:p>
    <w:p w14:paraId="09B85069" w14:textId="37CA7F0C" w:rsidR="007A3425" w:rsidRDefault="007A3425" w:rsidP="007A3425">
      <w:r>
        <w:lastRenderedPageBreak/>
        <w:t xml:space="preserve">Bill 27 proposed changes to improve access to </w:t>
      </w:r>
      <w:r w:rsidR="00D06083">
        <w:t>emergency protection order</w:t>
      </w:r>
      <w:r>
        <w:t xml:space="preserve">s and to address both physical and online forms of harassment. The amendments expand the definition of who qualifies for protection to include individuals in ongoing dating relationships, those in dependent care arrangements, and people who may reasonably be considered family. </w:t>
      </w:r>
    </w:p>
    <w:p w14:paraId="7EF18AC8" w14:textId="77777777" w:rsidR="007A3425" w:rsidRDefault="007A3425" w:rsidP="007A3425">
      <w:r>
        <w:t xml:space="preserve">The bill also introduces a definition of stalking, complete with examples, and formally includes stalking as a recognized form of family violence under the Act. </w:t>
      </w:r>
    </w:p>
    <w:p w14:paraId="1366152B" w14:textId="77777777" w:rsidR="007A3425" w:rsidRDefault="007A3425" w:rsidP="007A3425">
      <w:r>
        <w:t xml:space="preserve">Additionally, the proposed changes would allow the RCMP to support victims by identifying individuals responsible for stalking and sharing that information with those affected. </w:t>
      </w:r>
    </w:p>
    <w:p w14:paraId="4E46C57F" w14:textId="77777777" w:rsidR="007A3425" w:rsidRDefault="007A3425" w:rsidP="007A3425">
      <w:r>
        <w:t>The bill also introduces a new civil legal option, establishing a tort of stalking that enables victims to pursue legal action through the courts. Bill 27 was read in the Northwest Territories Legislative Assembly for the second time on May 27th, 2025, and referred to the Standing Committee on Social Development for further study. Committee has undertaken extensive study on the bill and moved five motions at the clause</w:t>
      </w:r>
      <w:r>
        <w:noBreakHyphen/>
        <w:t>by</w:t>
      </w:r>
      <w:r>
        <w:noBreakHyphen/>
        <w:t xml:space="preserve">clause review to improve the bill. Additionally, committee presents fifteen recommendations to the Government of the Northwest Territories: </w:t>
      </w:r>
    </w:p>
    <w:p w14:paraId="0C137FCB" w14:textId="56BDBB76" w:rsidR="007A3425" w:rsidRDefault="007A3425" w:rsidP="007A3425">
      <w:r>
        <w:rPr>
          <w:b/>
          <w:bCs/>
        </w:rPr>
        <w:t>Recommendation 1</w:t>
      </w:r>
      <w:r>
        <w:t xml:space="preserve"> </w:t>
      </w:r>
    </w:p>
    <w:p w14:paraId="631A3C60" w14:textId="77777777" w:rsidR="007A3425" w:rsidRDefault="007A3425" w:rsidP="007A3425">
      <w:r>
        <w:t xml:space="preserve">The Standing Committee on Social Development recommends the Government of the Northwest Territories provide a detailed overview of what funds are currently available for culturally appropriate social programs, frontline services, and capital infrastructure designed to prevent or mitigate family violence in the Northwest Territories. </w:t>
      </w:r>
    </w:p>
    <w:p w14:paraId="008B2078" w14:textId="47CD88DD" w:rsidR="007A3425" w:rsidRDefault="007A3425" w:rsidP="007A3425">
      <w:r>
        <w:rPr>
          <w:b/>
          <w:bCs/>
        </w:rPr>
        <w:t>Recommendation 2</w:t>
      </w:r>
      <w:r>
        <w:t xml:space="preserve"> </w:t>
      </w:r>
    </w:p>
    <w:p w14:paraId="74695D27" w14:textId="6FD6B9A8" w:rsidR="007A3425" w:rsidRDefault="007A3425" w:rsidP="007A3425">
      <w:r>
        <w:t>The Standing Committee on Social Development recommends the Government of the Northwest Territories develop and make public a costed, measurable, and time</w:t>
      </w:r>
      <w:r>
        <w:noBreakHyphen/>
        <w:t>bound strategy for addressing each of the pillars listed in the</w:t>
      </w:r>
      <w:r w:rsidR="001C1402">
        <w:t xml:space="preserve"> </w:t>
      </w:r>
      <w:r>
        <w:t>Reclaiming the Capable Person: We are all Capable Persons when we have Community: A Strategic Framework for Addressing Family Violence in the Northwest Territories by the end of the 2026 fiscal year.</w:t>
      </w:r>
      <w:r w:rsidR="001C1402">
        <w:t xml:space="preserve"> </w:t>
      </w:r>
    </w:p>
    <w:p w14:paraId="09279EE7" w14:textId="77777777" w:rsidR="007A3425" w:rsidRDefault="007A3425" w:rsidP="007A3425">
      <w:r>
        <w:rPr>
          <w:b/>
          <w:bCs/>
        </w:rPr>
        <w:t>Recommendation 3:</w:t>
      </w:r>
      <w:r>
        <w:t xml:space="preserve"> </w:t>
      </w:r>
    </w:p>
    <w:p w14:paraId="5007BAFD" w14:textId="2B2D36CE" w:rsidR="007A3425" w:rsidRDefault="007A3425" w:rsidP="007A3425">
      <w:r>
        <w:t xml:space="preserve">The Standing Committee on Social Development recommends that the Government of the Northwest Territories allocate significant new funding to support the provision and expansion of domestic violence shelters and safe homes across the Northwest </w:t>
      </w:r>
      <w:r>
        <w:t xml:space="preserve">Territories. This investment is necessary in light of the recent expansion of eligibility for </w:t>
      </w:r>
      <w:r w:rsidR="00D06083">
        <w:t>emergency protection order</w:t>
      </w:r>
      <w:r>
        <w:t xml:space="preserve">s. The Standing Committee on Social Development further recommends that these funds be included in the 2026–2027 main estimates and Business Planning Process. </w:t>
      </w:r>
    </w:p>
    <w:p w14:paraId="539D6928" w14:textId="33086ED0" w:rsidR="007A3425" w:rsidRDefault="007A3425" w:rsidP="007A3425">
      <w:r>
        <w:rPr>
          <w:b/>
          <w:bCs/>
        </w:rPr>
        <w:t>Recommendation 4</w:t>
      </w:r>
      <w:r>
        <w:t xml:space="preserve"> </w:t>
      </w:r>
    </w:p>
    <w:p w14:paraId="58D7F6ED" w14:textId="7BC0B84D" w:rsidR="007A3425" w:rsidRDefault="007A3425" w:rsidP="007A3425">
      <w:r>
        <w:t xml:space="preserve">The Standing Committee on Social Development recommends the Government of the Northwest Territories expand transitional housing and shelter support for men who are removed from homes due to </w:t>
      </w:r>
      <w:r w:rsidR="00D06083">
        <w:t>emergency protection order</w:t>
      </w:r>
      <w:r>
        <w:t xml:space="preserve">s and who are seeking to recover from violent </w:t>
      </w:r>
      <w:proofErr w:type="spellStart"/>
      <w:r>
        <w:t>behaviours</w:t>
      </w:r>
      <w:proofErr w:type="spellEnd"/>
      <w:r>
        <w:t>, including supporting group housing models in small communities, similar to those initiated in Fort Good Hope.</w:t>
      </w:r>
      <w:r w:rsidR="001C1402">
        <w:t xml:space="preserve"> </w:t>
      </w:r>
    </w:p>
    <w:p w14:paraId="7028C24E" w14:textId="658FE3F2" w:rsidR="007A3425" w:rsidRDefault="007A3425" w:rsidP="007A3425">
      <w:r>
        <w:rPr>
          <w:b/>
          <w:bCs/>
        </w:rPr>
        <w:t>Recommendation 5</w:t>
      </w:r>
      <w:r>
        <w:t xml:space="preserve"> </w:t>
      </w:r>
    </w:p>
    <w:p w14:paraId="66B30CDD" w14:textId="282E9B89" w:rsidR="007A3425" w:rsidRDefault="007A3425" w:rsidP="007A3425">
      <w:r>
        <w:t>The Standing Committee on Social Development recommends the Government of the Northwest Territories, specifically the Departments of Health and social services, Education, Culture and Employment, and Justice, increase education for young people and parents about the long</w:t>
      </w:r>
      <w:r>
        <w:noBreakHyphen/>
        <w:t>term impacts of family violence and the limitations of short</w:t>
      </w:r>
      <w:r>
        <w:noBreakHyphen/>
        <w:t xml:space="preserve">term legal interventions such as </w:t>
      </w:r>
      <w:r w:rsidR="00D06083">
        <w:t>emergency protection order</w:t>
      </w:r>
      <w:r>
        <w:t xml:space="preserve">s. </w:t>
      </w:r>
    </w:p>
    <w:p w14:paraId="4FFC8D25" w14:textId="77777777" w:rsidR="00E07D62" w:rsidRDefault="007A3425" w:rsidP="007A3425">
      <w:r>
        <w:t>This should be achieved through innovative age</w:t>
      </w:r>
      <w:r>
        <w:noBreakHyphen/>
        <w:t>appropriate education for children, early intervention programs for young people, integration of family violence education into career and life management classes or the Healthy Family Programs, or other community</w:t>
      </w:r>
      <w:r>
        <w:noBreakHyphen/>
        <w:t>based education methods.</w:t>
      </w:r>
      <w:r w:rsidR="001C1402">
        <w:t xml:space="preserve"> </w:t>
      </w:r>
    </w:p>
    <w:p w14:paraId="7E017517" w14:textId="213D83F8" w:rsidR="007A3425" w:rsidRDefault="007A3425" w:rsidP="007A3425">
      <w:r>
        <w:rPr>
          <w:b/>
          <w:bCs/>
        </w:rPr>
        <w:t>Recommendation 6</w:t>
      </w:r>
      <w:r>
        <w:t xml:space="preserve"> </w:t>
      </w:r>
    </w:p>
    <w:p w14:paraId="18F5E865" w14:textId="54961FD8" w:rsidR="007A3425" w:rsidRDefault="007A3425" w:rsidP="007A3425">
      <w:r>
        <w:t>The Standing Committee on Social Development recommends the Government of the Northwest Territories provide new funds to non</w:t>
      </w:r>
      <w:r>
        <w:noBreakHyphen/>
        <w:t xml:space="preserve">profit and charitable organizations in the Northwest Territories for developing and distributing education materials to communities on the use of </w:t>
      </w:r>
      <w:r w:rsidR="00D06083">
        <w:t>emergency protection order</w:t>
      </w:r>
      <w:r>
        <w:t>s and Protection Orders and long</w:t>
      </w:r>
      <w:r>
        <w:noBreakHyphen/>
        <w:t>term solutions to addressing family violence.</w:t>
      </w:r>
      <w:r w:rsidR="001C1402">
        <w:t xml:space="preserve"> </w:t>
      </w:r>
    </w:p>
    <w:p w14:paraId="2CE13A0B" w14:textId="26BFAC4B" w:rsidR="007A3425" w:rsidRDefault="007A3425" w:rsidP="007A3425">
      <w:r>
        <w:rPr>
          <w:b/>
          <w:bCs/>
        </w:rPr>
        <w:t>Recommendation 7</w:t>
      </w:r>
      <w:r>
        <w:t xml:space="preserve"> </w:t>
      </w:r>
    </w:p>
    <w:p w14:paraId="577C792F" w14:textId="523FF17C" w:rsidR="007A3425" w:rsidRDefault="007A3425" w:rsidP="007A3425">
      <w:r>
        <w:t xml:space="preserve">The Standing Committee on Social Development recommends the Government of the Northwest Territories initiate a comprehensive review of the entire </w:t>
      </w:r>
      <w:r w:rsidR="00D06083">
        <w:t>Emergency protection order</w:t>
      </w:r>
      <w:r>
        <w:t xml:space="preserve"> and Protection Order system using Section 16.1 of the Protection Against Family Violence Act. </w:t>
      </w:r>
    </w:p>
    <w:p w14:paraId="5D41DAF6" w14:textId="224189A5" w:rsidR="007A3425" w:rsidRDefault="007A3425" w:rsidP="007A3425">
      <w:r>
        <w:rPr>
          <w:b/>
          <w:bCs/>
        </w:rPr>
        <w:t>Recommendation 8</w:t>
      </w:r>
      <w:r>
        <w:t xml:space="preserve"> </w:t>
      </w:r>
    </w:p>
    <w:p w14:paraId="4279F5DF" w14:textId="137A1623" w:rsidR="007A3425" w:rsidRDefault="007A3425" w:rsidP="007A3425">
      <w:r>
        <w:lastRenderedPageBreak/>
        <w:t xml:space="preserve">The Standing Committee on Social Development recommends the Government of the Northwest Territories formally respond to each of the recommendations of the 2020 case study done by the YWCA on the effectiveness of </w:t>
      </w:r>
      <w:r w:rsidR="00D06083">
        <w:t>emergency protection order</w:t>
      </w:r>
      <w:r>
        <w:t>s in the NWT, including:</w:t>
      </w:r>
      <w:r w:rsidR="001C1402">
        <w:t xml:space="preserve"> </w:t>
      </w:r>
    </w:p>
    <w:p w14:paraId="5BDA3211" w14:textId="18575F82" w:rsidR="007A3425" w:rsidRDefault="007A3425" w:rsidP="007A3425">
      <w:r>
        <w:t xml:space="preserve">1. Improve </w:t>
      </w:r>
      <w:r w:rsidR="00D06083">
        <w:t>Emergency protection order</w:t>
      </w:r>
      <w:r>
        <w:t xml:space="preserve"> service delivery and consistency through the development of EPO training which shall include NWT specific education and awareness of </w:t>
      </w:r>
      <w:r w:rsidR="00D06083">
        <w:t>emergency protection order</w:t>
      </w:r>
      <w:r>
        <w:t xml:space="preserve">s, for service providers including lawyers, RCMP and Justices of the Peace; </w:t>
      </w:r>
    </w:p>
    <w:p w14:paraId="5CBFB002" w14:textId="77777777" w:rsidR="007A3425" w:rsidRDefault="007A3425" w:rsidP="007A3425">
      <w:r>
        <w:t>2. Improve risk assessment tools for repeat severe and violent offenders to establish the best form of protection, particularly in remote communities without police presence;</w:t>
      </w:r>
    </w:p>
    <w:p w14:paraId="40D023E7" w14:textId="3AB12057" w:rsidR="007A3425" w:rsidRDefault="007A3425" w:rsidP="007A3425">
      <w:r>
        <w:t xml:space="preserve">3. Develop an effective tracking system for </w:t>
      </w:r>
      <w:r w:rsidR="00D06083">
        <w:t>emergency protection order</w:t>
      </w:r>
      <w:r>
        <w:t xml:space="preserve">s that are breached, the circumstances surrounding the breach, outcome, and consequences of the breach; </w:t>
      </w:r>
    </w:p>
    <w:p w14:paraId="0BFE3355" w14:textId="5B64530F" w:rsidR="007A3425" w:rsidRDefault="007A3425" w:rsidP="007A3425">
      <w:r>
        <w:t>4. Strengthen effective safety planning strategies that include trauma</w:t>
      </w:r>
      <w:r>
        <w:noBreakHyphen/>
        <w:t xml:space="preserve">informed training for lawyers, RCMP, </w:t>
      </w:r>
      <w:r w:rsidR="00C4509A">
        <w:t>J</w:t>
      </w:r>
      <w:r>
        <w:t xml:space="preserve">ustices of the </w:t>
      </w:r>
      <w:r w:rsidR="00C4509A">
        <w:t>P</w:t>
      </w:r>
      <w:r>
        <w:t>eace and victim service workers, particularly in remote communities without police presence;</w:t>
      </w:r>
    </w:p>
    <w:p w14:paraId="3203F243" w14:textId="042606E2" w:rsidR="007A3425" w:rsidRDefault="007A3425" w:rsidP="007A3425">
      <w:r>
        <w:t xml:space="preserve">5. Provide an effective tracking system for </w:t>
      </w:r>
      <w:r w:rsidR="00D06083">
        <w:t>emergency protection order</w:t>
      </w:r>
      <w:r>
        <w:t>s breaches, the circumstances surrounding breaches, and the outcomes, to improve the current system;</w:t>
      </w:r>
    </w:p>
    <w:p w14:paraId="5C71B886" w14:textId="348B8F0A" w:rsidR="007A3425" w:rsidRDefault="007A3425" w:rsidP="007A3425">
      <w:r>
        <w:t xml:space="preserve">6. Explore legal advice or representation for </w:t>
      </w:r>
      <w:r w:rsidR="00D06083">
        <w:t>emergency protection order</w:t>
      </w:r>
      <w:r>
        <w:t xml:space="preserve">s. </w:t>
      </w:r>
    </w:p>
    <w:p w14:paraId="11C0D1C3" w14:textId="77777777" w:rsidR="007A3425" w:rsidRDefault="007A3425" w:rsidP="007A3425">
      <w:r>
        <w:t xml:space="preserve">The Standing Committee on Social Development further recommends that the Government of the Northwest Territories share details about the progress, timelines, milestones, and funding required to address and implement these recommendations with committee. </w:t>
      </w:r>
    </w:p>
    <w:p w14:paraId="2D3BDA97" w14:textId="34A13D2B" w:rsidR="007A3425" w:rsidRDefault="007A3425" w:rsidP="007A3425">
      <w:r>
        <w:rPr>
          <w:b/>
          <w:bCs/>
        </w:rPr>
        <w:t>Recommendation 9</w:t>
      </w:r>
      <w:r>
        <w:t xml:space="preserve"> </w:t>
      </w:r>
    </w:p>
    <w:p w14:paraId="6C3DA7E6" w14:textId="73CEE040" w:rsidR="007A3425" w:rsidRDefault="007A3425" w:rsidP="007A3425">
      <w:r>
        <w:t xml:space="preserve">The Standing Committee on Social Development recommends the Government of the Northwest Territories deliver regular, interactive training on the </w:t>
      </w:r>
      <w:r w:rsidR="00D06083">
        <w:t>Emergency protection order</w:t>
      </w:r>
      <w:r>
        <w:t xml:space="preserve"> system and other components of The Protection Against Family Violence Act. This training should:</w:t>
      </w:r>
      <w:r w:rsidR="001C1402">
        <w:t xml:space="preserve"> </w:t>
      </w:r>
    </w:p>
    <w:p w14:paraId="145F029E" w14:textId="15C74C19" w:rsidR="007A3425" w:rsidRDefault="007A3425" w:rsidP="007A3425">
      <w:r>
        <w:t>1. Be trauma</w:t>
      </w:r>
      <w:r>
        <w:noBreakHyphen/>
        <w:t>informed and culturally aware.</w:t>
      </w:r>
      <w:r w:rsidR="001C1402">
        <w:t xml:space="preserve"> </w:t>
      </w:r>
    </w:p>
    <w:p w14:paraId="1BF415C8" w14:textId="55D4451F" w:rsidR="007A3425" w:rsidRDefault="007A3425" w:rsidP="007A3425">
      <w:r>
        <w:t>2. Be provided bi</w:t>
      </w:r>
      <w:r>
        <w:noBreakHyphen/>
        <w:t>annually to key system stakeholders, including Justices of the Peace, RCMP, the YWCA Northwest Territories, and others.</w:t>
      </w:r>
      <w:r w:rsidR="001C1402">
        <w:t xml:space="preserve"> </w:t>
      </w:r>
    </w:p>
    <w:p w14:paraId="7DF45DD6" w14:textId="22EEB86F" w:rsidR="007A3425" w:rsidRDefault="007A3425" w:rsidP="007A3425">
      <w:r>
        <w:t>3. Include guidance on the types of evidence accepted to prove a breach of an Order and how to clearly communicate this to applicants.</w:t>
      </w:r>
      <w:r w:rsidR="001C1402">
        <w:t xml:space="preserve"> </w:t>
      </w:r>
    </w:p>
    <w:p w14:paraId="22C0E630" w14:textId="77777777" w:rsidR="007A3425" w:rsidRDefault="007A3425" w:rsidP="007A3425">
      <w:r>
        <w:t xml:space="preserve">4. Incorporate survivor and advocate perspectives with a focus on the lived realities in rural and remote communities. </w:t>
      </w:r>
    </w:p>
    <w:p w14:paraId="5D4B7443" w14:textId="474A54F5" w:rsidR="007A3425" w:rsidRDefault="007A3425" w:rsidP="007A3425">
      <w:r>
        <w:rPr>
          <w:b/>
          <w:bCs/>
        </w:rPr>
        <w:t>Recommendation 10</w:t>
      </w:r>
      <w:r>
        <w:t xml:space="preserve"> </w:t>
      </w:r>
    </w:p>
    <w:p w14:paraId="32B80A5A" w14:textId="43EB754F" w:rsidR="007A3425" w:rsidRDefault="007A3425" w:rsidP="007A3425">
      <w:r>
        <w:t xml:space="preserve">The Standing Committee on Social Development recommends the Government of the Northwest conduct research on the appropriate duration and flexibility of </w:t>
      </w:r>
      <w:r w:rsidR="00D06083">
        <w:t>emergency protection order</w:t>
      </w:r>
      <w:r>
        <w:t>s under the Protection Against Family Violence Act, and in alignment with the Government of the Northwest Territories' recommendations in the Reclaiming the Capable Person:</w:t>
      </w:r>
      <w:r w:rsidR="001C1402">
        <w:t xml:space="preserve"> </w:t>
      </w:r>
      <w:r>
        <w:t xml:space="preserve">We are all Capable Persons when we have Community: A Strategic Framework for Addressing Family Violence in the Northwest Territories to allow for </w:t>
      </w:r>
      <w:r w:rsidR="00D06083">
        <w:t>emergency protection order</w:t>
      </w:r>
      <w:r>
        <w:t xml:space="preserve">s to be amended extrajudicially and make any necessary legislative amendments without delay. </w:t>
      </w:r>
    </w:p>
    <w:p w14:paraId="5971FAA2" w14:textId="5CC14EFE" w:rsidR="007A3425" w:rsidRDefault="007A3425" w:rsidP="007A3425">
      <w:r>
        <w:t xml:space="preserve">The Standing Committee on Social Development further recommends that provisions and measures be developed to prevent </w:t>
      </w:r>
      <w:r w:rsidR="00D06083">
        <w:t>Emergency protection order</w:t>
      </w:r>
      <w:r>
        <w:t xml:space="preserve"> variations from being made under duress or intimidation, drawing on practices in other jurisdictions such as Manitoba and Nunavut.</w:t>
      </w:r>
    </w:p>
    <w:p w14:paraId="04A8EDD3" w14:textId="09AA28ED" w:rsidR="007A3425" w:rsidRDefault="007A3425" w:rsidP="007A3425">
      <w:pPr>
        <w:rPr>
          <w:b/>
          <w:bCs/>
        </w:rPr>
      </w:pPr>
      <w:r>
        <w:rPr>
          <w:b/>
          <w:bCs/>
        </w:rPr>
        <w:t xml:space="preserve">Recommendation 11 </w:t>
      </w:r>
    </w:p>
    <w:p w14:paraId="5FB86A61" w14:textId="5FDADD7E" w:rsidR="007A3425" w:rsidRDefault="007A3425" w:rsidP="007A3425">
      <w:r>
        <w:t xml:space="preserve">The Standing Committee on Social Development recommends the Government of the Northwest Territories expand the authority to issue </w:t>
      </w:r>
      <w:r w:rsidR="00D06083">
        <w:t>emergency protection order</w:t>
      </w:r>
      <w:r>
        <w:t xml:space="preserve">s to a wider range of designated officers and to add more officers to cover critical delivery gaps in communities. This change is intended to improve timely access to </w:t>
      </w:r>
      <w:r w:rsidR="00D06083">
        <w:t>emergency protection order</w:t>
      </w:r>
      <w:r>
        <w:t>s for individuals who need immediate protection.</w:t>
      </w:r>
    </w:p>
    <w:p w14:paraId="40D5E3F4" w14:textId="5FF0D17B" w:rsidR="007A3425" w:rsidRDefault="007A3425" w:rsidP="007A3425">
      <w:r>
        <w:rPr>
          <w:b/>
          <w:bCs/>
        </w:rPr>
        <w:t>Recommendation 12</w:t>
      </w:r>
      <w:r>
        <w:t xml:space="preserve"> </w:t>
      </w:r>
    </w:p>
    <w:p w14:paraId="6896E3E0" w14:textId="0E90CE4E" w:rsidR="007A3425" w:rsidRDefault="007A3425" w:rsidP="007A3425">
      <w:r>
        <w:t>The Standing Committee on Social Development recommends the Government of the Northwest Territories conduct a comprehensive review of elder abuse, including research to understand its scope, analysis of the existing legislative framework, and development of an appropriate legislative framework to address identified gaps. This may include introducing a dedicated Adult Protection Act to ensure that elders receive timely and appropriate protection.</w:t>
      </w:r>
      <w:r w:rsidR="001C1402">
        <w:t xml:space="preserve"> </w:t>
      </w:r>
    </w:p>
    <w:p w14:paraId="7FB0F937" w14:textId="28B45A29" w:rsidR="007A3425" w:rsidRDefault="007A3425" w:rsidP="007A3425">
      <w:r>
        <w:rPr>
          <w:b/>
          <w:bCs/>
        </w:rPr>
        <w:t>Recommendation 13</w:t>
      </w:r>
      <w:r>
        <w:t xml:space="preserve"> </w:t>
      </w:r>
    </w:p>
    <w:p w14:paraId="4355A1F3" w14:textId="77777777" w:rsidR="007A3425" w:rsidRDefault="007A3425" w:rsidP="007A3425">
      <w:r>
        <w:t xml:space="preserve">The Standing Committee on Social Development recommends that the </w:t>
      </w:r>
      <w:r>
        <w:lastRenderedPageBreak/>
        <w:t xml:space="preserve">Government of the Northwest Territories review the current limitations of the tort of stalking which is six years and determine an appropriate limitation period for the tort of stalking and make any necessary legislative amendments. </w:t>
      </w:r>
    </w:p>
    <w:p w14:paraId="4732C191" w14:textId="29F3B1EF" w:rsidR="007A3425" w:rsidRDefault="007A3425" w:rsidP="007A3425">
      <w:r>
        <w:rPr>
          <w:b/>
          <w:bCs/>
        </w:rPr>
        <w:t>Recommendation 14</w:t>
      </w:r>
      <w:r>
        <w:t xml:space="preserve"> </w:t>
      </w:r>
    </w:p>
    <w:p w14:paraId="0138ACCC" w14:textId="1A6ADEC8" w:rsidR="007A3425" w:rsidRDefault="007A3425" w:rsidP="007A3425">
      <w:r>
        <w:t xml:space="preserve">The Standing Committee on Social Development recommends that the Government of the Northwest Territories collaborate with the Northwest Territories judiciary to assess whether </w:t>
      </w:r>
      <w:r w:rsidR="00D06083">
        <w:t>emergency protection order</w:t>
      </w:r>
      <w:r>
        <w:t>s are being reviewed within the legislated three</w:t>
      </w:r>
      <w:r>
        <w:noBreakHyphen/>
        <w:t>day timeframe. If reviews are not occurring as required, the committee recommends that corrective measures be implemented without delay and that any identified interventions be reported back to the committee. This assessment should include data collection and analysis to determine the extent of delays, their underlying causes, and appropriate solutions.</w:t>
      </w:r>
      <w:r w:rsidR="001C1402">
        <w:t xml:space="preserve"> </w:t>
      </w:r>
    </w:p>
    <w:p w14:paraId="7649CEC5" w14:textId="04FDEBE7" w:rsidR="007A3425" w:rsidRDefault="007A3425" w:rsidP="007A3425">
      <w:r>
        <w:rPr>
          <w:b/>
          <w:bCs/>
        </w:rPr>
        <w:t>Recommendation 15</w:t>
      </w:r>
      <w:r>
        <w:t xml:space="preserve"> </w:t>
      </w:r>
    </w:p>
    <w:p w14:paraId="088E5268" w14:textId="174178FF" w:rsidR="007A3425" w:rsidRDefault="007A3425" w:rsidP="007A3425">
      <w:r>
        <w:t>The Standing Committee on Social Development recommends the Government of the Northwest Territories provide a response to this report within 120 days.</w:t>
      </w:r>
      <w:r w:rsidR="001C1402">
        <w:t xml:space="preserve"> </w:t>
      </w:r>
    </w:p>
    <w:p w14:paraId="56FC21F1" w14:textId="2E61E0A5" w:rsidR="007A3425" w:rsidRDefault="007A3425" w:rsidP="007A3425">
      <w:r>
        <w:rPr>
          <w:b/>
          <w:bCs/>
        </w:rPr>
        <w:t>MR. SPEAKER:</w:t>
      </w:r>
      <w:r>
        <w:t xml:space="preserve"> Thank you, Member from Mackenzie Delta. Member for Mackenzie Delta.</w:t>
      </w:r>
      <w:r w:rsidR="001C1402">
        <w:t xml:space="preserve"> </w:t>
      </w:r>
    </w:p>
    <w:p w14:paraId="21AF034D" w14:textId="6D213497" w:rsidR="007A3425" w:rsidRDefault="007A3425" w:rsidP="007A3425">
      <w:r>
        <w:rPr>
          <w:b/>
          <w:bCs/>
        </w:rPr>
        <w:t>MR. NERYSOO:</w:t>
      </w:r>
      <w:r>
        <w:t xml:space="preserve"> Mr. Speaker, I move, seconded by the </w:t>
      </w:r>
      <w:proofErr w:type="spellStart"/>
      <w:r>
        <w:t>honourable</w:t>
      </w:r>
      <w:proofErr w:type="spellEnd"/>
      <w:r>
        <w:t xml:space="preserve"> Member for Yellowknife North, that the remainder of the Committee report 28</w:t>
      </w:r>
      <w:r>
        <w:noBreakHyphen/>
        <w:t xml:space="preserve">20(1), Standing Committee on Social Development Report Review of Bill 27, An Act to Amend The Protection Against Family Violence Act, be deemed read and printed in Hansard in its entirety. </w:t>
      </w:r>
    </w:p>
    <w:p w14:paraId="521E7843" w14:textId="55AE95ED" w:rsidR="007A3425" w:rsidRDefault="007A3425" w:rsidP="007A3425">
      <w:r>
        <w:rPr>
          <w:b/>
          <w:bCs/>
        </w:rPr>
        <w:t>MR. SPEAKER:</w:t>
      </w:r>
      <w:r>
        <w:t xml:space="preserve"> The motion is in order.</w:t>
      </w:r>
      <w:r w:rsidR="001C1402">
        <w:t xml:space="preserve"> </w:t>
      </w:r>
      <w:r>
        <w:t xml:space="preserve">To the motion. </w:t>
      </w:r>
    </w:p>
    <w:p w14:paraId="75F893A1" w14:textId="00E37500" w:rsidR="007A3425" w:rsidRDefault="007A3425" w:rsidP="007A3425">
      <w:r>
        <w:rPr>
          <w:b/>
          <w:bCs/>
        </w:rPr>
        <w:t>SOME HON. MEMBERS:</w:t>
      </w:r>
      <w:r w:rsidR="001C1402">
        <w:rPr>
          <w:b/>
          <w:bCs/>
        </w:rPr>
        <w:t xml:space="preserve"> </w:t>
      </w:r>
      <w:r>
        <w:t>Question.</w:t>
      </w:r>
    </w:p>
    <w:p w14:paraId="5C4479E7" w14:textId="77777777" w:rsidR="007A3425" w:rsidRDefault="007A3425" w:rsidP="007A3425">
      <w:r>
        <w:rPr>
          <w:b/>
          <w:bCs/>
        </w:rPr>
        <w:t>MR. SPEAKER:</w:t>
      </w:r>
      <w:r>
        <w:t xml:space="preserve"> Question has been called. All those in </w:t>
      </w:r>
      <w:proofErr w:type="spellStart"/>
      <w:r>
        <w:t>favour</w:t>
      </w:r>
      <w:proofErr w:type="spellEnd"/>
      <w:r>
        <w:t xml:space="preserve">? All those opposed? All those abstentions? Motion passed. </w:t>
      </w:r>
    </w:p>
    <w:p w14:paraId="2DE3F9A9" w14:textId="77777777" w:rsidR="007A3425" w:rsidRDefault="007A3425" w:rsidP="007A3425">
      <w:r>
        <w:noBreakHyphen/>
      </w:r>
      <w:r>
        <w:noBreakHyphen/>
      </w:r>
      <w:r>
        <w:noBreakHyphen/>
        <w:t xml:space="preserve">Carried </w:t>
      </w:r>
    </w:p>
    <w:p w14:paraId="2984B093" w14:textId="77777777" w:rsidR="00E07D62" w:rsidRPr="00AE23BA" w:rsidRDefault="00E07D62" w:rsidP="00E07D62">
      <w:r w:rsidRPr="00E07D62">
        <w:rPr>
          <w:b/>
          <w:bCs/>
        </w:rPr>
        <w:t>MR. NERYSOO:</w:t>
      </w:r>
      <w:r>
        <w:rPr>
          <w:b/>
          <w:bCs/>
        </w:rPr>
        <w:t xml:space="preserve"> </w:t>
      </w:r>
    </w:p>
    <w:p w14:paraId="6276CF24" w14:textId="59FDF2AE" w:rsidR="00E07D62" w:rsidRPr="00E07D62" w:rsidRDefault="00420985" w:rsidP="00E07D62">
      <w:bookmarkStart w:id="71" w:name="_Toc211615642"/>
      <w:r w:rsidRPr="00E07D62">
        <w:t>Introduction And Background</w:t>
      </w:r>
      <w:bookmarkEnd w:id="71"/>
    </w:p>
    <w:p w14:paraId="2128079E" w14:textId="77777777" w:rsidR="00E07D62" w:rsidRPr="00E07D62" w:rsidRDefault="00E07D62" w:rsidP="00E07D62">
      <w:r w:rsidRPr="00E07D62">
        <w:t>Bill 27: An Act to Amend the Protection Against Family Violence Act (Bill 27)</w:t>
      </w:r>
      <w:r w:rsidRPr="00E07D62">
        <w:rPr>
          <w:rFonts w:eastAsiaTheme="minorHAnsi"/>
          <w:sz w:val="22"/>
          <w:szCs w:val="22"/>
        </w:rPr>
        <w:t xml:space="preserve"> </w:t>
      </w:r>
      <w:r w:rsidRPr="00E07D62">
        <w:t xml:space="preserve">was read in the Northwest Territories (NWT) Legislative Assembly for the second time on </w:t>
      </w:r>
      <w:r w:rsidRPr="00E07D62">
        <w:br/>
        <w:t>May 27, 2025, and referred to the Standing Committee on Social Development (“Committee”) for further study.</w:t>
      </w:r>
    </w:p>
    <w:p w14:paraId="17B8FC24" w14:textId="77777777" w:rsidR="00E07D62" w:rsidRPr="00E07D62" w:rsidRDefault="00E07D62" w:rsidP="00E07D62">
      <w:r w:rsidRPr="00E07D62">
        <w:t xml:space="preserve">The Protection Against Family Violence Act (SNWT 2003, c. 24) (“PAFVA” or “the Act”) came into force in 2005 to provide both emergency and longer-term legal protections for individuals experiencing family violence, supplementing existing remedies under the Criminal Code (Canada, RSC, 1985, c. C-46). The Act defines “family violence” and sets out eligibility criteria for someone to obtain an Emergency Protection Order (EPO) or a long-term Protection Order. These protection orders may be issued at any time by a Justice of the Peace (JP) upon determining that family violence has occurred or that there is an immediate risk. EPOs are available 24 hours a day, seven days a week. A person can apply for an EPO at any time by contacting a local Royal Canadian Mounted Police (RCMP) detachment or by calling YWCA Alison McAteer House in Yellowknife. </w:t>
      </w:r>
    </w:p>
    <w:p w14:paraId="2EAD9CFD" w14:textId="37095837" w:rsidR="00E07D62" w:rsidRPr="00E07D62" w:rsidRDefault="00E07D62" w:rsidP="00E07D62">
      <w:r w:rsidRPr="00E07D62">
        <w:t xml:space="preserve">An EPO is a legal order that provides emergency protection that lasts up to 90 days; whereas a Protection Order can last for longer but must be issued by a judge. Either of these Orders can order the abusive person to stay away from someone and their children; allow someone to stay in their home without the abusive person being there; and/or require the RCMP to take away any weapons the abusive person may have. Prior to the COVID-19 pandemic, an average of about 65 EPO cases were being judicially confirmed each year. During the 2020–2021 fiscal year, the NWT experienced a notable increase in the use of EPOs, with 100 applications filed and 89 confirmed by a JP. The RCMP made 169 referrals to safety programming, including EPOs, in 2023–24. This trend shows the increased role for EPOs in the NWT. </w:t>
      </w:r>
    </w:p>
    <w:p w14:paraId="556C5A52" w14:textId="7C89F956" w:rsidR="00E07D62" w:rsidRPr="00E07D62" w:rsidRDefault="00E07D62" w:rsidP="00E07D62">
      <w:r w:rsidRPr="00E07D62">
        <w:t>A 2020 report by the YWCA NWT provided insight into the views of applicants for EPOs and facilitators that found that EPOs were not as effective as they need to be in the NWT, and their enforcement and use have been inconsistent, highlighting the need for a careful and context-specific approach to domestic violence policies in the territory. This research provided valuable insights to Committee to inform the study of Bill 27.</w:t>
      </w:r>
    </w:p>
    <w:p w14:paraId="38D1CF69" w14:textId="25E95D9D" w:rsidR="00E07D62" w:rsidRPr="00E07D62" w:rsidRDefault="00E07D62" w:rsidP="00E07D62">
      <w:r w:rsidRPr="00E07D62">
        <w:t xml:space="preserve">Announced in 2023, the Government of the Northwest Territories developed a Family Violence Strategic Framework (called Reclaiming the Capable Person: We are all Capable Persons When We Have Community) aimed at addressing the concerning rates of family violence in the NWT. It is unclear how or to what extent this Framework has been implemented so far. The NWT has some of the highest rates of intimate partner violence in Canada. According to data from Statistics Canada, in 2022, the territory’s rate of intimate </w:t>
      </w:r>
      <w:r w:rsidRPr="00E07D62">
        <w:lastRenderedPageBreak/>
        <w:t>partner violence per 100,000 people was 4,139, the second highest in the country, compared to a national average of 346. Moreover, police reported data are likely conservative estimates, as family violence is underreported according to the Canadian Centre for Justice Statistics.</w:t>
      </w:r>
    </w:p>
    <w:p w14:paraId="640EBDE4" w14:textId="77777777" w:rsidR="00E07D62" w:rsidRPr="00E07D62" w:rsidRDefault="00E07D62" w:rsidP="00E07D62">
      <w:r w:rsidRPr="00E07D62">
        <w:t>As drafted, Bill 27 proposes amendments to the PAFVA to expand the definition of “family” and thereby expand access to EPOs, and it clarifies that both physical and online harassment (stalking and cyber-stalking) can be considered forms of family violence. The definition of eligible applicants would be broadened to include individuals in dating (intimate personal) relationships of some permanence, those in care relationships involving daily dependence, and persons reasonably considered to be related in any way, whether they have ever lived together.</w:t>
      </w:r>
    </w:p>
    <w:p w14:paraId="2497D05C" w14:textId="77777777" w:rsidR="00E07D62" w:rsidRPr="00E07D62" w:rsidRDefault="00E07D62" w:rsidP="00E07D62">
      <w:r w:rsidRPr="00E07D62">
        <w:t xml:space="preserve">The bill also introduces a statutory definition of “stalking,” including examples, and adds stalking to the list of </w:t>
      </w:r>
      <w:proofErr w:type="spellStart"/>
      <w:r w:rsidRPr="00E07D62">
        <w:t>behaviours</w:t>
      </w:r>
      <w:proofErr w:type="spellEnd"/>
      <w:r w:rsidRPr="00E07D62">
        <w:t xml:space="preserve"> constituting family violence under the Act. It also authorizes the RCMP to assist victims by identifying anonymous alleged stalkers and sharing relevant information to support applications for protection. Finally, the bill establishes a new civil remedy by creating a tort of stalking, allowing victims to initiate legal action without needing to prove damages.</w:t>
      </w:r>
    </w:p>
    <w:p w14:paraId="6711AA83" w14:textId="44A3C85B" w:rsidR="00E07D62" w:rsidRPr="00E07D62" w:rsidRDefault="00E07D62" w:rsidP="00E07D62">
      <w:r w:rsidRPr="00E07D62">
        <w:t xml:space="preserve">This report summarizes Committee’s review of Bill 27, starting with public engagement. This report also describes Committee’s efforts to review and strengthen Bill 27, including 5 motions to amend Bill 27, all of which were concurred with by the Minister at the clause-by-clause review. The report also presents 15recommendations for consideration by the GNWT. </w:t>
      </w:r>
    </w:p>
    <w:p w14:paraId="16CE6827" w14:textId="761109FB" w:rsidR="00E07D62" w:rsidRPr="00420985" w:rsidRDefault="00420985" w:rsidP="00E07D62">
      <w:pPr>
        <w:rPr>
          <w:b/>
          <w:bCs/>
        </w:rPr>
      </w:pPr>
      <w:bookmarkStart w:id="72" w:name="_Toc210477610"/>
      <w:bookmarkStart w:id="73" w:name="_Toc211615643"/>
      <w:r w:rsidRPr="00420985">
        <w:rPr>
          <w:b/>
          <w:bCs/>
        </w:rPr>
        <w:t>Public Engagement</w:t>
      </w:r>
      <w:bookmarkEnd w:id="72"/>
      <w:bookmarkEnd w:id="73"/>
    </w:p>
    <w:p w14:paraId="077E5200" w14:textId="77777777" w:rsidR="00E07D62" w:rsidRPr="00E07D62" w:rsidRDefault="00E07D62" w:rsidP="00E07D62">
      <w:r w:rsidRPr="00E07D62">
        <w:t>On August 19, 2025, Committee hosted a public hearing, during which the Committee was briefed on the Bill by the Minister of Justice. The Minister’s presentation is included in Appendix A. A few members of the public attended this hearing, and two members of the public spoke to the bill.</w:t>
      </w:r>
    </w:p>
    <w:p w14:paraId="141C7576" w14:textId="77777777" w:rsidR="00E07D62" w:rsidRPr="00E07D62" w:rsidRDefault="00E07D62" w:rsidP="00E07D62">
      <w:r w:rsidRPr="00E07D62">
        <w:t xml:space="preserve">Between May 2025 and August 2025, Committee engaged the public and sought written submissions on the bill. Committee received written submissions from the YWCA NWT (June 20, 2025, and August 25, 2025), the Royal Canadian Mounted Police (RCMP) (June 23, 2025), Nightingale Law Office (August 28, 2025), and a group of five NWT lawyers (August 27, 2025). Additionally, Committee sent correspondence as necessary to the respondents, requesting further clarification </w:t>
      </w:r>
      <w:r w:rsidRPr="00E07D62">
        <w:t xml:space="preserve">and posing questions regarding the content of their submissions. </w:t>
      </w:r>
    </w:p>
    <w:p w14:paraId="116DE15D" w14:textId="77777777" w:rsidR="00E07D62" w:rsidRPr="00E07D62" w:rsidRDefault="00E07D62" w:rsidP="00E07D62">
      <w:r w:rsidRPr="00E07D62">
        <w:t xml:space="preserve">The written submissions are included in Appendix A. </w:t>
      </w:r>
    </w:p>
    <w:p w14:paraId="680FBFF5" w14:textId="6BDAA1AE" w:rsidR="00E07D62" w:rsidRPr="00E07D62" w:rsidRDefault="00E07D62" w:rsidP="00E07D62">
      <w:r w:rsidRPr="00E07D62">
        <w:t>Committee extends its appreciation to all individuals and organizations who participated in public meetings and submitted written feedback. Contributors provided thoughtful input on the bill and proposed amendments, and raised important considerations related to family violence. Their perspectives informed Committee’s deliberations and helped identify areas for improvement within the proposed legislation. Committee especially acknowledges the courage of victims and survivors of family violence. Their experiences added critical insight and helped ground Committee’s work in the lived realities of those most affected.</w:t>
      </w:r>
    </w:p>
    <w:p w14:paraId="3271D7A5" w14:textId="3D796E2C" w:rsidR="00E07D62" w:rsidRPr="00E07D62" w:rsidRDefault="00E07D62" w:rsidP="00E07D62">
      <w:pPr>
        <w:rPr>
          <w:bCs/>
        </w:rPr>
      </w:pPr>
      <w:r w:rsidRPr="00E07D62">
        <w:rPr>
          <w:bCs/>
        </w:rPr>
        <w:t>Committee categorized public comments received into five themes: Addressing family violence in the NWT; Challenges within the EPO system; Expansion of who can apply for an Order; Stalking, and; Orders reviewed in court. Committee has made a total of 15 recommendations across these themes.</w:t>
      </w:r>
    </w:p>
    <w:p w14:paraId="17679261" w14:textId="76845F6E" w:rsidR="00E07D62" w:rsidRPr="00420985" w:rsidRDefault="00E07D62" w:rsidP="00E07D62">
      <w:pPr>
        <w:rPr>
          <w:b/>
          <w:bCs/>
        </w:rPr>
      </w:pPr>
      <w:bookmarkStart w:id="74" w:name="_Toc210477611"/>
      <w:bookmarkStart w:id="75" w:name="_Toc211615644"/>
      <w:r w:rsidRPr="00420985">
        <w:rPr>
          <w:b/>
          <w:bCs/>
        </w:rPr>
        <w:t>Addressing family violence in the Northwest Territories</w:t>
      </w:r>
      <w:bookmarkEnd w:id="74"/>
      <w:bookmarkEnd w:id="75"/>
    </w:p>
    <w:p w14:paraId="4749A709" w14:textId="7B0F84EF" w:rsidR="00E07D62" w:rsidRPr="00E07D62" w:rsidRDefault="00E07D62" w:rsidP="00E07D62">
      <w:pPr>
        <w:rPr>
          <w:bCs/>
        </w:rPr>
      </w:pPr>
      <w:r w:rsidRPr="00E07D62">
        <w:rPr>
          <w:bCs/>
        </w:rPr>
        <w:t>Public submissions emphasized that effectively addressing family violence in the NWT requires a comprehensive, whole-of-government approach. While legislative tools like the PAFVA play an important role, they are not sufficient on their own. Participants highlighted the need for coordinated strategies that include expanded services, sustained funding, culturally relevant supports, education, and improved systemic responses. Committee acknowledges that EPOs are one tool among many, and that meaningful progress depends on long-term investment in social infrastructure and broader policy reform.</w:t>
      </w:r>
    </w:p>
    <w:p w14:paraId="6F99E440" w14:textId="77777777" w:rsidR="00E07D62" w:rsidRPr="00E07D62" w:rsidRDefault="00E07D62" w:rsidP="00E07D62">
      <w:pPr>
        <w:rPr>
          <w:bCs/>
        </w:rPr>
      </w:pPr>
      <w:r w:rsidRPr="00E07D62">
        <w:rPr>
          <w:bCs/>
        </w:rPr>
        <w:t>Committee wishes to emphasize the words of the YWCA NWT from their second submission to Committee:</w:t>
      </w:r>
    </w:p>
    <w:p w14:paraId="241087E5" w14:textId="06B8D401" w:rsidR="00E07D62" w:rsidRPr="00E07D62" w:rsidRDefault="00E07D62" w:rsidP="00E07D62">
      <w:r w:rsidRPr="00E07D62">
        <w:t xml:space="preserve">“Let us be clear: the Protection Against Family Violence Act and the measures it legislates alone will not eradicate family violence in the territory. EPOs and Protection Orders are helpful to have in our toolbox, but they cannot address this issue in all its complexity – </w:t>
      </w:r>
      <w:r w:rsidRPr="00E07D62">
        <w:br/>
        <w:t xml:space="preserve">nor is that their purpose. If Members are committed to addressing family violence then they need to push for significant, long-term investment in the social infrastructure. This means safe, affordable and accessible housing; community-based and culturally relevant supports for survivors; stable funding </w:t>
      </w:r>
      <w:r w:rsidRPr="00E07D62">
        <w:lastRenderedPageBreak/>
        <w:t>for trauma-informed frontline services; and improved systemic responses that break silos and promote collaboration, among other things. Such investments will not only make legislation like the Protection Against Family Violence Act more effective but will more fulsomely reduce family violence in the territory.”</w:t>
      </w:r>
    </w:p>
    <w:p w14:paraId="293A22DA" w14:textId="04B9283B" w:rsidR="00E07D62" w:rsidRPr="00E07D62" w:rsidRDefault="00E07D62" w:rsidP="00E07D62">
      <w:pPr>
        <w:rPr>
          <w:bCs/>
        </w:rPr>
      </w:pPr>
      <w:r w:rsidRPr="00E07D62">
        <w:rPr>
          <w:bCs/>
        </w:rPr>
        <w:t>Committee also notes that the GNWT’s draft strategic framework to address family violence in the NWT states that the framework has been developed to “meet the safety needs of survivors and the rehabilitative needs of perpetrators by providing equitable access to a continuum of integrated GNWT services that are preventative, supportive, and rehabilitative, while building strong partnerships with community organizations to strengthen the overall service provision for Northerners.” Specifically, the framework outlines a holistic approach that focuses on five pillars:</w:t>
      </w:r>
    </w:p>
    <w:p w14:paraId="3657C3B0" w14:textId="77777777" w:rsidR="00E07D62" w:rsidRPr="00E07D62" w:rsidRDefault="00E07D62" w:rsidP="00E07D62">
      <w:r w:rsidRPr="00E07D62">
        <w:t xml:space="preserve">Support for victims, survivors, and families that is immediate, responsive, competent, stable, equitable, trauma-informed, and culturally appropriate. </w:t>
      </w:r>
    </w:p>
    <w:p w14:paraId="5FFAFD25" w14:textId="77777777" w:rsidR="00E07D62" w:rsidRPr="00E07D62" w:rsidRDefault="00E07D62" w:rsidP="00E07D62">
      <w:r w:rsidRPr="00E07D62">
        <w:t xml:space="preserve">Prevention that reduces barriers to getting help and the normalization of family violence by educating children and communities on family violence issues, providing trauma-informed training for professionals, and engaging men and boys in gender-based violence preventative programming. </w:t>
      </w:r>
    </w:p>
    <w:p w14:paraId="3ACE55D9" w14:textId="77777777" w:rsidR="00E07D62" w:rsidRPr="00E07D62" w:rsidRDefault="00E07D62" w:rsidP="00E07D62">
      <w:r w:rsidRPr="00E07D62">
        <w:t>A responsive justice system that addresses the underlying factors that lead to family violence and adjusts standard practices that can retraumatize survivors.</w:t>
      </w:r>
    </w:p>
    <w:p w14:paraId="18C044C5" w14:textId="77777777" w:rsidR="00E07D62" w:rsidRPr="00E07D62" w:rsidRDefault="00E07D62" w:rsidP="00E07D62">
      <w:r w:rsidRPr="00E07D62">
        <w:t xml:space="preserve">Indigenous-led approaches that address the address the ongoing effects of colonization in the NWT and allows individuals to take control of their own healing. </w:t>
      </w:r>
    </w:p>
    <w:p w14:paraId="231AF25D" w14:textId="77777777" w:rsidR="00E07D62" w:rsidRPr="00E07D62" w:rsidRDefault="00E07D62" w:rsidP="00E07D62">
      <w:r w:rsidRPr="00E07D62">
        <w:t xml:space="preserve">Social infrastructure and enabling environments that focus on equitable </w:t>
      </w:r>
      <w:r w:rsidRPr="00E07D62">
        <w:br/>
        <w:t>person-</w:t>
      </w:r>
      <w:proofErr w:type="spellStart"/>
      <w:r w:rsidRPr="00E07D62">
        <w:t>centred</w:t>
      </w:r>
      <w:proofErr w:type="spellEnd"/>
      <w:r w:rsidRPr="00E07D62">
        <w:t xml:space="preserve"> service delivery.</w:t>
      </w:r>
    </w:p>
    <w:p w14:paraId="52DBFE56" w14:textId="6BABF028" w:rsidR="00E07D62" w:rsidRPr="00E07D62" w:rsidRDefault="00E07D62" w:rsidP="00E07D62">
      <w:pPr>
        <w:rPr>
          <w:bCs/>
        </w:rPr>
      </w:pPr>
      <w:r w:rsidRPr="00E07D62">
        <w:rPr>
          <w:bCs/>
        </w:rPr>
        <w:t>However, since the draft framework was made public in 2023, it is unclear what progress the GNWT has made on implementation.</w:t>
      </w:r>
    </w:p>
    <w:p w14:paraId="409B4F98" w14:textId="7E99DFE3" w:rsidR="00E07D62" w:rsidRPr="00E07D62" w:rsidRDefault="00E07D62" w:rsidP="00E07D62">
      <w:pPr>
        <w:rPr>
          <w:b/>
        </w:rPr>
      </w:pPr>
      <w:r w:rsidRPr="0090549B">
        <w:rPr>
          <w:b/>
        </w:rPr>
        <w:t>Recommendation 1</w:t>
      </w:r>
      <w:r w:rsidRPr="0090549B">
        <w:t xml:space="preserve"> The Standing Committee on Social Development recommends the G</w:t>
      </w:r>
      <w:r>
        <w:t xml:space="preserve">overnment of the Northwest </w:t>
      </w:r>
      <w:r w:rsidRPr="0090549B">
        <w:t>T</w:t>
      </w:r>
      <w:r>
        <w:t>erritories</w:t>
      </w:r>
      <w:r w:rsidRPr="0090549B">
        <w:t xml:space="preserve"> </w:t>
      </w:r>
      <w:r>
        <w:t xml:space="preserve">provide a detailed overview of what funds are currently available for culturally appropriate social programs, frontline services, and capital infrastructure designed to prevent or mitigate family violence in the Northwest Territories. </w:t>
      </w:r>
    </w:p>
    <w:p w14:paraId="158690FC" w14:textId="702F0AA9" w:rsidR="00E07D62" w:rsidRPr="00E07D62" w:rsidRDefault="00E07D62" w:rsidP="00E07D62">
      <w:pPr>
        <w:rPr>
          <w:b/>
        </w:rPr>
      </w:pPr>
      <w:r w:rsidRPr="0090549B">
        <w:rPr>
          <w:b/>
        </w:rPr>
        <w:t xml:space="preserve">Recommendation </w:t>
      </w:r>
      <w:r>
        <w:rPr>
          <w:b/>
        </w:rPr>
        <w:t>2</w:t>
      </w:r>
      <w:r w:rsidRPr="0090549B">
        <w:t xml:space="preserve"> The Standing Committee on Social Development recommends the G</w:t>
      </w:r>
      <w:r>
        <w:t xml:space="preserve">overnment of the Northwest </w:t>
      </w:r>
      <w:r w:rsidRPr="0090549B">
        <w:t>T</w:t>
      </w:r>
      <w:r>
        <w:t>erritories</w:t>
      </w:r>
      <w:r w:rsidRPr="0090549B">
        <w:t xml:space="preserve"> </w:t>
      </w:r>
      <w:r>
        <w:t xml:space="preserve">develop and make public a costed, measurable, and time-bound strategy for addressing each of the pillars listed in the  </w:t>
      </w:r>
      <w:bookmarkStart w:id="76" w:name="_Hlk211609693"/>
      <w:r>
        <w:t>Reclaiming the Capable Person: We are all Capable Persons when we have Community: A Strategic Framework for Addressing Family Violence in the Northwest Territories</w:t>
      </w:r>
      <w:bookmarkEnd w:id="76"/>
      <w:r>
        <w:t xml:space="preserve"> by the end of the 2026 fiscal year. </w:t>
      </w:r>
    </w:p>
    <w:p w14:paraId="2C2E9E62" w14:textId="57B8F7B2" w:rsidR="00E07D62" w:rsidRPr="00E07D62" w:rsidRDefault="00E07D62" w:rsidP="00E07D62">
      <w:pPr>
        <w:rPr>
          <w:b/>
        </w:rPr>
      </w:pPr>
      <w:r w:rsidRPr="0090549B">
        <w:rPr>
          <w:b/>
        </w:rPr>
        <w:t xml:space="preserve">Recommendation </w:t>
      </w:r>
      <w:r>
        <w:rPr>
          <w:b/>
        </w:rPr>
        <w:t>3</w:t>
      </w:r>
      <w:r w:rsidRPr="0090549B">
        <w:t xml:space="preserve"> </w:t>
      </w:r>
      <w:r w:rsidRPr="00343019">
        <w:t xml:space="preserve">The Standing Committee on Social Development recommends that the Government of the Northwest Territories allocate significant new funding to support the provision and expansion of domestic violence shelters </w:t>
      </w:r>
      <w:r>
        <w:t xml:space="preserve">and safe homes </w:t>
      </w:r>
      <w:r w:rsidRPr="00343019">
        <w:t>across the Northwest Territories. This investment is necessary in light of the recent expansion of eligibility for Emergency Protection Orders. The</w:t>
      </w:r>
      <w:r>
        <w:t xml:space="preserve"> Standing </w:t>
      </w:r>
      <w:r w:rsidRPr="00343019">
        <w:t>Committee</w:t>
      </w:r>
      <w:r>
        <w:t xml:space="preserve"> on Social Development</w:t>
      </w:r>
      <w:r w:rsidRPr="00343019">
        <w:t xml:space="preserve"> further recommends that these funds be included in the 2026–2027 Main Estimates and Business Planning Process.</w:t>
      </w:r>
    </w:p>
    <w:p w14:paraId="05F427E7" w14:textId="7BA9DA8A" w:rsidR="00E07D62" w:rsidRPr="00420985" w:rsidRDefault="00E07D62" w:rsidP="00E07D62">
      <w:pPr>
        <w:rPr>
          <w:b/>
        </w:rPr>
      </w:pPr>
      <w:r w:rsidRPr="0090549B">
        <w:rPr>
          <w:b/>
        </w:rPr>
        <w:t xml:space="preserve">Recommendation </w:t>
      </w:r>
      <w:r>
        <w:rPr>
          <w:b/>
        </w:rPr>
        <w:t>4</w:t>
      </w:r>
      <w:r w:rsidRPr="0090549B">
        <w:t xml:space="preserve"> The Standing Committee on Social Development recommends the G</w:t>
      </w:r>
      <w:r>
        <w:t xml:space="preserve">overnment of the Northwest </w:t>
      </w:r>
      <w:r w:rsidRPr="0090549B">
        <w:t>T</w:t>
      </w:r>
      <w:r>
        <w:t>erritories</w:t>
      </w:r>
      <w:r w:rsidRPr="00002761">
        <w:t xml:space="preserve"> expand transitional housing and shelter supports for men (e.g. providing multi-year funding to the Bailey House at the Salvation Army – Yellowknife) who are removed from homes due to Emergency Protection Orders and who are seeking to recover from violent </w:t>
      </w:r>
      <w:proofErr w:type="spellStart"/>
      <w:r w:rsidRPr="00002761">
        <w:t>behaviours</w:t>
      </w:r>
      <w:proofErr w:type="spellEnd"/>
      <w:r w:rsidRPr="00002761">
        <w:t>, including supporting group housing models in small communities, similar to those initiated by Fort Good Hope</w:t>
      </w:r>
      <w:r>
        <w:t xml:space="preserve">. </w:t>
      </w:r>
    </w:p>
    <w:p w14:paraId="065A512E" w14:textId="194A42A5" w:rsidR="00E07D62" w:rsidRPr="00420985" w:rsidRDefault="00E07D62" w:rsidP="00E07D62">
      <w:pPr>
        <w:rPr>
          <w:b/>
        </w:rPr>
      </w:pPr>
      <w:r w:rsidRPr="0090549B">
        <w:rPr>
          <w:b/>
        </w:rPr>
        <w:t xml:space="preserve">Recommendation </w:t>
      </w:r>
      <w:r>
        <w:rPr>
          <w:b/>
        </w:rPr>
        <w:t>5</w:t>
      </w:r>
      <w:r w:rsidRPr="0090549B">
        <w:t xml:space="preserve"> The Standing Committee on Social Development recommends the G</w:t>
      </w:r>
      <w:r>
        <w:t xml:space="preserve">overnment of the Northwest </w:t>
      </w:r>
      <w:r w:rsidRPr="0090549B">
        <w:t>T</w:t>
      </w:r>
      <w:r>
        <w:t xml:space="preserve">erritories, specifically the departments of Health and Social Services, Education, Culture and Employment, and Justice, increase education for young people and parents about the long-term impacts of family violence and the limitations of short-term legal interventions such as Emergency Protection Orders. This should be achieved through innovative age-appropriate education for children, early intervention programs for young people, integration of family violence education into Career and Life Management classes or the Healthy Family Programs, or other community-based education methods. </w:t>
      </w:r>
    </w:p>
    <w:p w14:paraId="2A463E79" w14:textId="50EB7F9E" w:rsidR="00E07D62" w:rsidRPr="00420985" w:rsidRDefault="00E07D62" w:rsidP="00E07D62">
      <w:pPr>
        <w:rPr>
          <w:b/>
        </w:rPr>
      </w:pPr>
      <w:r w:rsidRPr="0090549B">
        <w:rPr>
          <w:b/>
        </w:rPr>
        <w:t xml:space="preserve">Recommendation </w:t>
      </w:r>
      <w:r>
        <w:rPr>
          <w:b/>
        </w:rPr>
        <w:t>6</w:t>
      </w:r>
      <w:r w:rsidRPr="0090549B">
        <w:t xml:space="preserve"> The Standing Committee on Social Development recommends the G</w:t>
      </w:r>
      <w:r>
        <w:t xml:space="preserve">overnment of the Northwest </w:t>
      </w:r>
      <w:r w:rsidRPr="0090549B">
        <w:t>T</w:t>
      </w:r>
      <w:r>
        <w:t>erritories</w:t>
      </w:r>
      <w:r w:rsidRPr="0090549B">
        <w:t xml:space="preserve"> </w:t>
      </w:r>
      <w:r w:rsidRPr="00002761">
        <w:t>provid</w:t>
      </w:r>
      <w:r>
        <w:t>e new</w:t>
      </w:r>
      <w:r w:rsidRPr="00002761">
        <w:t xml:space="preserve"> funds to non-profit and charitable organizations in the Northwest Territories for developing and distributing education materials </w:t>
      </w:r>
      <w:r>
        <w:t xml:space="preserve">to </w:t>
      </w:r>
      <w:r w:rsidRPr="00002761">
        <w:t>communities on the use of Emergency Protection Orders and Protection Orders and long-term solutions to addressing family violence</w:t>
      </w:r>
      <w:r>
        <w:t xml:space="preserve">. </w:t>
      </w:r>
    </w:p>
    <w:p w14:paraId="5A53E68B" w14:textId="0FF6186A" w:rsidR="00E07D62" w:rsidRPr="00B45AF4" w:rsidRDefault="00E07D62" w:rsidP="00E07D62">
      <w:bookmarkStart w:id="77" w:name="_Toc210477612"/>
      <w:bookmarkStart w:id="78" w:name="_Toc211615645"/>
      <w:r>
        <w:lastRenderedPageBreak/>
        <w:t>Challenges within the Emergency Protection Order System</w:t>
      </w:r>
      <w:bookmarkEnd w:id="77"/>
      <w:bookmarkEnd w:id="78"/>
    </w:p>
    <w:p w14:paraId="6EE2A960" w14:textId="72039EF5" w:rsidR="00E07D62" w:rsidRDefault="00E07D62" w:rsidP="00E07D62">
      <w:r w:rsidRPr="005350C1">
        <w:t xml:space="preserve">While legislative amendments under Bill 27 aim to strengthen protections for survivors of family violence, public submissions and expert feedback highlight the need to assess the current EPO system more comprehensively. The effectiveness of </w:t>
      </w:r>
      <w:r>
        <w:t>EPOs</w:t>
      </w:r>
      <w:r w:rsidRPr="005350C1">
        <w:t xml:space="preserve"> depends not only on legislative design but on how the system functions in practice. A thorough review of the EPO process, as contemplated under section 16.1 of the </w:t>
      </w:r>
      <w:r w:rsidRPr="006A7104">
        <w:t>PAFVA</w:t>
      </w:r>
      <w:r>
        <w:rPr>
          <w:rStyle w:val="FootnoteReference"/>
          <w:bCs/>
        </w:rPr>
        <w:footnoteReference w:id="1"/>
      </w:r>
      <w:r>
        <w:rPr>
          <w:i/>
          <w:iCs/>
        </w:rPr>
        <w:t xml:space="preserve"> </w:t>
      </w:r>
      <w:r w:rsidRPr="005350C1">
        <w:t xml:space="preserve">and previously recommended in the GNWT’s response to the </w:t>
      </w:r>
      <w:r w:rsidRPr="00725E52">
        <w:t>Missing and Murdered Indigenous Women and Girls</w:t>
      </w:r>
      <w:r>
        <w:t xml:space="preserve"> (</w:t>
      </w:r>
      <w:r w:rsidRPr="005350C1">
        <w:t>MMIWG</w:t>
      </w:r>
      <w:r>
        <w:t>)</w:t>
      </w:r>
      <w:r w:rsidRPr="005350C1">
        <w:t xml:space="preserve"> Report, remains outstanding. </w:t>
      </w:r>
    </w:p>
    <w:p w14:paraId="7F349E41" w14:textId="3DF4C3AD" w:rsidR="00E07D62" w:rsidRPr="0090549B" w:rsidRDefault="00E07D62" w:rsidP="00E07D62">
      <w:r w:rsidRPr="00FF0A53">
        <w:t>Committee takes note of this feedback and presents the following recommendation</w:t>
      </w:r>
      <w:r>
        <w:t>:</w:t>
      </w:r>
      <w:r w:rsidRPr="00FF0A53">
        <w:t xml:space="preserve"> </w:t>
      </w:r>
      <w:bookmarkStart w:id="79" w:name="_Hlk211609966"/>
    </w:p>
    <w:p w14:paraId="6E10F3A2" w14:textId="758BBBC5" w:rsidR="00E07D62" w:rsidRPr="00420985" w:rsidRDefault="00E07D62" w:rsidP="00E07D62">
      <w:r w:rsidRPr="0090549B">
        <w:rPr>
          <w:b/>
        </w:rPr>
        <w:t>R</w:t>
      </w:r>
      <w:r w:rsidR="00420985">
        <w:rPr>
          <w:b/>
        </w:rPr>
        <w:t>e</w:t>
      </w:r>
      <w:r w:rsidRPr="0090549B">
        <w:rPr>
          <w:b/>
        </w:rPr>
        <w:t xml:space="preserve">commendation </w:t>
      </w:r>
      <w:r>
        <w:rPr>
          <w:b/>
        </w:rPr>
        <w:t>7</w:t>
      </w:r>
      <w:r w:rsidRPr="0090549B">
        <w:t xml:space="preserve"> </w:t>
      </w:r>
      <w:r w:rsidRPr="00420985">
        <w:t xml:space="preserve">The Standing Committee on Social Development recommends the Government of the Northwest Territories initiate a comprehensive review of the entire Emergency Protection Order and Protection Order system using Section 16.1 of the Protection Against Family Violence Act. </w:t>
      </w:r>
    </w:p>
    <w:bookmarkEnd w:id="79"/>
    <w:p w14:paraId="38A645C4" w14:textId="24EECBDA" w:rsidR="00E07D62" w:rsidRPr="00393DD6" w:rsidRDefault="00E07D62" w:rsidP="00E07D62">
      <w:r w:rsidRPr="00420985">
        <w:t>In 2020, the YWCA published a case study titled “The Nature of Emergency Protection Orders (EPOs) in the Northwest Territories, Canada: A Case Study”, which examined the effectiveness of EPOs in the NWT. The research involved interviews, transcript reviews, and data analysis to explore EPO processes, usage, benefits, and challenges</w:t>
      </w:r>
      <w:r w:rsidRPr="00393DD6">
        <w:t>. The report highlighted barriers faced by victims of intimate partner violence, especially in remote communities with limited resources and police presence. It identified inconsistencies in enforcement, judicial decision-making, and awareness of EPOs among victims and frontline workers. The study was completed independently of the GNWT and funded by the RCMP National Crime Prevention Services.</w:t>
      </w:r>
    </w:p>
    <w:p w14:paraId="74277BDD" w14:textId="5395035B" w:rsidR="00E07D62" w:rsidRDefault="00E07D62" w:rsidP="00E07D62">
      <w:r w:rsidRPr="00393DD6">
        <w:t xml:space="preserve">To Committee’s knowledge, no comprehensive review has been conducted to assess key aspects such as the training and knowledge of </w:t>
      </w:r>
      <w:r>
        <w:t>JPs</w:t>
      </w:r>
      <w:r w:rsidRPr="00393DD6">
        <w:t xml:space="preserve">, reasons for EPO application denials, timelines for court reviews, court record-keeping practices, frequency and outcomes of EPO cancellations, appeals and renewals, or the use of protection orders through the court. Without subject-matter expertise and broader consultation, legislative reform risks being symbolic rather than substantive. Addressing systemic gaps, improving procedural fairness, and ensuring survivor access to protection require coordinated evaluation, legal clarity, </w:t>
      </w:r>
      <w:r w:rsidRPr="00393DD6">
        <w:t>and investment in supportive infrastructure from the GNWT.</w:t>
      </w:r>
    </w:p>
    <w:p w14:paraId="7011F25E" w14:textId="209C83A9" w:rsidR="00E07D62" w:rsidRPr="0090549B" w:rsidRDefault="00E07D62" w:rsidP="00E07D62">
      <w:r>
        <w:t>Therefore, Committee subsequently recommends that the GNWT adopt and formally respond to each of the YWCA’s recommendations</w:t>
      </w:r>
    </w:p>
    <w:p w14:paraId="405323EE" w14:textId="7A4ADC35" w:rsidR="00E07D62" w:rsidRDefault="00E07D62" w:rsidP="00E07D62">
      <w:r w:rsidRPr="0090549B">
        <w:rPr>
          <w:b/>
        </w:rPr>
        <w:t xml:space="preserve">Recommendation </w:t>
      </w:r>
      <w:r>
        <w:rPr>
          <w:b/>
        </w:rPr>
        <w:t>8</w:t>
      </w:r>
      <w:r w:rsidRPr="0090549B">
        <w:t xml:space="preserve"> The Standing Committee on Social Development recommends the G</w:t>
      </w:r>
      <w:r>
        <w:t xml:space="preserve">overnment of the Northwest Territories </w:t>
      </w:r>
      <w:r w:rsidRPr="007D00E7">
        <w:t>formally respond to each of the recommendations of the 2020 case study done by the YWCA on the effectiveness of Emergency Protection Orders in the NWT, including:</w:t>
      </w:r>
    </w:p>
    <w:p w14:paraId="2CCFDD45" w14:textId="75FDB1D7" w:rsidR="00E07D62" w:rsidRDefault="00E07D62" w:rsidP="00E07D62">
      <w:r>
        <w:t xml:space="preserve">1. </w:t>
      </w:r>
      <w:r w:rsidRPr="007D00E7">
        <w:t>Improve EPO service delivery and consistency through the development of EPO training</w:t>
      </w:r>
      <w:r>
        <w:t xml:space="preserve"> which shall include</w:t>
      </w:r>
      <w:r w:rsidRPr="007D00E7">
        <w:t xml:space="preserve"> NWT specific education and awareness of EPOs, for service providers including lawyers, RCMP and Justices of the Peace.</w:t>
      </w:r>
    </w:p>
    <w:p w14:paraId="68FA6EE7" w14:textId="659DF581" w:rsidR="00E07D62" w:rsidRDefault="00E07D62" w:rsidP="00E07D62">
      <w:r w:rsidRPr="007D00E7">
        <w:t xml:space="preserve">2. Improve risk assessment tools for repeat severe and violent offenders to establish the best form of protection, particularly in remote communities without police presence. </w:t>
      </w:r>
    </w:p>
    <w:p w14:paraId="6DCDC4C3" w14:textId="77E0486D" w:rsidR="00E07D62" w:rsidRDefault="00E07D62" w:rsidP="00E07D62">
      <w:r w:rsidRPr="007D00E7">
        <w:t xml:space="preserve">3. Develop an effective tracking system for EPOs that are breached, the circumstances surrounding the breach, outcome and consequences of the breach.   </w:t>
      </w:r>
    </w:p>
    <w:p w14:paraId="153E88E0" w14:textId="72477362" w:rsidR="00E07D62" w:rsidRDefault="00E07D62" w:rsidP="00E07D62">
      <w:r w:rsidRPr="007D00E7">
        <w:t xml:space="preserve">4. Strengthen effective safety planning strategies that include </w:t>
      </w:r>
      <w:r>
        <w:t>trauma-informed</w:t>
      </w:r>
      <w:r w:rsidRPr="007D00E7">
        <w:t xml:space="preserve"> training for lawyers, RCMP, Justices of the Peace and Victim Service Workers, particularly in remote communities without police presence.</w:t>
      </w:r>
    </w:p>
    <w:p w14:paraId="286166B5" w14:textId="3A22651F" w:rsidR="00E07D62" w:rsidRDefault="00E07D62" w:rsidP="00E07D62">
      <w:r>
        <w:t>5. Provide an effective tracking system for EPO breaches, the circumstances surrounding breaches and the outcomes, to improve the current system.</w:t>
      </w:r>
    </w:p>
    <w:p w14:paraId="3BADF3BD" w14:textId="77777777" w:rsidR="00E07D62" w:rsidRDefault="00E07D62" w:rsidP="00E07D62">
      <w:r>
        <w:t>6. Explore legal advice or representation for EPOs.</w:t>
      </w:r>
    </w:p>
    <w:p w14:paraId="28981E32" w14:textId="6D214B3C" w:rsidR="00E07D62" w:rsidRDefault="00E07D62" w:rsidP="00E07D62">
      <w:r>
        <w:t xml:space="preserve">The Standing Committee on Social Development further recommends that the Government of the Northwest Territories share details about the progress, timelines, milestones, and funding required to address and implement these recommendations with Committee. </w:t>
      </w:r>
      <w:bookmarkStart w:id="80" w:name="_Hlk211435235"/>
    </w:p>
    <w:p w14:paraId="00F7B903" w14:textId="6D652C4A" w:rsidR="00E07D62" w:rsidRDefault="00E07D62" w:rsidP="00E07D62">
      <w:r w:rsidRPr="00725E52">
        <w:t>Submissions from legal professionals and service providers identified ongoing gaps in understanding and applying th</w:t>
      </w:r>
      <w:r>
        <w:t>e PAFVA</w:t>
      </w:r>
      <w:r w:rsidRPr="00725E52">
        <w:t>, particularly within the E</w:t>
      </w:r>
      <w:r>
        <w:t>PO</w:t>
      </w:r>
      <w:r w:rsidRPr="00725E52">
        <w:t xml:space="preserve"> system. Concerns were raised </w:t>
      </w:r>
      <w:r>
        <w:t xml:space="preserve">regarding </w:t>
      </w:r>
      <w:r w:rsidRPr="00725E52">
        <w:t>inconsistent interpretation by J</w:t>
      </w:r>
      <w:r>
        <w:t>Ps</w:t>
      </w:r>
      <w:r w:rsidRPr="00725E52">
        <w:t xml:space="preserve">, limited awareness among </w:t>
      </w:r>
      <w:r w:rsidRPr="00725E52">
        <w:lastRenderedPageBreak/>
        <w:t xml:space="preserve">frontline workers, and barriers faced by applicants due to gatekeeping. Without regular, interactive training for key stakeholders such as JPs, RCMP, and shelter </w:t>
      </w:r>
      <w:r>
        <w:t xml:space="preserve">and safe home </w:t>
      </w:r>
      <w:r w:rsidRPr="00725E52">
        <w:t xml:space="preserve">staff, the </w:t>
      </w:r>
      <w:r>
        <w:t xml:space="preserve">legislation’s </w:t>
      </w:r>
      <w:r w:rsidRPr="00725E52">
        <w:t>effectiveness is reduced</w:t>
      </w:r>
      <w:r>
        <w:t>. It perpetuates further traumatization and alienation of victims from the justice system, further reducing the efficacy of EPOs</w:t>
      </w:r>
      <w:r w:rsidRPr="00725E52">
        <w:t>. Targeted education is necessary to ensure trauma-informed, consistent, and legally sound implementation of the Act.</w:t>
      </w:r>
      <w:bookmarkEnd w:id="80"/>
    </w:p>
    <w:p w14:paraId="3A815AAB" w14:textId="77777777" w:rsidR="00E07D62" w:rsidRPr="00FF0A53" w:rsidRDefault="00E07D62" w:rsidP="00E07D62">
      <w:r>
        <w:t>Committee therefore recommends:</w:t>
      </w:r>
      <w:r w:rsidRPr="00FF0A53">
        <w:t xml:space="preserve"> </w:t>
      </w:r>
    </w:p>
    <w:p w14:paraId="28E45737" w14:textId="6CC36238" w:rsidR="00E07D62" w:rsidRDefault="00E07D62" w:rsidP="00E07D62">
      <w:r w:rsidRPr="0090549B">
        <w:rPr>
          <w:b/>
        </w:rPr>
        <w:t xml:space="preserve">Recommendation </w:t>
      </w:r>
      <w:r>
        <w:rPr>
          <w:b/>
        </w:rPr>
        <w:t>9</w:t>
      </w:r>
      <w:r w:rsidR="00420985">
        <w:rPr>
          <w:b/>
        </w:rPr>
        <w:t xml:space="preserve"> </w:t>
      </w:r>
      <w:r w:rsidRPr="0090549B">
        <w:t>The Standing Committee on Social Development recommends the G</w:t>
      </w:r>
      <w:r>
        <w:t xml:space="preserve">overnment of the Northwest Territories </w:t>
      </w:r>
      <w:r w:rsidRPr="00D43E48">
        <w:t xml:space="preserve">deliver regular, interactive training on the Emergency Protection Order system and other components of the </w:t>
      </w:r>
      <w:r w:rsidRPr="00420985">
        <w:t>Protection Against Family Violence Act. This</w:t>
      </w:r>
      <w:r w:rsidRPr="00D43E48">
        <w:t xml:space="preserve"> training should:</w:t>
      </w:r>
    </w:p>
    <w:p w14:paraId="27BB0264" w14:textId="5E98C9A9" w:rsidR="00E07D62" w:rsidRDefault="00E07D62" w:rsidP="00E07D62">
      <w:r>
        <w:t xml:space="preserve">1. </w:t>
      </w:r>
      <w:r w:rsidRPr="00D43E48">
        <w:t xml:space="preserve">Be trauma-informed and culturally aware. </w:t>
      </w:r>
    </w:p>
    <w:p w14:paraId="53B050E8" w14:textId="3C45D8BE" w:rsidR="00E07D62" w:rsidRDefault="00E07D62" w:rsidP="00E07D62">
      <w:r>
        <w:t xml:space="preserve">2. </w:t>
      </w:r>
      <w:r w:rsidRPr="00D43E48">
        <w:t xml:space="preserve">Be provided bi-annually to key system stakeholders, including Justices of the Peace, RCMP, the YWCA Northwest Territories, and others. </w:t>
      </w:r>
    </w:p>
    <w:p w14:paraId="20B1E602" w14:textId="6D890305" w:rsidR="00E07D62" w:rsidRDefault="00E07D62" w:rsidP="00E07D62">
      <w:r>
        <w:t xml:space="preserve">3. </w:t>
      </w:r>
      <w:r w:rsidRPr="00D43E48">
        <w:t xml:space="preserve">Include guidance on the types of evidence accepted to prove a breach of an Order, and how to clearly communicate this to Applicants. </w:t>
      </w:r>
    </w:p>
    <w:p w14:paraId="7D0C273C" w14:textId="31503834" w:rsidR="00E07D62" w:rsidRDefault="00E07D62" w:rsidP="00E07D62">
      <w:r>
        <w:t xml:space="preserve">4. </w:t>
      </w:r>
      <w:r w:rsidRPr="00D43E48">
        <w:t>Incorporate survivor and advocate perspectives, with a focus on the lived realities in rural and remote communities.</w:t>
      </w:r>
    </w:p>
    <w:p w14:paraId="7616968A" w14:textId="1E7AEEA1" w:rsidR="00E07D62" w:rsidRDefault="00E07D62" w:rsidP="00E07D62">
      <w:bookmarkStart w:id="81" w:name="_Hlk211435736"/>
      <w:r w:rsidRPr="001F0931">
        <w:t>S</w:t>
      </w:r>
      <w:r>
        <w:t>ome s</w:t>
      </w:r>
      <w:r w:rsidRPr="001F0931">
        <w:t xml:space="preserve">ubmissions highlighted situations where EPOs may not reflect the evolving needs of applicants, particularly when safety concerns change and other forms of support become more urgent. One lawyer reported multiple cases where women sought to vary the terms of their EPOs due to shifting circumstances, such as financial or caregiving needs. These concerns </w:t>
      </w:r>
      <w:r>
        <w:t>highlight</w:t>
      </w:r>
      <w:r w:rsidRPr="001F0931">
        <w:t xml:space="preserve"> the importance of understanding how orders are used and when </w:t>
      </w:r>
      <w:r>
        <w:t>modifications may</w:t>
      </w:r>
      <w:r w:rsidRPr="001F0931">
        <w:t xml:space="preserve"> be </w:t>
      </w:r>
      <w:r>
        <w:t>necessary</w:t>
      </w:r>
      <w:r w:rsidRPr="001F0931">
        <w:t>. While these issues are significant, addressing them through amendments would fall outside the scope of Bill 27. However, they underscore the need for further review to ensure the system remains responsive and effective.</w:t>
      </w:r>
      <w:bookmarkEnd w:id="81"/>
    </w:p>
    <w:p w14:paraId="43F458F4" w14:textId="7A66781C" w:rsidR="00E07D62" w:rsidRPr="0090549B" w:rsidRDefault="00E07D62" w:rsidP="00E07D62">
      <w:r>
        <w:t>Committee therefore recommends the following:</w:t>
      </w:r>
      <w:r w:rsidRPr="00FF0A53">
        <w:t xml:space="preserve"> </w:t>
      </w:r>
    </w:p>
    <w:p w14:paraId="391300B1" w14:textId="481AC2E2" w:rsidR="00E07D62" w:rsidRDefault="00E07D62" w:rsidP="00E07D62">
      <w:r w:rsidRPr="00420985">
        <w:rPr>
          <w:b/>
        </w:rPr>
        <w:t>Recommendation 10</w:t>
      </w:r>
      <w:r w:rsidRPr="009E0061">
        <w:t xml:space="preserve"> The Standing Committee on Social Development recommends the Government of the Northwest conduct research on the appropriate duration and flexibility of Emergency Protection Orders under the </w:t>
      </w:r>
      <w:r w:rsidRPr="00420985">
        <w:t>Protection Against Family Violence Act,</w:t>
      </w:r>
      <w:r>
        <w:t xml:space="preserve"> and</w:t>
      </w:r>
      <w:r>
        <w:rPr>
          <w:i/>
          <w:iCs/>
        </w:rPr>
        <w:t xml:space="preserve"> </w:t>
      </w:r>
      <w:r>
        <w:t xml:space="preserve">in alignment with the Government of the Northwest Territories’ recommendation in </w:t>
      </w:r>
      <w:r>
        <w:t xml:space="preserve">the </w:t>
      </w:r>
      <w:r w:rsidRPr="005215C0">
        <w:t>Reclaiming the Capable Person: We are all Capable Persons when we have Community: A Strategic Framework for Addressing Family Violence in the Northwest Territories</w:t>
      </w:r>
      <w:r>
        <w:t xml:space="preserve"> to a</w:t>
      </w:r>
      <w:r w:rsidRPr="005215C0">
        <w:t>llow for E</w:t>
      </w:r>
      <w:r>
        <w:t xml:space="preserve">mergency </w:t>
      </w:r>
      <w:r w:rsidRPr="005215C0">
        <w:t>P</w:t>
      </w:r>
      <w:r>
        <w:t xml:space="preserve">rotection </w:t>
      </w:r>
      <w:r w:rsidRPr="005215C0">
        <w:t>O</w:t>
      </w:r>
      <w:r>
        <w:t>rder</w:t>
      </w:r>
      <w:r w:rsidRPr="005215C0">
        <w:t>s to be amended extrajudicially</w:t>
      </w:r>
      <w:r>
        <w:t xml:space="preserve"> and make any necessary legislative amendments without delay</w:t>
      </w:r>
      <w:r w:rsidRPr="005215C0">
        <w:t>.</w:t>
      </w:r>
      <w:r>
        <w:t xml:space="preserve"> The Standing committee on Social Development further recommends that provisions and measures be developed </w:t>
      </w:r>
      <w:r w:rsidRPr="005215C0">
        <w:t xml:space="preserve">to prevent </w:t>
      </w:r>
      <w:r>
        <w:t>Emergency Protection Order</w:t>
      </w:r>
      <w:r w:rsidRPr="005215C0">
        <w:t xml:space="preserve"> variations from being made under duress or intimidation, drawing on practices in other jurisdictions such as Manitoba and Nunavut.</w:t>
      </w:r>
    </w:p>
    <w:p w14:paraId="28FDE612" w14:textId="6C1E1DCA" w:rsidR="00E07D62" w:rsidRDefault="00E07D62" w:rsidP="00E07D62">
      <w:r w:rsidRPr="009E0061">
        <w:t xml:space="preserve">Committee has also </w:t>
      </w:r>
      <w:r>
        <w:t>heard of cases where there have been challenges for individuals who are in need of an Emergency Protection Order cannot obtain one. This is particularly problematic in small communities outside of regional centers who do not have RCMP or Officers who are able to provide these services.</w:t>
      </w:r>
    </w:p>
    <w:p w14:paraId="75B1A675" w14:textId="5A69D03B" w:rsidR="00E07D62" w:rsidRPr="0090549B" w:rsidRDefault="00E07D62" w:rsidP="00E07D62">
      <w:r>
        <w:t xml:space="preserve">To ensure that vital protective services can be expanded to all those who need them, Committee recommends: </w:t>
      </w:r>
    </w:p>
    <w:p w14:paraId="04807FB1" w14:textId="28665F65" w:rsidR="00E07D62" w:rsidRPr="00420985" w:rsidRDefault="00E07D62" w:rsidP="00E07D62">
      <w:r w:rsidRPr="0090549B">
        <w:rPr>
          <w:b/>
        </w:rPr>
        <w:t xml:space="preserve">Recommendation </w:t>
      </w:r>
      <w:r>
        <w:rPr>
          <w:b/>
        </w:rPr>
        <w:t>11</w:t>
      </w:r>
      <w:r w:rsidRPr="0090549B">
        <w:t xml:space="preserve"> The Standing Committee on Social Development recommends the G</w:t>
      </w:r>
      <w:r>
        <w:t xml:space="preserve">overnment of the Northwest Territories </w:t>
      </w:r>
      <w:r w:rsidRPr="00085AF3">
        <w:t>expand the authority to issue Emergency Protection Orders to a wider range of designated Officers</w:t>
      </w:r>
      <w:r>
        <w:t xml:space="preserve"> and to add more Officers to cover critical delivery gaps in communities</w:t>
      </w:r>
      <w:r w:rsidRPr="00085AF3">
        <w:t>. This change is intended to improve timely access to Emergency Protection Orders for individuals who need immediate protection.</w:t>
      </w:r>
    </w:p>
    <w:p w14:paraId="708766FB" w14:textId="64B34485" w:rsidR="00E07D62" w:rsidRPr="00420985" w:rsidRDefault="00E07D62" w:rsidP="00E07D62">
      <w:pPr>
        <w:rPr>
          <w:b/>
          <w:bCs/>
        </w:rPr>
      </w:pPr>
      <w:bookmarkStart w:id="82" w:name="_Toc210477613"/>
      <w:bookmarkStart w:id="83" w:name="_Toc211615646"/>
      <w:r w:rsidRPr="00420985">
        <w:rPr>
          <w:b/>
          <w:bCs/>
        </w:rPr>
        <w:t>Expanding who can apply for an Order</w:t>
      </w:r>
      <w:bookmarkEnd w:id="82"/>
      <w:bookmarkEnd w:id="83"/>
    </w:p>
    <w:p w14:paraId="6B0ABF78" w14:textId="6499BB47" w:rsidR="00E07D62" w:rsidRDefault="00E07D62" w:rsidP="00E07D62">
      <w:bookmarkStart w:id="84" w:name="_Hlk211439048"/>
      <w:r w:rsidRPr="00391AEF">
        <w:t xml:space="preserve">Bill 27 proposes to broaden eligibility for </w:t>
      </w:r>
      <w:r>
        <w:t>EPOs</w:t>
      </w:r>
      <w:r w:rsidRPr="00391AEF">
        <w:t xml:space="preserve"> under the</w:t>
      </w:r>
      <w:r>
        <w:t xml:space="preserve"> PAFVA </w:t>
      </w:r>
      <w:r w:rsidRPr="00391AEF">
        <w:t xml:space="preserve">by including individuals in dating relationships, care relationships, and other non-traditional family connections. This change </w:t>
      </w:r>
      <w:r>
        <w:t>addresses</w:t>
      </w:r>
      <w:r w:rsidRPr="00391AEF">
        <w:t xml:space="preserve"> gaps identified in case law, such as </w:t>
      </w:r>
      <w:r w:rsidRPr="00391AEF">
        <w:rPr>
          <w:i/>
          <w:iCs/>
        </w:rPr>
        <w:t>M.W. v B.J.</w:t>
      </w:r>
      <w:r w:rsidRPr="00391AEF">
        <w:t xml:space="preserve">, 2022 NWTSC 25, where an applicant was denied protection </w:t>
      </w:r>
      <w:r>
        <w:t>because they did not meet the</w:t>
      </w:r>
      <w:r w:rsidRPr="00391AEF">
        <w:t xml:space="preserve"> definition of a qualifying relationship. While the proposed amendments aim to reflect the diversity of relationships in the </w:t>
      </w:r>
      <w:r>
        <w:t>NWT</w:t>
      </w:r>
      <w:r w:rsidRPr="00391AEF">
        <w:t xml:space="preserve">, stakeholders raised concerns about the clarity of definitions and the potential for confusion among those responsible for interpreting and applying the </w:t>
      </w:r>
      <w:r w:rsidR="00420985">
        <w:t>a</w:t>
      </w:r>
      <w:r w:rsidRPr="00391AEF">
        <w:t xml:space="preserve">ct. </w:t>
      </w:r>
      <w:r>
        <w:t>There were discussions that questioned</w:t>
      </w:r>
      <w:r w:rsidRPr="00391AEF">
        <w:t xml:space="preserve"> whether the </w:t>
      </w:r>
      <w:r w:rsidR="00420985">
        <w:t>a</w:t>
      </w:r>
      <w:r w:rsidRPr="00391AEF">
        <w:t>ct remains the appropriate legislative tool if the focus shifts away from family violence, and whether other legal remedies</w:t>
      </w:r>
      <w:r>
        <w:t>,</w:t>
      </w:r>
      <w:r w:rsidRPr="00391AEF">
        <w:t xml:space="preserve"> such as peace bonds or civil restraining orders</w:t>
      </w:r>
      <w:r>
        <w:t>,</w:t>
      </w:r>
      <w:r w:rsidRPr="00391AEF">
        <w:t xml:space="preserve"> may be more suitable in certain cases.</w:t>
      </w:r>
      <w:r w:rsidRPr="00021B75">
        <w:t xml:space="preserve"> Committee members noted that expanding eligibility for</w:t>
      </w:r>
      <w:r>
        <w:t xml:space="preserve"> orders</w:t>
      </w:r>
      <w:r w:rsidRPr="00021B75">
        <w:t xml:space="preserve"> could increase demand on enforcement and support systems. This highlights the need for further research, clear legislative guidance, and </w:t>
      </w:r>
      <w:r w:rsidRPr="00021B75">
        <w:lastRenderedPageBreak/>
        <w:t>appropriate funding to support coordinated strategies, including expanded services, sustained resources, culturally relevant supports, education, and improved systemic responses, as recommended in earlier sections of this report.</w:t>
      </w:r>
    </w:p>
    <w:p w14:paraId="0544E1EF" w14:textId="00140CE7" w:rsidR="00E07D62" w:rsidRPr="00420985" w:rsidRDefault="00E07D62" w:rsidP="00E07D62">
      <w:r w:rsidRPr="00420985">
        <w:t>“Care relationships” and elder abuse</w:t>
      </w:r>
    </w:p>
    <w:p w14:paraId="0ABBA192" w14:textId="160CB1F7" w:rsidR="00E07D62" w:rsidRDefault="00E07D62" w:rsidP="00E07D62">
      <w:r w:rsidRPr="00C16B75">
        <w:t xml:space="preserve">Bill 27 proposes to expand eligibility for </w:t>
      </w:r>
      <w:r>
        <w:t>EPOs</w:t>
      </w:r>
      <w:r w:rsidRPr="00C16B75">
        <w:t xml:space="preserve"> to include individuals in “care relationships,” defined as relationships where one person relies on another for daily assistance due to disability, illness, aging, or impairment. This addition is intended to extend protection to vulnerable individuals, including seniors, who may be at risk of abuse by caregivers.</w:t>
      </w:r>
    </w:p>
    <w:p w14:paraId="2D240C1D" w14:textId="7C885AB4" w:rsidR="00E07D62" w:rsidRPr="00714F41" w:rsidRDefault="00E07D62" w:rsidP="00E07D62">
      <w:r w:rsidRPr="00714F41">
        <w:t>Committee</w:t>
      </w:r>
      <w:r>
        <w:t>’s</w:t>
      </w:r>
      <w:r w:rsidRPr="00714F41">
        <w:t xml:space="preserve"> deliberations and written submissions raised substantive concerns regarding the</w:t>
      </w:r>
      <w:r>
        <w:t xml:space="preserve"> scope and</w:t>
      </w:r>
      <w:r w:rsidRPr="00714F41">
        <w:t xml:space="preserve"> suitability of the PAFVA as a legislative tool to address elder abuse. While the Act permits certain elders to seek protection orders, it </w:t>
      </w:r>
      <w:r>
        <w:t>may</w:t>
      </w:r>
      <w:r w:rsidRPr="00714F41">
        <w:t xml:space="preserve"> not adequately cover situations where harm is caused by extended family members or individuals within the broader community. This limitation is particularly evident in cases where the alleged abuser is not a child or grandchild.</w:t>
      </w:r>
    </w:p>
    <w:p w14:paraId="5A8D2E1B" w14:textId="20315210" w:rsidR="00E07D62" w:rsidRDefault="00E07D62" w:rsidP="00E07D62">
      <w:r w:rsidRPr="00714F41">
        <w:t>Committee members emphasized that elder abuse is a serious and growing concern. Although Bill 27 introduces provisions related to care relationships, this approach does not fully capture the diverse circumstances in which elder abuse occurs</w:t>
      </w:r>
      <w:r>
        <w:t>, including various types of financial abuse</w:t>
      </w:r>
      <w:r w:rsidRPr="00714F41">
        <w:t>. The current legislative framework may therefore leave significant gaps in protection.</w:t>
      </w:r>
      <w:r>
        <w:t xml:space="preserve"> </w:t>
      </w:r>
      <w:r w:rsidRPr="00714F41">
        <w:t xml:space="preserve">To address these concerns, the </w:t>
      </w:r>
      <w:r>
        <w:t>GNWT</w:t>
      </w:r>
      <w:r w:rsidRPr="00714F41">
        <w:t xml:space="preserve"> should undertake targeted research to assess the prevalence and nature of elder abuse across the territory. This research should inform a comprehensive evaluation of existing legal mechanisms and explore alternative approaches. One such option may be the development of a dedicated </w:t>
      </w:r>
      <w:r w:rsidRPr="00420985">
        <w:t>Adult Protection Act,</w:t>
      </w:r>
      <w:r>
        <w:t xml:space="preserve"> like what is found in other Canadian jurisdictions such as Nova Scotia, Newfoundland and Labrador, or Prince Edward Island,</w:t>
      </w:r>
      <w:r w:rsidRPr="00714F41">
        <w:t xml:space="preserve"> designed to ensure timely and appropriate responses to elder abuse in all its forms.</w:t>
      </w:r>
    </w:p>
    <w:p w14:paraId="1B23DDCD" w14:textId="5F94A60E" w:rsidR="00E07D62" w:rsidRPr="00420985" w:rsidRDefault="00E07D62" w:rsidP="00E07D62">
      <w:pPr>
        <w:rPr>
          <w:b/>
          <w:bCs/>
        </w:rPr>
      </w:pPr>
      <w:r w:rsidRPr="00420985">
        <w:rPr>
          <w:b/>
          <w:bCs/>
        </w:rPr>
        <w:t>Jurisdictional Scan</w:t>
      </w:r>
    </w:p>
    <w:p w14:paraId="1C9CECBD" w14:textId="24826A0C" w:rsidR="00E07D62" w:rsidRDefault="00E07D62" w:rsidP="00E07D62">
      <w:r>
        <w:t xml:space="preserve">In examining approaches to the protection of vulnerable adults and elders across Canada, the Committee notes that several jurisdictions have enacted comprehensive adult protection legislation that extends beyond family or caregiving relationships. These legal frameworks establish clear authority for public bodies to investigate and intervene in cases of abuse, neglect, or self-neglect, regardless of </w:t>
      </w:r>
      <w:r>
        <w:t>the relationship between the alleged abuser and the affected adult.</w:t>
      </w:r>
    </w:p>
    <w:p w14:paraId="77E3ACA3" w14:textId="54FE7970" w:rsidR="00E07D62" w:rsidRPr="00420985" w:rsidRDefault="00E07D62" w:rsidP="00E07D62">
      <w:r w:rsidRPr="00420985">
        <w:t xml:space="preserve">For example, British Columbia’s Adult Guardianship Act (Part 3) designates specific agencies to receive and investigate reports of abuse or neglect and to take protective actions, including seeking court orders to safeguard an adult’s safety and access to support services. Nova Scotia’s Adult Protection Act similarly authorizes intervention when an adult is subjected to or at risk of abuse or neglect and cannot protect themselves due to physical or mental incapacity. Newfoundland and Labrador’s Adult Protection Act provides comparable mechanisms, allowing investigations and protective measures for adults unable to safeguard themselves from harm. Prince Edward Island and Yukon have adopted similar frameworks, enabling the investigation of suspected abuse and the execution of court-directed protective responses. </w:t>
      </w:r>
    </w:p>
    <w:p w14:paraId="133F6CFF" w14:textId="78B27AB7" w:rsidR="00E07D62" w:rsidRDefault="00E07D62" w:rsidP="00E07D62">
      <w:r>
        <w:t xml:space="preserve">By contrast, some jurisdictions, such as Ontario, Manitoba, and Saskatchewan, lack standalone adult protection statutes. Instead, these provinces rely on sector-specific frameworks like </w:t>
      </w:r>
      <w:r w:rsidRPr="001A5601">
        <w:t xml:space="preserve">Ontario’s </w:t>
      </w:r>
      <w:r w:rsidRPr="00AE23BA">
        <w:rPr>
          <w:i/>
          <w:iCs/>
        </w:rPr>
        <w:t>Long-Term Care Homes Act</w:t>
      </w:r>
      <w:r>
        <w:t xml:space="preserve"> and </w:t>
      </w:r>
      <w:r w:rsidRPr="001A5601">
        <w:t xml:space="preserve">Manitoba’s </w:t>
      </w:r>
      <w:r w:rsidRPr="00AE23BA">
        <w:rPr>
          <w:i/>
          <w:iCs/>
        </w:rPr>
        <w:t>Protection for Persons in Care Act</w:t>
      </w:r>
      <w:r>
        <w:t xml:space="preserve">, which establish mandatory reporting and investigation procedures for abuse occurring within institutional or care settings. While these tools offer important safeguards, they are generally limited to formal care environments and may not extend to circumstances involving informal caregiving or community-based abuse. </w:t>
      </w:r>
    </w:p>
    <w:p w14:paraId="12DEC9A7" w14:textId="5CBEF323" w:rsidR="00E07D62" w:rsidRDefault="00E07D62" w:rsidP="00E07D62">
      <w:r>
        <w:t xml:space="preserve">Overall, these examples demonstrate that a comprehensive, actor-neutral approach to adult protection, as seen in British Columbia, Nova Scotia, Newfoundland and Labrador, Prince Edward Island, and Yukon, offers broader and more adaptable protection than legislation limited to family or close relationships. The Committee notes that such models could serve as useful guidance if the GNWT considers developing a dedicated </w:t>
      </w:r>
      <w:r w:rsidRPr="00AE23BA">
        <w:rPr>
          <w:i/>
          <w:iCs/>
        </w:rPr>
        <w:t>Adult Protection Act</w:t>
      </w:r>
      <w:r>
        <w:t xml:space="preserve"> or similar legislative mechanism to ensure consistent and timely responses to elder abuse and the protection of vulnerable adults across all settings.</w:t>
      </w:r>
    </w:p>
    <w:bookmarkEnd w:id="84"/>
    <w:p w14:paraId="5585822A" w14:textId="3CCF01FE" w:rsidR="00E07D62" w:rsidRPr="0090549B" w:rsidRDefault="00E07D62" w:rsidP="00E07D62">
      <w:r>
        <w:t>To support a comprehensive response to protecting seniors and preventing elder abuse, Committee recommends the following:</w:t>
      </w:r>
      <w:r w:rsidRPr="00FF0A53">
        <w:t xml:space="preserve"> </w:t>
      </w:r>
    </w:p>
    <w:p w14:paraId="1F4EB702" w14:textId="6C8C484F" w:rsidR="00E07D62" w:rsidRPr="001263E8" w:rsidRDefault="00E07D62" w:rsidP="00E07D62">
      <w:r w:rsidRPr="00420985">
        <w:rPr>
          <w:b/>
        </w:rPr>
        <w:t>Recommendation 12</w:t>
      </w:r>
      <w:r w:rsidRPr="001C1EE0">
        <w:t xml:space="preserve"> The Standing Committee on Social Development recommends the Government of the Northwest Territories conduct a comprehensive review of elder abuse, including research to understand its scope, analysis of the existing legislative </w:t>
      </w:r>
      <w:r w:rsidRPr="001C1EE0">
        <w:lastRenderedPageBreak/>
        <w:t xml:space="preserve">framework, and development of an appropriate legislative framework to address identified gaps. This may include introducing a dedicated </w:t>
      </w:r>
      <w:r w:rsidRPr="001C1EE0">
        <w:rPr>
          <w:i/>
          <w:iCs/>
        </w:rPr>
        <w:t>Adult Protection Act</w:t>
      </w:r>
      <w:r w:rsidRPr="001C1EE0">
        <w:t xml:space="preserve"> to ensure that elders receive timely and appropriate protection.</w:t>
      </w:r>
      <w:r w:rsidRPr="006A7104">
        <w:t xml:space="preserve"> </w:t>
      </w:r>
    </w:p>
    <w:p w14:paraId="1B53E1EC" w14:textId="3496A27E" w:rsidR="00E07D62" w:rsidRPr="00420985" w:rsidRDefault="00E07D62" w:rsidP="00E07D62">
      <w:pPr>
        <w:rPr>
          <w:b/>
          <w:bCs/>
        </w:rPr>
      </w:pPr>
      <w:bookmarkStart w:id="85" w:name="_Toc210477614"/>
      <w:bookmarkStart w:id="86" w:name="_Toc211615647"/>
      <w:r w:rsidRPr="00420985">
        <w:rPr>
          <w:b/>
          <w:bCs/>
        </w:rPr>
        <w:t>Stalking</w:t>
      </w:r>
      <w:bookmarkEnd w:id="85"/>
      <w:bookmarkEnd w:id="86"/>
    </w:p>
    <w:p w14:paraId="615424E8" w14:textId="5BFDD9BA" w:rsidR="00E07D62" w:rsidRPr="00E522E1" w:rsidRDefault="00E07D62" w:rsidP="00E07D62">
      <w:r w:rsidRPr="00E522E1">
        <w:t xml:space="preserve">In 2003, the Standing Committee on Social Programs concluded that the PAFVA was broad enough to include stalking within the definition of family violence. The Committee emphasized that the Act should focus on the impact of </w:t>
      </w:r>
      <w:proofErr w:type="spellStart"/>
      <w:r w:rsidRPr="00E522E1">
        <w:t>behaviour</w:t>
      </w:r>
      <w:proofErr w:type="spellEnd"/>
      <w:r w:rsidRPr="00E522E1">
        <w:t xml:space="preserve">, specifically whether it causes fear, rather than listing every possible action. At that time, the Committee declined to pursue a motion to explicitly include stalking, stating that the conduct was already covered and that discretion in administration was essential. </w:t>
      </w:r>
    </w:p>
    <w:p w14:paraId="72E91BC2" w14:textId="7BD2AB2D" w:rsidR="00E07D62" w:rsidRPr="00E522E1" w:rsidRDefault="00E07D62" w:rsidP="00E07D62">
      <w:r w:rsidRPr="00E522E1">
        <w:t>Amendments introduced through Bill 27 now define stalking and include it as grounds for seeking an EPO. This change reflects a growing recognition of stalking as a form of coercive control</w:t>
      </w:r>
      <w:r>
        <w:t>, the increasing prevalence of online harassment,</w:t>
      </w:r>
      <w:r w:rsidRPr="00E522E1">
        <w:t xml:space="preserve"> and aligns the NWT with other jurisdictions. Some of the written submissions expressed support </w:t>
      </w:r>
      <w:r>
        <w:t xml:space="preserve">for </w:t>
      </w:r>
      <w:r w:rsidRPr="00E522E1">
        <w:t xml:space="preserve">the inclusion of stalking in both physical and electronic forms as a meaningful step toward stronger protections for survivors. </w:t>
      </w:r>
    </w:p>
    <w:p w14:paraId="2D503622" w14:textId="5A21B9C0" w:rsidR="00E07D62" w:rsidRDefault="00E07D62" w:rsidP="00E07D62">
      <w:r w:rsidRPr="00E522E1">
        <w:t>Committee discussed the inclusion of the term “reasonably” in the definition of stalking and supports its use. This standard is consistent with other provincial and federal legislation, where stalking is defined as conduct that causes a person to reasonably fear for their safety. Committee further noted that courts regularly interpret reasonableness and that this threshold is commonly applied in decisions related to EPOs. While other forms of family violence in the Act do not include a reasonableness test, Committee sees value in applying it to stalking to help ensure appropriate use of the provision and to filter out meritless complaints. Committee does not recommend amendments currently but notes that jurisdictions such as Manitoba and Nunavut include the term throughout their legislation. This may be beneficial to consider in future updates to improve consistency across definitions.</w:t>
      </w:r>
    </w:p>
    <w:p w14:paraId="2FF5FE21" w14:textId="41CEF780" w:rsidR="00E07D62" w:rsidRPr="00420985" w:rsidRDefault="00E07D62" w:rsidP="00E07D62">
      <w:pPr>
        <w:rPr>
          <w:b/>
          <w:bCs/>
        </w:rPr>
      </w:pPr>
      <w:r w:rsidRPr="00420985">
        <w:rPr>
          <w:b/>
          <w:bCs/>
        </w:rPr>
        <w:t>Tort of Stalking</w:t>
      </w:r>
    </w:p>
    <w:p w14:paraId="5AA0CCFF" w14:textId="57E9DCF8" w:rsidR="00E07D62" w:rsidRDefault="00E07D62" w:rsidP="00E07D62">
      <w:r w:rsidRPr="00E522E1">
        <w:t xml:space="preserve">Bill 27 introduces a civil remedy allowing individuals to sue for damages under a newly created tort of stalking. This provision would enable applicants to seek financial compensation through the courts, separate from the emergency protection order process. Committee noted that only Manitoba and </w:t>
      </w:r>
      <w:r w:rsidRPr="00E522E1">
        <w:t>Nunavut have similar provisions and questioned whether this remedy has been used effectively in those jurisdictions. There is ongoing legal debate about whether such torts must be created by legislation or can be interpreted from existing common law.</w:t>
      </w:r>
    </w:p>
    <w:p w14:paraId="280FA625" w14:textId="0D010969" w:rsidR="00E07D62" w:rsidRDefault="00E07D62" w:rsidP="00E07D62">
      <w:r w:rsidRPr="00E522E1">
        <w:t xml:space="preserve">Committee raised concerns about the practical accessibility of this remedy. Civil lawsuits are complex and often require legal representation, which may be financially out of reach for many applicants. It is unclear whether </w:t>
      </w:r>
      <w:r>
        <w:t>L</w:t>
      </w:r>
      <w:r w:rsidRPr="00E522E1">
        <w:t xml:space="preserve">egal </w:t>
      </w:r>
      <w:r>
        <w:t>A</w:t>
      </w:r>
      <w:r w:rsidRPr="00E522E1">
        <w:t xml:space="preserve">id would support such claims or whether the potential compensation would justify the cost of litigation. </w:t>
      </w:r>
      <w:r>
        <w:t>Additionally, Committee considered that m</w:t>
      </w:r>
      <w:r w:rsidRPr="00E522E1">
        <w:t xml:space="preserve">ost civil claims are subject to time limits, which vary depending on the nature of the harm. The default period in the NWT is six years, but this may not be suitable for stalking-related claims, which often involve complex circumstances and delayed reporting. A shorter period may improve clarity and consistency, but any change should be informed by legal analysis and stakeholder input. </w:t>
      </w:r>
    </w:p>
    <w:p w14:paraId="03405503" w14:textId="37EB42AD" w:rsidR="00E07D62" w:rsidRPr="0090549B" w:rsidRDefault="00E07D62" w:rsidP="00E07D62">
      <w:r w:rsidRPr="00E522E1">
        <w:t>Committee supports retaining the tort provision in Bill 27 and encourages further study to ensure the limitation period reflects the realities of family violence and civil litigation in the territory.</w:t>
      </w:r>
      <w:r>
        <w:t xml:space="preserve"> Therefore, Committee recommends: </w:t>
      </w:r>
    </w:p>
    <w:p w14:paraId="67442417" w14:textId="5769B2E6" w:rsidR="00E07D62" w:rsidRDefault="00E07D62" w:rsidP="00E07D62">
      <w:r w:rsidRPr="00420985">
        <w:rPr>
          <w:bCs/>
        </w:rPr>
        <w:t>Recommendation 13</w:t>
      </w:r>
      <w:r w:rsidRPr="00C62A40">
        <w:t xml:space="preserve"> The Standing Committee on Social Development recommends that the Government of the Northwest Territories review the current limitation to the tort of stalking which is six years, and determine an appropriate limitation period for the tort of stalking and make any necessary legislative amendments.</w:t>
      </w:r>
    </w:p>
    <w:p w14:paraId="1F137985" w14:textId="5ADFE380" w:rsidR="00E07D62" w:rsidRDefault="00E07D62" w:rsidP="00E07D62">
      <w:bookmarkStart w:id="87" w:name="_Toc210477615"/>
      <w:bookmarkStart w:id="88" w:name="_Toc211615648"/>
      <w:r>
        <w:t>Orders Reviewed in Court</w:t>
      </w:r>
      <w:bookmarkEnd w:id="87"/>
      <w:bookmarkEnd w:id="88"/>
    </w:p>
    <w:p w14:paraId="608CC1BD" w14:textId="56A01F9E" w:rsidR="00E07D62" w:rsidRPr="0081722C" w:rsidRDefault="00E07D62" w:rsidP="00E07D62">
      <w:r w:rsidRPr="0081722C">
        <w:t xml:space="preserve">Section 5(2) of the </w:t>
      </w:r>
      <w:r w:rsidRPr="0081722C">
        <w:rPr>
          <w:i/>
          <w:iCs/>
        </w:rPr>
        <w:t>Protection Against Family Violence Act</w:t>
      </w:r>
      <w:r w:rsidRPr="0081722C">
        <w:t xml:space="preserve"> requires that EPOs be reviewed by the court within three working days of receipt, or as soon as a judge becomes available. This review is intended to serve as a critical safeguard, particularly in cases where the order results in eviction from the home or restricts parenting access.</w:t>
      </w:r>
    </w:p>
    <w:p w14:paraId="12F14C80" w14:textId="5B3EECD5" w:rsidR="00E07D62" w:rsidRDefault="00E07D62" w:rsidP="00E07D62">
      <w:r w:rsidRPr="0081722C">
        <w:t>Committee heard concerns from legal professionals and service providers that these reviews may not be occurring within the mandated timeframe. Some participants described delays that raise questions about procedural fairness and the potential misuse of EPOs. The Department of Justice confirmed that the responsibility for conducting reviews lies with the independent judiciary and that it does not collect data on the timeliness of these reviews. As a result, the</w:t>
      </w:r>
      <w:r>
        <w:t xml:space="preserve"> government has not take</w:t>
      </w:r>
      <w:r w:rsidR="00D14E9D">
        <w:t>n</w:t>
      </w:r>
      <w:r>
        <w:t xml:space="preserve"> steps to</w:t>
      </w:r>
      <w:r w:rsidRPr="0081722C">
        <w:t xml:space="preserve"> verify whether the three-day requirement is being met.</w:t>
      </w:r>
      <w:r>
        <w:t xml:space="preserve"> </w:t>
      </w:r>
      <w:r w:rsidRPr="0081722C">
        <w:t xml:space="preserve">Committee also noted that not all parties may be notified of the </w:t>
      </w:r>
      <w:r w:rsidRPr="0081722C">
        <w:lastRenderedPageBreak/>
        <w:t>review, and that the process lacks transparency. Given the serious implications of EPOs, automatic court review with notice to all parties should be standard practice.</w:t>
      </w:r>
    </w:p>
    <w:p w14:paraId="4EBC3336" w14:textId="1DBAA977" w:rsidR="00E07D62" w:rsidRDefault="00E07D62" w:rsidP="00E07D62">
      <w:r>
        <w:t>Committee maintains that this further emphasizes the need for a thorough</w:t>
      </w:r>
      <w:r w:rsidRPr="005350C1">
        <w:t xml:space="preserve"> review of the EPO process</w:t>
      </w:r>
      <w:r>
        <w:t xml:space="preserve"> to be done under section 16.1 of the PAFVA to access this critical data, determine if the system is functioning effectively and efficiently, and to make necessary changes without delay. </w:t>
      </w:r>
    </w:p>
    <w:p w14:paraId="5DB174C3" w14:textId="584D04B6" w:rsidR="00E07D62" w:rsidRPr="0090549B" w:rsidRDefault="00E07D62" w:rsidP="00E07D62">
      <w:r>
        <w:t>To supplement Recommendation 7 which recommends that the GNWT undertake a comprehensive review using section 16.1 of the PAFVA, Committee recommends the following:</w:t>
      </w:r>
    </w:p>
    <w:p w14:paraId="146B2B32" w14:textId="1D03EA90" w:rsidR="00E07D62" w:rsidRPr="00E07D62" w:rsidRDefault="00E07D62" w:rsidP="00E07D62">
      <w:r w:rsidRPr="00E07D62">
        <w:rPr>
          <w:bCs/>
        </w:rPr>
        <w:t>Recommendation 14</w:t>
      </w:r>
      <w:r w:rsidRPr="0090549B">
        <w:t xml:space="preserve"> </w:t>
      </w:r>
      <w:r w:rsidRPr="007658C9">
        <w:t>The Standing Committee on Social Development recommends that the Government of the Northwest Territories collaborate with the Northwest Territories judiciary to assess whether Emergency Protection Orders are being reviewed within the legislated three-day timeframe. If reviews are not occurring as required, the Committee recommends that corrective measures be implemented without delay and that any identified interventions be reported back to the Committee. This assessment should include data collection and analysis to determine the extent of delays, their underlying causes, and appropriate solutions.</w:t>
      </w:r>
    </w:p>
    <w:p w14:paraId="2DD5A78B" w14:textId="4FE67194" w:rsidR="00E07D62" w:rsidRPr="00D14E9D" w:rsidRDefault="00E07D62" w:rsidP="00D14E9D">
      <w:pPr>
        <w:rPr>
          <w:b/>
          <w:bCs/>
        </w:rPr>
      </w:pPr>
      <w:bookmarkStart w:id="89" w:name="_Toc210477616"/>
      <w:bookmarkStart w:id="90" w:name="_Toc211615649"/>
      <w:r w:rsidRPr="00D14E9D">
        <w:rPr>
          <w:b/>
          <w:bCs/>
        </w:rPr>
        <w:t>Amendments</w:t>
      </w:r>
      <w:bookmarkEnd w:id="89"/>
      <w:bookmarkEnd w:id="90"/>
    </w:p>
    <w:p w14:paraId="78894A0C" w14:textId="77777777" w:rsidR="00E07D62" w:rsidRDefault="00E07D62" w:rsidP="00E07D62">
      <w:r w:rsidRPr="00C62A40">
        <w:t>Committee put forward five draft motions to amend Bill 27.</w:t>
      </w:r>
      <w:r w:rsidRPr="00537385">
        <w:t xml:space="preserve"> These are included in Appendix </w:t>
      </w:r>
      <w:r>
        <w:t xml:space="preserve">B </w:t>
      </w:r>
      <w:r w:rsidRPr="00537385">
        <w:t xml:space="preserve">of this report. </w:t>
      </w:r>
    </w:p>
    <w:p w14:paraId="55ADCDDA" w14:textId="2266CAEB" w:rsidR="00E07D62" w:rsidRPr="00B45AF4" w:rsidRDefault="00E07D62" w:rsidP="00E07D62">
      <w:bookmarkStart w:id="91" w:name="_Toc210477617"/>
      <w:bookmarkStart w:id="92" w:name="_Toc211615650"/>
      <w:r w:rsidRPr="009D1987">
        <w:t>Motion 1</w:t>
      </w:r>
      <w:bookmarkEnd w:id="91"/>
      <w:bookmarkEnd w:id="92"/>
    </w:p>
    <w:p w14:paraId="45890C6A" w14:textId="615F4C43" w:rsidR="00E07D62" w:rsidRDefault="00E07D62" w:rsidP="00E07D62">
      <w:r w:rsidRPr="00492E6B">
        <w:t xml:space="preserve">Committee supports including stalking as </w:t>
      </w:r>
      <w:r>
        <w:t>grounds</w:t>
      </w:r>
      <w:r w:rsidRPr="00492E6B">
        <w:t xml:space="preserve"> for protection but recommends amending the definition to specify “repeated conduct.” This change would improve clarity and align the </w:t>
      </w:r>
      <w:r w:rsidR="00D14E9D">
        <w:t>a</w:t>
      </w:r>
      <w:r w:rsidRPr="00492E6B">
        <w:t>ct with legal standards consistent with other Canadian jurisdictions.</w:t>
      </w:r>
      <w:r>
        <w:t xml:space="preserve"> </w:t>
      </w:r>
      <w:r w:rsidRPr="00C62A40">
        <w:t xml:space="preserve">Committee therefore moved to amend </w:t>
      </w:r>
      <w:r>
        <w:t>paragraph 2(1)(b) of Bill 27 by amending the definition of “stalking” from “conduct”</w:t>
      </w:r>
      <w:r w:rsidRPr="00C62A40">
        <w:t xml:space="preserve"> </w:t>
      </w:r>
      <w:r>
        <w:t>to “repeated conduct.”</w:t>
      </w:r>
      <w:r w:rsidRPr="00C62A40">
        <w:t xml:space="preserve"> </w:t>
      </w:r>
    </w:p>
    <w:p w14:paraId="743930DF" w14:textId="76FFE77C" w:rsidR="00E07D62" w:rsidRPr="001C1EE0" w:rsidRDefault="00E07D62" w:rsidP="00E07D62">
      <w:r w:rsidRPr="00C62A40">
        <w:t>The motion was carried during the clause-by-clause review with the Minister’s concurrence.</w:t>
      </w:r>
    </w:p>
    <w:p w14:paraId="24D4E537" w14:textId="52607F80" w:rsidR="00E07D62" w:rsidRPr="001C1EE0" w:rsidRDefault="00E07D62" w:rsidP="00E07D62">
      <w:bookmarkStart w:id="93" w:name="_Toc210477618"/>
      <w:bookmarkStart w:id="94" w:name="_Toc211615651"/>
      <w:r w:rsidRPr="001C1EE0">
        <w:t>Motion 2</w:t>
      </w:r>
      <w:bookmarkEnd w:id="93"/>
      <w:bookmarkEnd w:id="94"/>
    </w:p>
    <w:p w14:paraId="166A2C46" w14:textId="77777777" w:rsidR="00E07D62" w:rsidRDefault="00E07D62" w:rsidP="00E07D62">
      <w:r w:rsidRPr="00C62A40">
        <w:t>To align the language within the PAFVA and make its provisions consistent, Committee moved to amend subclause 2(3)</w:t>
      </w:r>
      <w:r>
        <w:t xml:space="preserve"> be amended by striking out the word “repeatedly” in subsections a and b. This amendment was proposed to complement the amendments presented in motion 1. </w:t>
      </w:r>
    </w:p>
    <w:p w14:paraId="43A75A73" w14:textId="634B3C16" w:rsidR="00E07D62" w:rsidRPr="001C1EE0" w:rsidRDefault="00E07D62" w:rsidP="00E07D62">
      <w:r>
        <w:t>The motion was carried during the clause-by-clause review of the bill with the Minister’s concurrence.</w:t>
      </w:r>
    </w:p>
    <w:p w14:paraId="3F387C5D" w14:textId="5B082A4A" w:rsidR="00E07D62" w:rsidRPr="00E07D62" w:rsidRDefault="00E07D62" w:rsidP="00E07D62">
      <w:bookmarkStart w:id="95" w:name="_Toc211615652"/>
      <w:r w:rsidRPr="001C1EE0">
        <w:t>Motion 3</w:t>
      </w:r>
      <w:bookmarkEnd w:id="95"/>
    </w:p>
    <w:p w14:paraId="4650C72E" w14:textId="2AB2A4BE" w:rsidR="00E07D62" w:rsidRPr="00E07D62" w:rsidRDefault="00E07D62" w:rsidP="00E07D62">
      <w:r w:rsidRPr="00021B75">
        <w:t>During the study, Committee noted that the concept of “dating” is a poorly understood or not commonly used term in Indigenous cultures and experiences.</w:t>
      </w:r>
      <w:r>
        <w:t xml:space="preserve"> Committee moved to amend subclause 3(1) of Bill 27 to remove the reference to “dating relationship” and making the reference more general so as to capture a wide variety of intimate personal relationships that would align with cultural norms and traditions. The motion was carried during the clause-by-clause review of the bill with the Minister’s concurrence. </w:t>
      </w:r>
    </w:p>
    <w:p w14:paraId="304F3E1A" w14:textId="109B23A1" w:rsidR="00E07D62" w:rsidRPr="00E07D62" w:rsidRDefault="00E07D62" w:rsidP="00E07D62">
      <w:bookmarkStart w:id="96" w:name="_Toc211615653"/>
      <w:r w:rsidRPr="00236504">
        <w:t>Motion 4</w:t>
      </w:r>
      <w:bookmarkEnd w:id="96"/>
    </w:p>
    <w:p w14:paraId="1E5989A0" w14:textId="7195884F" w:rsidR="00E07D62" w:rsidRDefault="00E07D62" w:rsidP="00E07D62">
      <w:r>
        <w:t xml:space="preserve">As with Motion 3, Committee moved to amend subclause 3(1) of Bill 27 by striking out “a dating relationship” in proposed paragraph 2(1.1) and substituting “an intimate personal relationship.” </w:t>
      </w:r>
    </w:p>
    <w:p w14:paraId="0ECFCD09" w14:textId="5BFF70C1" w:rsidR="00E07D62" w:rsidRPr="00E07D62" w:rsidRDefault="00E07D62" w:rsidP="00E07D62">
      <w:r w:rsidRPr="008F6040">
        <w:t>The motion was carried during the clause-by-clause review of the bill with the Minister’s concurrence.</w:t>
      </w:r>
    </w:p>
    <w:p w14:paraId="02A6CC69" w14:textId="361B9A69" w:rsidR="00E07D62" w:rsidRPr="00E07D62" w:rsidRDefault="00E07D62" w:rsidP="00E07D62">
      <w:bookmarkStart w:id="97" w:name="_Toc211615654"/>
      <w:r w:rsidRPr="00236504">
        <w:t>Motion 5</w:t>
      </w:r>
      <w:bookmarkEnd w:id="97"/>
    </w:p>
    <w:p w14:paraId="181E001D" w14:textId="78963928" w:rsidR="00E07D62" w:rsidRDefault="00E07D62" w:rsidP="00E07D62">
      <w:r w:rsidRPr="00492E6B">
        <w:t>Section 2(5) of Bill 27 proposes a new provision that would allow the RCMP to disclose the identity of a suspected individual to an applicant, but only under specific conditions. The provision applies when an applicant suspects they are being stalked and requests information from the RCMP to support an application for an Emergency Protection Order (EPO). Disclosure is permitted only if the RCMP already possess the identity of the suspected individual</w:t>
      </w:r>
      <w:r>
        <w:t xml:space="preserve"> and</w:t>
      </w:r>
      <w:r w:rsidRPr="00492E6B">
        <w:t xml:space="preserve"> </w:t>
      </w:r>
      <w:r>
        <w:t>suspect</w:t>
      </w:r>
      <w:r w:rsidRPr="00492E6B">
        <w:t xml:space="preserve"> that the applicant is being stalked. This provision is intended to assist applicants who are considering applying for an EPO but do not know the identity of the person they believe is stalking them. </w:t>
      </w:r>
    </w:p>
    <w:p w14:paraId="10E49A9D" w14:textId="044F7DB5" w:rsidR="00E07D62" w:rsidRDefault="00E07D62" w:rsidP="00E07D62">
      <w:pPr>
        <w:rPr>
          <w:i/>
          <w:iCs/>
        </w:rPr>
      </w:pPr>
      <w:r>
        <w:t xml:space="preserve">Committee moved to amend subclause 3(3) of Bill 27 to elevate the standard for disclosure from “suspected” to “reasonably believed” in subsection a and b. Furthermore, Committee moved in motion 5 to include a new provision as section 6 that would protect the RCMP from any concerns under the federal </w:t>
      </w:r>
      <w:r>
        <w:rPr>
          <w:i/>
          <w:iCs/>
        </w:rPr>
        <w:t xml:space="preserve">Privacy Act </w:t>
      </w:r>
      <w:r>
        <w:t xml:space="preserve">if the disclosure is made in good faith and is consistent with the </w:t>
      </w:r>
      <w:r>
        <w:rPr>
          <w:i/>
          <w:iCs/>
        </w:rPr>
        <w:t xml:space="preserve">Privacy Act. </w:t>
      </w:r>
    </w:p>
    <w:p w14:paraId="48CC3B7A" w14:textId="479D9AFC" w:rsidR="00E07D62" w:rsidRPr="00492E6B" w:rsidRDefault="00E07D62" w:rsidP="00E07D62">
      <w:r w:rsidRPr="008F6040">
        <w:t>The motion was carried during the clause-by-clause review of the bill with the Minister’s concurrence.</w:t>
      </w:r>
    </w:p>
    <w:p w14:paraId="5D2E121A" w14:textId="067CB9FC" w:rsidR="00E07D62" w:rsidRPr="00E07D62" w:rsidRDefault="00E07D62" w:rsidP="00E07D62">
      <w:r w:rsidRPr="007A5B05">
        <w:t>All motions put forth by Committee were concurred with by the Minister.</w:t>
      </w:r>
      <w:r w:rsidRPr="008010E9">
        <w:t xml:space="preserve"> </w:t>
      </w:r>
    </w:p>
    <w:p w14:paraId="09A3A8AD" w14:textId="1C61B8D3" w:rsidR="00E07D62" w:rsidRPr="00D14E9D" w:rsidRDefault="00E07D62" w:rsidP="00D14E9D">
      <w:pPr>
        <w:rPr>
          <w:b/>
          <w:bCs/>
        </w:rPr>
      </w:pPr>
      <w:bookmarkStart w:id="98" w:name="_Toc210477619"/>
      <w:bookmarkStart w:id="99" w:name="_Toc211615655"/>
      <w:r w:rsidRPr="00D14E9D">
        <w:rPr>
          <w:b/>
          <w:bCs/>
        </w:rPr>
        <w:lastRenderedPageBreak/>
        <w:t>Conclusion</w:t>
      </w:r>
      <w:bookmarkEnd w:id="98"/>
      <w:bookmarkEnd w:id="99"/>
    </w:p>
    <w:p w14:paraId="6E51A1E0" w14:textId="28C154D5" w:rsidR="00E07D62" w:rsidRPr="00D914A5" w:rsidRDefault="00E07D62" w:rsidP="00E07D62">
      <w:r w:rsidRPr="00D914A5">
        <w:t>On</w:t>
      </w:r>
      <w:r>
        <w:t xml:space="preserve"> October 20, 2025</w:t>
      </w:r>
      <w:r w:rsidRPr="00D914A5">
        <w:t>, Committee held a clause-by-clause review</w:t>
      </w:r>
      <w:r>
        <w:t xml:space="preserve"> for Bill 27</w:t>
      </w:r>
      <w:r w:rsidRPr="00D914A5">
        <w:t>. Committee passed a motion to report Bill 2</w:t>
      </w:r>
      <w:r>
        <w:t>7</w:t>
      </w:r>
      <w:r w:rsidRPr="00D914A5">
        <w:t>, as amended, to the Legislative Assembly as ready for consideration in Committee of the Whole.</w:t>
      </w:r>
    </w:p>
    <w:p w14:paraId="655A1794" w14:textId="1D16AE9D" w:rsidR="00E07D62" w:rsidRPr="0090549B" w:rsidRDefault="00E07D62" w:rsidP="00E07D62">
      <w:r w:rsidRPr="00D914A5">
        <w:t>This concludes the Standing Committee on Social Development’s review of Bill 2</w:t>
      </w:r>
      <w:r>
        <w:t>7: An Act to Amend the Protection Against Family Violence Act</w:t>
      </w:r>
      <w:r w:rsidRPr="00D914A5">
        <w:t>.</w:t>
      </w:r>
    </w:p>
    <w:p w14:paraId="66AE48AC" w14:textId="6BFC42DA" w:rsidR="00E07D62" w:rsidRPr="00E07D62" w:rsidRDefault="00E07D62" w:rsidP="007A3425">
      <w:r w:rsidRPr="0090549B">
        <w:rPr>
          <w:b/>
        </w:rPr>
        <w:t xml:space="preserve">Recommendation </w:t>
      </w:r>
      <w:r>
        <w:rPr>
          <w:b/>
        </w:rPr>
        <w:t>15</w:t>
      </w:r>
      <w:r w:rsidRPr="0090549B">
        <w:t xml:space="preserve"> The Standing Committee on </w:t>
      </w:r>
      <w:r>
        <w:t>Social Development</w:t>
      </w:r>
      <w:r w:rsidRPr="0090549B">
        <w:t xml:space="preserve"> recommends the G</w:t>
      </w:r>
      <w:r>
        <w:t>overnment of the Northwest Territories</w:t>
      </w:r>
      <w:r w:rsidRPr="0090549B">
        <w:t xml:space="preserve"> provide a response to this report within 120 days. </w:t>
      </w:r>
    </w:p>
    <w:p w14:paraId="578FB8BC" w14:textId="396BDED8" w:rsidR="00FB256B" w:rsidRPr="00867B50" w:rsidRDefault="00FB256B" w:rsidP="00FB256B">
      <w:r w:rsidRPr="00867B50">
        <w:rPr>
          <w:b/>
          <w:bCs/>
        </w:rPr>
        <w:t>MR. NERYSOO:</w:t>
      </w:r>
      <w:r w:rsidR="001C1402">
        <w:t xml:space="preserve"> </w:t>
      </w:r>
      <w:r w:rsidRPr="00867B50">
        <w:t xml:space="preserve">Mr. Speaker, I move, seconded by the </w:t>
      </w:r>
      <w:proofErr w:type="spellStart"/>
      <w:r w:rsidRPr="00867B50">
        <w:t>honourable</w:t>
      </w:r>
      <w:proofErr w:type="spellEnd"/>
      <w:r w:rsidRPr="00867B50">
        <w:t xml:space="preserve"> Member for Range Lake, that Committee Report 28</w:t>
      </w:r>
      <w:r w:rsidRPr="00867B50">
        <w:noBreakHyphen/>
        <w:t xml:space="preserve">20(1), Standing Committee on Social Development Report on a Review of Bill 27, An Act to Amend the Protection Against Family Violence Act, be received and adopted by the Assembly. Thank you, Mr. Speaker. Thank you, Member from Mackenzie Delta. The motion is in order. To the motion. </w:t>
      </w:r>
    </w:p>
    <w:p w14:paraId="3FAEF5F7" w14:textId="77777777" w:rsidR="00FB256B" w:rsidRPr="00867B50" w:rsidRDefault="00FB256B" w:rsidP="00FB256B">
      <w:r w:rsidRPr="00867B50">
        <w:rPr>
          <w:b/>
          <w:bCs/>
        </w:rPr>
        <w:t>SOME HON. MEMBERS:</w:t>
      </w:r>
      <w:r w:rsidRPr="00867B50">
        <w:t xml:space="preserve"> Question.</w:t>
      </w:r>
    </w:p>
    <w:p w14:paraId="361ECD43" w14:textId="08F93AAC" w:rsidR="00FB256B" w:rsidRPr="00867B50" w:rsidRDefault="00FB256B" w:rsidP="00FB256B">
      <w:r w:rsidRPr="00867B50">
        <w:rPr>
          <w:b/>
          <w:bCs/>
        </w:rPr>
        <w:t>MR. SPEAKER:</w:t>
      </w:r>
      <w:r w:rsidR="001C1402">
        <w:rPr>
          <w:b/>
          <w:bCs/>
        </w:rPr>
        <w:t xml:space="preserve"> </w:t>
      </w:r>
      <w:r w:rsidRPr="00867B50">
        <w:t xml:space="preserve">Question has been called. All those in </w:t>
      </w:r>
      <w:proofErr w:type="spellStart"/>
      <w:r w:rsidRPr="00867B50">
        <w:t>favour</w:t>
      </w:r>
      <w:proofErr w:type="spellEnd"/>
      <w:r w:rsidRPr="00867B50">
        <w:t xml:space="preserve">? All those opposed? All those abstentions? The motion has carried. </w:t>
      </w:r>
    </w:p>
    <w:p w14:paraId="56B55696" w14:textId="77777777" w:rsidR="00FB256B" w:rsidRPr="00867B50" w:rsidRDefault="00FB256B" w:rsidP="00FB256B">
      <w:r w:rsidRPr="00867B50">
        <w:noBreakHyphen/>
      </w:r>
      <w:r w:rsidRPr="00867B50">
        <w:noBreakHyphen/>
      </w:r>
      <w:r w:rsidRPr="00867B50">
        <w:noBreakHyphen/>
        <w:t xml:space="preserve">Carried </w:t>
      </w:r>
    </w:p>
    <w:p w14:paraId="05C78AC4" w14:textId="2D29FFD5" w:rsidR="00FB256B" w:rsidRDefault="00FB256B" w:rsidP="00FB256B">
      <w:r w:rsidRPr="00867B50">
        <w:t>Member from</w:t>
      </w:r>
      <w:r>
        <w:t xml:space="preserve"> Mackenzie Delta. </w:t>
      </w:r>
    </w:p>
    <w:p w14:paraId="48EE0AC4" w14:textId="7D12CB86" w:rsidR="00115D54" w:rsidRDefault="00FB256B" w:rsidP="00FB256B">
      <w:r>
        <w:rPr>
          <w:b/>
          <w:bCs/>
        </w:rPr>
        <w:t>MR. NERYSOO:</w:t>
      </w:r>
      <w:r w:rsidR="001C1402">
        <w:t xml:space="preserve"> </w:t>
      </w:r>
      <w:r>
        <w:t xml:space="preserve">Thank you, Mr. Speaker. I move, seconded by the </w:t>
      </w:r>
      <w:proofErr w:type="spellStart"/>
      <w:r>
        <w:t>honourable</w:t>
      </w:r>
      <w:proofErr w:type="spellEnd"/>
      <w:r>
        <w:t xml:space="preserve"> Member for Sahtu, that pursuant to Rule 9.4(5)</w:t>
      </w:r>
      <w:r w:rsidR="006D3D5F">
        <w:t>(a)</w:t>
      </w:r>
      <w:r>
        <w:t xml:space="preserve"> the Government of the Northwest Territory table a comprehensive response to this report </w:t>
      </w:r>
      <w:r w:rsidR="00DE4299">
        <w:t>in</w:t>
      </w:r>
      <w:r>
        <w:t>cluding all recommendations within 12</w:t>
      </w:r>
      <w:r w:rsidR="00F02AB8">
        <w:t>8</w:t>
      </w:r>
      <w:r>
        <w:t xml:space="preserve"> days or at the earliest opportunity subsequent to the passage of 12</w:t>
      </w:r>
      <w:r w:rsidR="00F02AB8">
        <w:t>8</w:t>
      </w:r>
      <w:r>
        <w:t xml:space="preserve"> days. </w:t>
      </w:r>
    </w:p>
    <w:p w14:paraId="0B326BA9" w14:textId="6FD13BBF" w:rsidR="00FB256B" w:rsidRDefault="00FB256B" w:rsidP="00FB256B">
      <w:r>
        <w:t xml:space="preserve">Thank you, Mr. Speaker. </w:t>
      </w:r>
    </w:p>
    <w:p w14:paraId="2858DAC8" w14:textId="1913677D" w:rsidR="00FB256B" w:rsidRDefault="00FB256B" w:rsidP="00FB256B">
      <w:r>
        <w:rPr>
          <w:b/>
          <w:bCs/>
        </w:rPr>
        <w:t>MR. SPEAKER:</w:t>
      </w:r>
      <w:r w:rsidR="001C1402">
        <w:t xml:space="preserve"> </w:t>
      </w:r>
      <w:r>
        <w:t>Thank you, Member from Mackenzie Delta.</w:t>
      </w:r>
      <w:r w:rsidR="001C1402">
        <w:t xml:space="preserve"> </w:t>
      </w:r>
      <w:r>
        <w:t>The motion is in order.</w:t>
      </w:r>
      <w:r w:rsidR="001C1402">
        <w:t xml:space="preserve"> </w:t>
      </w:r>
      <w:r>
        <w:t xml:space="preserve">To the motion. </w:t>
      </w:r>
    </w:p>
    <w:p w14:paraId="73CE00D2" w14:textId="77777777" w:rsidR="00FB256B" w:rsidRDefault="00FB256B" w:rsidP="00FB256B">
      <w:r>
        <w:rPr>
          <w:b/>
          <w:bCs/>
        </w:rPr>
        <w:t xml:space="preserve">SOME HON. MEMBERS: </w:t>
      </w:r>
      <w:r>
        <w:t>Question.</w:t>
      </w:r>
    </w:p>
    <w:p w14:paraId="41027425" w14:textId="465CEDAF" w:rsidR="00FB256B" w:rsidRDefault="00FB256B" w:rsidP="00FB256B">
      <w:r>
        <w:rPr>
          <w:b/>
          <w:bCs/>
        </w:rPr>
        <w:t>MR. SPEAKER:</w:t>
      </w:r>
      <w:r>
        <w:t xml:space="preserve"> Question has been called. All those in </w:t>
      </w:r>
      <w:proofErr w:type="spellStart"/>
      <w:r>
        <w:t>favour</w:t>
      </w:r>
      <w:proofErr w:type="spellEnd"/>
      <w:r>
        <w:t>? All those opposed? All those abstain</w:t>
      </w:r>
      <w:r w:rsidR="00115D54">
        <w:t>ing</w:t>
      </w:r>
      <w:r>
        <w:t xml:space="preserve">? The motion is carried. </w:t>
      </w:r>
    </w:p>
    <w:p w14:paraId="162E9306" w14:textId="76173A1F" w:rsidR="00FB256B" w:rsidRDefault="00FB256B" w:rsidP="00FB256B">
      <w:r>
        <w:noBreakHyphen/>
      </w:r>
      <w:r>
        <w:noBreakHyphen/>
      </w:r>
      <w:r>
        <w:noBreakHyphen/>
        <w:t xml:space="preserve">Carried </w:t>
      </w:r>
    </w:p>
    <w:p w14:paraId="70324430" w14:textId="0396AB56" w:rsidR="00FB256B" w:rsidRDefault="00FB256B" w:rsidP="00FB256B">
      <w:r>
        <w:t>Reports o</w:t>
      </w:r>
      <w:r w:rsidR="00F02AB8">
        <w:t>f</w:t>
      </w:r>
      <w:r>
        <w:t xml:space="preserve"> standing and special committees. Tabling of documents. Minister of Justice. </w:t>
      </w:r>
    </w:p>
    <w:p w14:paraId="5B19A330" w14:textId="30FABAA4" w:rsidR="00FB256B" w:rsidRDefault="00FB256B" w:rsidP="00CA3C67">
      <w:pPr>
        <w:pStyle w:val="Heading1"/>
      </w:pPr>
      <w:bookmarkStart w:id="100" w:name="_Toc212641001"/>
      <w:r>
        <w:t>Tabling of Documents</w:t>
      </w:r>
      <w:bookmarkEnd w:id="100"/>
    </w:p>
    <w:p w14:paraId="1DD70291" w14:textId="74A2B04A" w:rsidR="00FB256B" w:rsidRDefault="00FB256B" w:rsidP="00CA3C67">
      <w:pPr>
        <w:pStyle w:val="Heading2"/>
      </w:pPr>
      <w:bookmarkStart w:id="101" w:name="_Toc212641002"/>
      <w:r>
        <w:t xml:space="preserve">Tabled Document </w:t>
      </w:r>
      <w:r w:rsidR="00CA3C67">
        <w:t>409-20(1):</w:t>
      </w:r>
      <w:r w:rsidR="00CA3C67">
        <w:br/>
        <w:t>36th Annual Victims Assistance Fund Report 2024-2025</w:t>
      </w:r>
      <w:bookmarkEnd w:id="101"/>
    </w:p>
    <w:p w14:paraId="2A5AA219" w14:textId="40FA26CE" w:rsidR="00CA3C67" w:rsidRDefault="00CA3C67" w:rsidP="00CA3C67">
      <w:pPr>
        <w:pStyle w:val="Heading2"/>
      </w:pPr>
      <w:bookmarkStart w:id="102" w:name="_Toc212641003"/>
      <w:r>
        <w:t>Tabled Document 410-20(1):</w:t>
      </w:r>
      <w:r>
        <w:br/>
        <w:t>Administration of the Northwest Territories Access to Information and Protection of Privacy Act Annual Report 2024-2025</w:t>
      </w:r>
      <w:bookmarkEnd w:id="102"/>
    </w:p>
    <w:p w14:paraId="536EE45D" w14:textId="7FFD5F8D" w:rsidR="00FB256B" w:rsidRDefault="00FB256B" w:rsidP="00FB256B">
      <w:r>
        <w:rPr>
          <w:b/>
          <w:bCs/>
        </w:rPr>
        <w:t>HON. JAY MACDONALD:</w:t>
      </w:r>
      <w:r w:rsidR="001C1402">
        <w:t xml:space="preserve"> </w:t>
      </w:r>
      <w:r>
        <w:t>Mr. Speaker, I wish to table the following two documents: 36th Annual Victim Assistance Fund Report 2024</w:t>
      </w:r>
      <w:r>
        <w:noBreakHyphen/>
        <w:t>2025; and, the Administration of the Northwest Territories Access to Information and Protection of Privacy Act Annual Report 2024</w:t>
      </w:r>
      <w:r>
        <w:noBreakHyphen/>
        <w:t xml:space="preserve">2025. Thank you, Mr. Speaker. </w:t>
      </w:r>
    </w:p>
    <w:p w14:paraId="603BB899" w14:textId="74426983" w:rsidR="00FB256B" w:rsidRDefault="00FB256B" w:rsidP="00FB256B">
      <w:r>
        <w:rPr>
          <w:b/>
          <w:bCs/>
        </w:rPr>
        <w:t>MR. SPEAKER:</w:t>
      </w:r>
      <w:r w:rsidR="001C1402">
        <w:t xml:space="preserve"> </w:t>
      </w:r>
      <w:r>
        <w:t xml:space="preserve">Thank you, Minister of Justice. Tabling of documents. Minister responsible for Housing NWT. </w:t>
      </w:r>
    </w:p>
    <w:p w14:paraId="3FF3A38A" w14:textId="6B6FEFD2" w:rsidR="00CA3C67" w:rsidRDefault="00CA3C67" w:rsidP="00CA3C67">
      <w:pPr>
        <w:pStyle w:val="Heading2"/>
      </w:pPr>
      <w:bookmarkStart w:id="103" w:name="_Toc212641004"/>
      <w:r>
        <w:t>Tabled Document 411-20(1):</w:t>
      </w:r>
      <w:r>
        <w:br/>
        <w:t>Housing Northwest Territories Annual Report 2024-2025</w:t>
      </w:r>
      <w:bookmarkEnd w:id="103"/>
    </w:p>
    <w:p w14:paraId="6E25A63D" w14:textId="3FC93FC8" w:rsidR="00FB256B" w:rsidRDefault="00FB256B" w:rsidP="00FB256B">
      <w:r>
        <w:rPr>
          <w:b/>
          <w:bCs/>
        </w:rPr>
        <w:t>HON. LUCY KUPTANA:</w:t>
      </w:r>
      <w:r w:rsidR="001C1402">
        <w:t xml:space="preserve"> </w:t>
      </w:r>
      <w:r>
        <w:t>Thank you, Mr. Speaker.</w:t>
      </w:r>
      <w:r w:rsidR="001C1402">
        <w:t xml:space="preserve"> </w:t>
      </w:r>
      <w:r>
        <w:t>Mr. Speaker, I wish to table the following documents: Housing Northwest Territories Annual Report 2024</w:t>
      </w:r>
      <w:r>
        <w:noBreakHyphen/>
        <w:t xml:space="preserve">2025. Thank you, Mr. Speaker. </w:t>
      </w:r>
    </w:p>
    <w:p w14:paraId="35675823" w14:textId="7F5C8F6D" w:rsidR="00FB256B" w:rsidRDefault="00FB256B" w:rsidP="00FB256B">
      <w:r>
        <w:rPr>
          <w:b/>
          <w:bCs/>
        </w:rPr>
        <w:t>MR. SPEAKER:</w:t>
      </w:r>
      <w:r w:rsidR="001C1402">
        <w:t xml:space="preserve"> </w:t>
      </w:r>
      <w:r>
        <w:t xml:space="preserve">Thank you, Minister responsible for Housing NWT. Tabling of documents. Minister of ECE. </w:t>
      </w:r>
    </w:p>
    <w:p w14:paraId="110FAC58" w14:textId="4B7984F6" w:rsidR="00CA3C67" w:rsidRDefault="00CA3C67" w:rsidP="00621C73">
      <w:pPr>
        <w:pStyle w:val="Heading2"/>
      </w:pPr>
      <w:bookmarkStart w:id="104" w:name="_Toc212641005"/>
      <w:r>
        <w:t>Tabled Document 412-20(1):</w:t>
      </w:r>
      <w:r>
        <w:br/>
        <w:t xml:space="preserve">Annual Report on </w:t>
      </w:r>
      <w:r w:rsidR="00621C73">
        <w:t>O</w:t>
      </w:r>
      <w:r>
        <w:t xml:space="preserve">fficial Languages </w:t>
      </w:r>
      <w:r w:rsidR="00621C73">
        <w:t>2024-2025</w:t>
      </w:r>
      <w:bookmarkEnd w:id="104"/>
    </w:p>
    <w:p w14:paraId="0FEEBFE4" w14:textId="54D38F2C" w:rsidR="00621C73" w:rsidRPr="00621C73" w:rsidRDefault="00621C73" w:rsidP="00621C73">
      <w:pPr>
        <w:pStyle w:val="Heading2"/>
      </w:pPr>
      <w:bookmarkStart w:id="105" w:name="_Toc212641006"/>
      <w:r>
        <w:t>Tabled Document 413-20(1):</w:t>
      </w:r>
      <w:r>
        <w:br/>
        <w:t>Aurora College Corporate Plan 2025-2026</w:t>
      </w:r>
      <w:bookmarkEnd w:id="105"/>
    </w:p>
    <w:p w14:paraId="58AD18CB" w14:textId="53049100" w:rsidR="00FB256B" w:rsidRDefault="00FB256B" w:rsidP="00FB256B">
      <w:r>
        <w:rPr>
          <w:b/>
          <w:bCs/>
        </w:rPr>
        <w:t>HON. CAITLIN CLEVELAND:</w:t>
      </w:r>
      <w:r w:rsidR="001C1402">
        <w:t xml:space="preserve"> </w:t>
      </w:r>
      <w:r>
        <w:t>Mr. Speaker, I wish to table the following two documents: Annual Report on Official Languages 2024</w:t>
      </w:r>
      <w:r>
        <w:noBreakHyphen/>
        <w:t>2025; and, Aurora College Corporate Plan 2025</w:t>
      </w:r>
      <w:r>
        <w:noBreakHyphen/>
        <w:t xml:space="preserve">2026. Thank you, Mr. Speaker. </w:t>
      </w:r>
    </w:p>
    <w:p w14:paraId="039D1B09" w14:textId="122CA93D" w:rsidR="00FB256B" w:rsidRDefault="00FB256B" w:rsidP="00FB256B">
      <w:r>
        <w:rPr>
          <w:b/>
          <w:bCs/>
        </w:rPr>
        <w:t>MR. SPEAKER:</w:t>
      </w:r>
      <w:r w:rsidR="001C1402">
        <w:t xml:space="preserve"> </w:t>
      </w:r>
      <w:r>
        <w:t xml:space="preserve">Thank you, Minister of ECE. Tabling of documents. Minister of Municipal and Community Affairs. </w:t>
      </w:r>
    </w:p>
    <w:p w14:paraId="533D1B75" w14:textId="36D080FB" w:rsidR="00621C73" w:rsidRDefault="00621C73" w:rsidP="00621C73">
      <w:pPr>
        <w:pStyle w:val="Heading2"/>
      </w:pPr>
      <w:bookmarkStart w:id="106" w:name="_Toc212641007"/>
      <w:r>
        <w:t>Tabled Document 414-20(1):</w:t>
      </w:r>
      <w:r>
        <w:br/>
        <w:t>Northwest Territories 9-1-1 Service 2024-2025 Report</w:t>
      </w:r>
      <w:bookmarkEnd w:id="106"/>
    </w:p>
    <w:p w14:paraId="3D22E257" w14:textId="07A86A4D" w:rsidR="00FB256B" w:rsidRDefault="00FB256B" w:rsidP="00FB256B">
      <w:r>
        <w:rPr>
          <w:b/>
          <w:bCs/>
        </w:rPr>
        <w:t xml:space="preserve">HON. VINCE </w:t>
      </w:r>
      <w:proofErr w:type="spellStart"/>
      <w:r>
        <w:rPr>
          <w:b/>
          <w:bCs/>
        </w:rPr>
        <w:t>McKAY</w:t>
      </w:r>
      <w:proofErr w:type="spellEnd"/>
      <w:r>
        <w:rPr>
          <w:b/>
          <w:bCs/>
        </w:rPr>
        <w:t>:</w:t>
      </w:r>
      <w:r w:rsidR="001C1402">
        <w:t xml:space="preserve"> </w:t>
      </w:r>
      <w:r>
        <w:t xml:space="preserve">Mr. Speaker, I wish to table the following document: Northwest </w:t>
      </w:r>
      <w:r>
        <w:lastRenderedPageBreak/>
        <w:t>Territories 9</w:t>
      </w:r>
      <w:r>
        <w:noBreakHyphen/>
        <w:t>1</w:t>
      </w:r>
      <w:r>
        <w:noBreakHyphen/>
        <w:t>1 Service 2024</w:t>
      </w:r>
      <w:r>
        <w:noBreakHyphen/>
        <w:t xml:space="preserve">2025 Annual Report. Thank you, Mr. Speaker. </w:t>
      </w:r>
    </w:p>
    <w:p w14:paraId="7E51F4AD" w14:textId="7AFEB5E1" w:rsidR="00FB256B" w:rsidRDefault="00FB256B" w:rsidP="00FB256B">
      <w:r>
        <w:rPr>
          <w:b/>
          <w:bCs/>
        </w:rPr>
        <w:t>MR. SPEAKER:</w:t>
      </w:r>
      <w:r w:rsidR="001C1402">
        <w:t xml:space="preserve"> </w:t>
      </w:r>
      <w:r>
        <w:t xml:space="preserve">Thank you, Minister of Municipal and Community Affairs. Tabling of documents. Tabling of documents. Notices of motion. Notices of motion for first reading of bills. Minister of Infrastructure. </w:t>
      </w:r>
    </w:p>
    <w:p w14:paraId="71B7790E" w14:textId="31098CD3" w:rsidR="00621C73" w:rsidRDefault="00621C73" w:rsidP="00621C73">
      <w:pPr>
        <w:pStyle w:val="Heading1"/>
      </w:pPr>
      <w:bookmarkStart w:id="107" w:name="_Toc212641008"/>
      <w:r>
        <w:t>Notices of Motion for First Reading of Bills</w:t>
      </w:r>
      <w:bookmarkEnd w:id="107"/>
    </w:p>
    <w:p w14:paraId="566C5025" w14:textId="0C3A0544" w:rsidR="00621C73" w:rsidRDefault="00621C73" w:rsidP="00621C73">
      <w:pPr>
        <w:pStyle w:val="Heading2"/>
      </w:pPr>
      <w:bookmarkStart w:id="108" w:name="_Toc212641009"/>
      <w:r>
        <w:t>Bill 33:</w:t>
      </w:r>
      <w:r>
        <w:br/>
        <w:t>Technical Safety Standards Amendment Act</w:t>
      </w:r>
      <w:bookmarkEnd w:id="108"/>
    </w:p>
    <w:p w14:paraId="29247F38" w14:textId="1010A869" w:rsidR="00FB256B" w:rsidRDefault="00FB256B" w:rsidP="00FB256B">
      <w:r>
        <w:rPr>
          <w:b/>
          <w:bCs/>
        </w:rPr>
        <w:t xml:space="preserve">HON. VINCE </w:t>
      </w:r>
      <w:proofErr w:type="spellStart"/>
      <w:r>
        <w:rPr>
          <w:b/>
          <w:bCs/>
        </w:rPr>
        <w:t>McKAY</w:t>
      </w:r>
      <w:proofErr w:type="spellEnd"/>
      <w:r>
        <w:rPr>
          <w:b/>
          <w:bCs/>
        </w:rPr>
        <w:t>:</w:t>
      </w:r>
      <w:r w:rsidR="001C1402">
        <w:t xml:space="preserve"> </w:t>
      </w:r>
      <w:r>
        <w:t>Mr. Speaker, I give notice that on Wednesday, October 29, 2025, I will present Bill 33, Technical Safety Standards Amendment Act, to be read for the first time. Thank you, Mr. Speaker.</w:t>
      </w:r>
    </w:p>
    <w:p w14:paraId="7831503F" w14:textId="2CCCD771" w:rsidR="00FB256B" w:rsidRDefault="00FB256B" w:rsidP="00FB256B">
      <w:r>
        <w:rPr>
          <w:b/>
          <w:bCs/>
        </w:rPr>
        <w:t>MR. SPEAKER:</w:t>
      </w:r>
      <w:r w:rsidR="001C1402">
        <w:t xml:space="preserve"> </w:t>
      </w:r>
      <w:r>
        <w:t>Thank you, Minister of Infrastructure. Notice of motion for first reading of bills. First reading of bills. Second reading of bills. Consideration in Committee of the Whole of bills and other matters, Bill 23, Bill 24, Bill 27, Tabled Document 385</w:t>
      </w:r>
      <w:r>
        <w:noBreakHyphen/>
        <w:t>20(1), Tabled Document 386</w:t>
      </w:r>
      <w:r>
        <w:noBreakHyphen/>
        <w:t>20(1), Tabled Document 387</w:t>
      </w:r>
      <w:r>
        <w:noBreakHyphen/>
        <w:t>20(1), Tabled Document 388</w:t>
      </w:r>
      <w:r>
        <w:noBreakHyphen/>
        <w:t>20(1), with the Member from Tu Nedhe</w:t>
      </w:r>
      <w:r>
        <w:noBreakHyphen/>
      </w:r>
      <w:proofErr w:type="spellStart"/>
      <w:r>
        <w:t>Wiilideh</w:t>
      </w:r>
      <w:proofErr w:type="spellEnd"/>
      <w:r>
        <w:t xml:space="preserve"> in the chair.</w:t>
      </w:r>
      <w:r w:rsidR="001C1402">
        <w:t xml:space="preserve"> </w:t>
      </w:r>
    </w:p>
    <w:p w14:paraId="01B8002E" w14:textId="707CE4DA" w:rsidR="00621C73" w:rsidRDefault="00621C73" w:rsidP="00621C73">
      <w:pPr>
        <w:pStyle w:val="Heading1"/>
      </w:pPr>
      <w:bookmarkStart w:id="109" w:name="_Toc212641010"/>
      <w:r>
        <w:t>Consideration in Committee of the Whole of Bills and Other Matters</w:t>
      </w:r>
      <w:bookmarkEnd w:id="109"/>
    </w:p>
    <w:p w14:paraId="16E076FA" w14:textId="2C5B2BE3" w:rsidR="00FB256B" w:rsidRDefault="00FB256B" w:rsidP="00FB256B">
      <w:r>
        <w:rPr>
          <w:b/>
          <w:bCs/>
        </w:rPr>
        <w:t>CHAIRPERSON (Mr. Edjericon):</w:t>
      </w:r>
      <w:r w:rsidR="001C1402">
        <w:t xml:space="preserve"> </w:t>
      </w:r>
      <w:r>
        <w:t xml:space="preserve">Thank you. I'll now call the Committee of the Whole to order. What is the wish of the committee? I'll go to the Member from Inuvik Boot Lake. </w:t>
      </w:r>
    </w:p>
    <w:p w14:paraId="3C41127D" w14:textId="266436A6" w:rsidR="00FB256B" w:rsidRDefault="00FB256B" w:rsidP="00FB256B">
      <w:r>
        <w:rPr>
          <w:b/>
          <w:bCs/>
        </w:rPr>
        <w:t>MR. RODGERS:</w:t>
      </w:r>
      <w:r w:rsidR="001C1402">
        <w:t xml:space="preserve"> </w:t>
      </w:r>
      <w:r>
        <w:t>Thank you, Mr. Chair. Mr. Chair, the committee wishes to consider Bill 23, An Act to Amend the Children's Law Act; Bill 24, An Act to Amend the Family Law Act; Bill 27, An Act to Amend the Protection Against Family Violence Act. And, Mr. Chair, Tabled Document 385</w:t>
      </w:r>
      <w:r>
        <w:noBreakHyphen/>
        <w:t>20(1f), 2026</w:t>
      </w:r>
      <w:r>
        <w:noBreakHyphen/>
        <w:t xml:space="preserve">2027 Capital Estimates, Department of Infrastructure, Environment and Climate Change, and Education, Culture and Employment. Thank you, Mr. Chair. </w:t>
      </w:r>
    </w:p>
    <w:p w14:paraId="276F0BB2" w14:textId="77777777" w:rsidR="00FB256B" w:rsidRDefault="00FB256B" w:rsidP="00FB256B">
      <w:r>
        <w:rPr>
          <w:b/>
          <w:bCs/>
        </w:rPr>
        <w:t>CHAIRPERSON (Mr. Edjericon):</w:t>
      </w:r>
      <w:r>
        <w:t xml:space="preserve"> Thank you. Does the committee agree? </w:t>
      </w:r>
    </w:p>
    <w:p w14:paraId="6A206DAC" w14:textId="79F56BDF" w:rsidR="00FB256B" w:rsidRDefault="00FB256B" w:rsidP="00FB256B">
      <w:r>
        <w:rPr>
          <w:b/>
          <w:bCs/>
        </w:rPr>
        <w:t>SOME HON. MEMBERS:</w:t>
      </w:r>
      <w:r w:rsidR="001C1402">
        <w:t xml:space="preserve"> </w:t>
      </w:r>
      <w:r>
        <w:t>Agreed.</w:t>
      </w:r>
    </w:p>
    <w:p w14:paraId="791C60A8" w14:textId="77777777" w:rsidR="00FB256B" w:rsidRDefault="00FB256B" w:rsidP="00FB256B">
      <w:r>
        <w:rPr>
          <w:b/>
          <w:bCs/>
        </w:rPr>
        <w:t>CHAIRPERSON (Mr. Edjericon):</w:t>
      </w:r>
      <w:r>
        <w:t xml:space="preserve"> Thank you. We will take a short recess and we'll come back. Thank you.</w:t>
      </w:r>
    </w:p>
    <w:p w14:paraId="50B512ED" w14:textId="77777777" w:rsidR="00FB256B" w:rsidRDefault="00FB256B" w:rsidP="00FB256B">
      <w:r>
        <w:noBreakHyphen/>
      </w:r>
      <w:r>
        <w:noBreakHyphen/>
      </w:r>
      <w:r>
        <w:noBreakHyphen/>
        <w:t>SHORT RECESS</w:t>
      </w:r>
    </w:p>
    <w:p w14:paraId="160F2A23" w14:textId="77777777" w:rsidR="00A968BC" w:rsidRDefault="00A968BC" w:rsidP="00A968BC">
      <w:r>
        <w:rPr>
          <w:b/>
          <w:bCs/>
        </w:rPr>
        <w:t>CHAIRPERSON (Mr. Edjericon):</w:t>
      </w:r>
      <w:r>
        <w:t xml:space="preserve"> Committee, we have agreed to consider Bill 23, An Act to </w:t>
      </w:r>
      <w:r>
        <w:t>Amend the Children's Law Act. I will ask the Minister of Justice to introduce the bill. I'll go to the Minister.</w:t>
      </w:r>
    </w:p>
    <w:p w14:paraId="5ED02F3E" w14:textId="24EE7874" w:rsidR="00A968BC" w:rsidRDefault="00A968BC" w:rsidP="00A968BC">
      <w:r>
        <w:rPr>
          <w:b/>
          <w:bCs/>
        </w:rPr>
        <w:t>HON. JAY MACDONALD:</w:t>
      </w:r>
      <w:r w:rsidR="001C1402">
        <w:t xml:space="preserve"> </w:t>
      </w:r>
      <w:r>
        <w:t xml:space="preserve">Thank you, Mr. Chair. I'm here today to present Bill 23, An Act to Amend the Children's Law Act, for consideration by Committee of the Whole. </w:t>
      </w:r>
    </w:p>
    <w:p w14:paraId="73B15601" w14:textId="3E4FC36D" w:rsidR="00A968BC" w:rsidRDefault="00A968BC" w:rsidP="00A968BC">
      <w:r>
        <w:t>Family law in Canada is an area of shared responsibility between the federal, provincial, and territorial governments. Bill 23 proposes amendments to the Northwest Territories Children's Law Act that will bring it in line with changes to the federal Divorce Act that came into force in 2021. Recognizing that family breakdown is a difficult experience for everyone involved, especially the children, Bill 23 will bring cases of common law and other non</w:t>
      </w:r>
      <w:r>
        <w:noBreakHyphen/>
        <w:t xml:space="preserve">marriage family breakdown involving children under a legislative regime similar to that for divorcing parents of children subject to federal law. Bill 23 will update the best interests of the child test and related provisions, providing more guidance to </w:t>
      </w:r>
      <w:r w:rsidR="00C4509A">
        <w:t>Ju</w:t>
      </w:r>
      <w:r>
        <w:t xml:space="preserve">dges, and clarifying that a child is to spend as much time with each parent as is consistent with the child's best interests. </w:t>
      </w:r>
    </w:p>
    <w:p w14:paraId="753D678F" w14:textId="77777777" w:rsidR="00A968BC" w:rsidRDefault="00A968BC" w:rsidP="00A968BC">
      <w:r>
        <w:t>New terminology, as used in the Divorce Act, will be introduced to emphasize parenting responsibilities, custody, and access. Orders will be placed with parenting and contact orders.</w:t>
      </w:r>
    </w:p>
    <w:p w14:paraId="4FBADB40" w14:textId="1A7E5001" w:rsidR="00A968BC" w:rsidRDefault="00A968BC" w:rsidP="00A968BC">
      <w:r>
        <w:t>The bill includes new provisions on family violence to include some non</w:t>
      </w:r>
      <w:r>
        <w:noBreakHyphen/>
        <w:t xml:space="preserve">criminal </w:t>
      </w:r>
      <w:proofErr w:type="spellStart"/>
      <w:r>
        <w:t>behaviour</w:t>
      </w:r>
      <w:proofErr w:type="spellEnd"/>
      <w:r>
        <w:t xml:space="preserve"> like coercive or controlling </w:t>
      </w:r>
      <w:proofErr w:type="spellStart"/>
      <w:r>
        <w:t>behaviour</w:t>
      </w:r>
      <w:proofErr w:type="spellEnd"/>
      <w:r>
        <w:t xml:space="preserve">. This is to ensure </w:t>
      </w:r>
      <w:r w:rsidR="00D14E9D">
        <w:t>j</w:t>
      </w:r>
      <w:r>
        <w:t>udges can consider specific factors like ongoing court action that can affect the safety, security, and well</w:t>
      </w:r>
      <w:r>
        <w:noBreakHyphen/>
        <w:t xml:space="preserve">being of the child. </w:t>
      </w:r>
    </w:p>
    <w:p w14:paraId="4E79FB4B" w14:textId="77777777" w:rsidR="00A968BC" w:rsidRDefault="00A968BC" w:rsidP="00A968BC">
      <w:r>
        <w:t xml:space="preserve">Bill 23 amendments integrate the Divorce Act relocation framework, defining relocation, and ensuring consideration of impacts on key relationships in the child's life. Mandatory notice of relocation to another parent will be required and any objections to relocation must be settled through the courts. </w:t>
      </w:r>
    </w:p>
    <w:p w14:paraId="38AA4C4E" w14:textId="77777777" w:rsidR="00A968BC" w:rsidRDefault="00A968BC" w:rsidP="00A968BC">
      <w:r>
        <w:t xml:space="preserve">New duties for parents, legal advisors, and courts encourage alternative dispute resolution and will address overlapping justice system encounters. </w:t>
      </w:r>
    </w:p>
    <w:p w14:paraId="783E20ED" w14:textId="77777777" w:rsidR="00A968BC" w:rsidRDefault="00A968BC" w:rsidP="00A968BC">
      <w:r>
        <w:t>Further changes unrelated to the Divorce Act will govern the collection and use of information by the NWT child support recalculation service and allow greater flexibility for the judiciary in settling rules of court.</w:t>
      </w:r>
    </w:p>
    <w:p w14:paraId="02822714" w14:textId="77777777" w:rsidR="00A968BC" w:rsidRDefault="00A968BC" w:rsidP="00A968BC">
      <w:r>
        <w:t xml:space="preserve">I would like to thank standing committee for its study of the bill. I concurred with four motions proposed by standing committee. </w:t>
      </w:r>
    </w:p>
    <w:p w14:paraId="5621CADC" w14:textId="77777777" w:rsidR="00A968BC" w:rsidRDefault="00A968BC" w:rsidP="00A968BC">
      <w:r>
        <w:lastRenderedPageBreak/>
        <w:t>The first motion added clause 38.1 of the bill allowing a person to apply for a court order without notice to other parties in urgent circumstances, including the endangerment of life or health of the child.</w:t>
      </w:r>
    </w:p>
    <w:p w14:paraId="69703449" w14:textId="77777777" w:rsidR="00A968BC" w:rsidRDefault="00A968BC" w:rsidP="00A968BC">
      <w:r>
        <w:t xml:space="preserve">The second motion added clause 42.1 allowing the court to appoint counsel for the child if it determines this is in the child's best interest for an application under Part 3 of the Act. </w:t>
      </w:r>
    </w:p>
    <w:p w14:paraId="1092C79D" w14:textId="77777777" w:rsidR="00A968BC" w:rsidRDefault="00A968BC" w:rsidP="00A968BC">
      <w:r>
        <w:t xml:space="preserve">The next two motions amend Clause 14 and 43 of the bill to allow circumstances likely to have a significant impact on the definition of relocation of a child to be set out in regulation and provide the related regulation making authority to do so. </w:t>
      </w:r>
    </w:p>
    <w:p w14:paraId="6A008582" w14:textId="77777777" w:rsidR="00A968BC" w:rsidRDefault="00A968BC" w:rsidP="00A968BC">
      <w:r>
        <w:t>This concludes my remarks and I would be pleased to answer any questions that Members have regarding Bill 23.</w:t>
      </w:r>
    </w:p>
    <w:p w14:paraId="310EC443" w14:textId="5CC330DE" w:rsidR="00A968BC" w:rsidRDefault="00A968BC" w:rsidP="00A968BC">
      <w:r>
        <w:t>Thank you, Mr. Chair.</w:t>
      </w:r>
    </w:p>
    <w:p w14:paraId="1E8C17BB" w14:textId="77777777" w:rsidR="00A968BC" w:rsidRDefault="00A968BC" w:rsidP="00A968BC">
      <w:r>
        <w:rPr>
          <w:b/>
          <w:bCs/>
        </w:rPr>
        <w:t>CHAIRPERSON (Mr. Edjericon):</w:t>
      </w:r>
      <w:r>
        <w:t xml:space="preserve"> Minister, would you like to bring witnesses into the chamber? </w:t>
      </w:r>
    </w:p>
    <w:p w14:paraId="7F772F28" w14:textId="065CC606" w:rsidR="00A968BC" w:rsidRDefault="00A968BC" w:rsidP="00A968BC">
      <w:r>
        <w:rPr>
          <w:b/>
          <w:bCs/>
        </w:rPr>
        <w:t>HON. JAY MACDONALD:</w:t>
      </w:r>
      <w:r w:rsidR="001C1402">
        <w:t xml:space="preserve"> </w:t>
      </w:r>
      <w:r>
        <w:t xml:space="preserve">Yes, Mr. Chair. </w:t>
      </w:r>
    </w:p>
    <w:p w14:paraId="1A5903A6" w14:textId="77777777" w:rsidR="00A968BC" w:rsidRDefault="00A968BC" w:rsidP="00A968BC">
      <w:r>
        <w:rPr>
          <w:b/>
          <w:bCs/>
        </w:rPr>
        <w:t>CHAIRPERSON (Mr. Edjericon):</w:t>
      </w:r>
      <w:r>
        <w:t xml:space="preserve"> Thank you. Does the committee agree? </w:t>
      </w:r>
    </w:p>
    <w:p w14:paraId="63EDC35B" w14:textId="2D392E07" w:rsidR="00A968BC" w:rsidRDefault="00A968BC" w:rsidP="00A968BC">
      <w:r>
        <w:rPr>
          <w:b/>
          <w:bCs/>
        </w:rPr>
        <w:t>SOME HON. MEMBERS:</w:t>
      </w:r>
      <w:r w:rsidR="001C1402">
        <w:t xml:space="preserve"> </w:t>
      </w:r>
      <w:r>
        <w:t>Agreed.</w:t>
      </w:r>
    </w:p>
    <w:p w14:paraId="336C61E9" w14:textId="77777777" w:rsidR="00A968BC" w:rsidRDefault="00A968BC" w:rsidP="00A968BC">
      <w:r>
        <w:rPr>
          <w:b/>
          <w:bCs/>
        </w:rPr>
        <w:t>CHAIRPERSON (Mr. Edjericon):</w:t>
      </w:r>
      <w:r>
        <w:t xml:space="preserve"> Thank you. Sergeant</w:t>
      </w:r>
      <w:r>
        <w:noBreakHyphen/>
        <w:t>at</w:t>
      </w:r>
      <w:r>
        <w:noBreakHyphen/>
        <w:t xml:space="preserve">Arms, please escort the witnesses into the chamber. </w:t>
      </w:r>
    </w:p>
    <w:p w14:paraId="5FF4F80A" w14:textId="77777777" w:rsidR="00A968BC" w:rsidRDefault="00A968BC" w:rsidP="00A968BC">
      <w:r>
        <w:t xml:space="preserve">Minister, please introduce your witnesses. </w:t>
      </w:r>
    </w:p>
    <w:p w14:paraId="53DC9403" w14:textId="149596EE" w:rsidR="00A968BC" w:rsidRDefault="00A968BC" w:rsidP="00A968BC">
      <w:r>
        <w:rPr>
          <w:b/>
          <w:bCs/>
        </w:rPr>
        <w:t>HON. JAY MACDONALD:</w:t>
      </w:r>
      <w:r w:rsidR="001C1402">
        <w:t xml:space="preserve"> </w:t>
      </w:r>
      <w:r>
        <w:t>Thank you, Mr. Chair. To my right, I have assistant deputy minister,</w:t>
      </w:r>
      <w:r w:rsidR="00D14E9D">
        <w:t xml:space="preserve"> </w:t>
      </w:r>
      <w:r>
        <w:t xml:space="preserve">attorney general Brad Patzer. Thank you, Mr. Chair. </w:t>
      </w:r>
    </w:p>
    <w:p w14:paraId="50272502" w14:textId="77777777" w:rsidR="00A968BC" w:rsidRDefault="00A968BC" w:rsidP="00A968BC">
      <w:r>
        <w:rPr>
          <w:b/>
          <w:bCs/>
        </w:rPr>
        <w:t>CHAIRPERSON (Mr. Edjericon):</w:t>
      </w:r>
      <w:r>
        <w:t xml:space="preserve"> Thank you. I will now turn to the deputy chair of the Standing Committee on Social Development, the committee that reviewed the bill, for any opening comments on Bill 23. </w:t>
      </w:r>
    </w:p>
    <w:p w14:paraId="08C3A97A" w14:textId="6165D983" w:rsidR="00A968BC" w:rsidRDefault="00A968BC" w:rsidP="00A968BC">
      <w:r>
        <w:rPr>
          <w:b/>
          <w:bCs/>
        </w:rPr>
        <w:t>MR. NERYSOO:</w:t>
      </w:r>
      <w:r w:rsidR="001C1402">
        <w:t xml:space="preserve"> </w:t>
      </w:r>
      <w:r>
        <w:t>Thank you, Mr. Chair. Mr. Chair, Bill 23, An Act to Amend the Children's Law Act, received second reading in the Legislative Assembly on March 13th, 2025, and was referred to the Standing Committee on Social Development for review. On October 20th, 2025, the standing committee held a public hearing with the Minister of Justice and completed its cause</w:t>
      </w:r>
      <w:r>
        <w:noBreakHyphen/>
        <w:t>by</w:t>
      </w:r>
      <w:r>
        <w:noBreakHyphen/>
        <w:t xml:space="preserve">cause review of the bill. </w:t>
      </w:r>
    </w:p>
    <w:p w14:paraId="55496870" w14:textId="77777777" w:rsidR="00A968BC" w:rsidRDefault="00A968BC" w:rsidP="00A968BC">
      <w:r>
        <w:t xml:space="preserve">I thank the committee for their efforts in reviewing its legislation. Individual Members may have additional comments. Thank you, Mr. Chair. </w:t>
      </w:r>
    </w:p>
    <w:p w14:paraId="7C387696" w14:textId="77777777" w:rsidR="00A968BC" w:rsidRDefault="00A968BC" w:rsidP="00A968BC">
      <w:r>
        <w:rPr>
          <w:b/>
          <w:bCs/>
        </w:rPr>
        <w:t>CHAIRPERSON (Mr. Edjericon):</w:t>
      </w:r>
      <w:r>
        <w:t xml:space="preserve"> Thank you, Member for Mackenzie Delta. Are there any other Members that want to make comments? I will go to the Member from the Yellowknife North. </w:t>
      </w:r>
    </w:p>
    <w:p w14:paraId="1D2A59E5" w14:textId="6CF23F71" w:rsidR="00A968BC" w:rsidRDefault="00A968BC" w:rsidP="00A968BC">
      <w:r>
        <w:rPr>
          <w:b/>
          <w:bCs/>
        </w:rPr>
        <w:t>MS. MORGAN:</w:t>
      </w:r>
      <w:r w:rsidR="001C1402">
        <w:t xml:space="preserve"> </w:t>
      </w:r>
      <w:r>
        <w:t>Thank you, Mr. Chair. I definitely want to thank the other committee members and Minister and his staff and all of the members of the public who helped give us insights and advice on this bill.</w:t>
      </w:r>
      <w:r w:rsidR="001C1402">
        <w:t xml:space="preserve"> </w:t>
      </w:r>
      <w:r>
        <w:t xml:space="preserve">And I do think we ended up making some positive changes and we have a bill that is going to make some positive changes in terms of addressing family violence. </w:t>
      </w:r>
    </w:p>
    <w:p w14:paraId="7CC77457" w14:textId="4985E09A" w:rsidR="00A968BC" w:rsidRDefault="00A968BC" w:rsidP="00A968BC">
      <w:r>
        <w:t>I just wanted to note, this came up again and again with some of our witnesses, this bill itself, and certainly the Protection Against Family Violence Act, can only tackle a small part of all of the work that needs to be done to address family violence. It is certainly not a comprehensive solution. And even within that</w:t>
      </w:r>
      <w:r w:rsidR="00C4509A">
        <w:t xml:space="preserve"> </w:t>
      </w:r>
      <w:r>
        <w:noBreakHyphen/>
      </w:r>
      <w:r>
        <w:noBreakHyphen/>
        <w:t xml:space="preserve"> certainly there has been enough research so far to show that there needs to be a broader review and </w:t>
      </w:r>
      <w:r>
        <w:noBreakHyphen/>
      </w:r>
      <w:r>
        <w:noBreakHyphen/>
        <w:t xml:space="preserve"> in terms of specifically the </w:t>
      </w:r>
      <w:r w:rsidR="00D06083">
        <w:t>emergency protection order</w:t>
      </w:r>
      <w:r>
        <w:t xml:space="preserve"> system.</w:t>
      </w:r>
      <w:r w:rsidR="001C1402">
        <w:t xml:space="preserve"> </w:t>
      </w:r>
      <w:r>
        <w:t xml:space="preserve">And so as we started to dig into this bill, I certainly felt a little frustrated and disappointed that the scope of the bill was fairly narrow. I do hope that the government will take to heart, particularly the recommendation 7, around asking the government to initiate a comprehensive review of the entire </w:t>
      </w:r>
      <w:r w:rsidR="00D06083">
        <w:t>emergency protection order</w:t>
      </w:r>
      <w:r>
        <w:t xml:space="preserve"> and protection order system as that is available to the government as part of the Act. </w:t>
      </w:r>
    </w:p>
    <w:p w14:paraId="0AC718C2" w14:textId="1ABDDAB0" w:rsidR="00A968BC" w:rsidRDefault="00A968BC" w:rsidP="00A968BC">
      <w:r>
        <w:t>Oh, we are not in the family</w:t>
      </w:r>
      <w:r w:rsidR="00C4509A">
        <w:t xml:space="preserve"> </w:t>
      </w:r>
      <w:r>
        <w:noBreakHyphen/>
      </w:r>
      <w:r>
        <w:noBreakHyphen/>
        <w:t xml:space="preserve"> sorry, I preempted.</w:t>
      </w:r>
    </w:p>
    <w:p w14:paraId="130D745D" w14:textId="77777777" w:rsidR="00A968BC" w:rsidRDefault="00A968BC" w:rsidP="00A968BC">
      <w:r>
        <w:rPr>
          <w:b/>
          <w:bCs/>
        </w:rPr>
        <w:t>CHAIRPERSON (Mr. Edjericon):</w:t>
      </w:r>
      <w:r>
        <w:t xml:space="preserve"> Okay, thank you. Is there any further comments on Bill 23? I will now open the floor to general comments on Bill 23. </w:t>
      </w:r>
    </w:p>
    <w:p w14:paraId="0635DBDF" w14:textId="7DF3FD67" w:rsidR="00A968BC" w:rsidRDefault="00A968BC" w:rsidP="00A968BC">
      <w:r>
        <w:t>Seeing none, is the committee agreed that there are no further general comments?</w:t>
      </w:r>
      <w:r w:rsidR="001C1402">
        <w:t xml:space="preserve"> </w:t>
      </w:r>
      <w:r>
        <w:t xml:space="preserve">Can we proceed to cause by cause a review of the bill, does the committee agree? </w:t>
      </w:r>
    </w:p>
    <w:p w14:paraId="5B40A372" w14:textId="750E8BC9" w:rsidR="00A968BC" w:rsidRDefault="00A968BC" w:rsidP="00A968BC">
      <w:r>
        <w:rPr>
          <w:b/>
          <w:bCs/>
        </w:rPr>
        <w:t>SOME HON. MEMBERS:</w:t>
      </w:r>
      <w:r w:rsidR="001C1402">
        <w:t xml:space="preserve"> </w:t>
      </w:r>
      <w:r>
        <w:t>Agreed.</w:t>
      </w:r>
    </w:p>
    <w:p w14:paraId="59CB3769" w14:textId="77777777" w:rsidR="00A968BC" w:rsidRDefault="00A968BC" w:rsidP="00A968BC">
      <w:r>
        <w:rPr>
          <w:b/>
          <w:bCs/>
        </w:rPr>
        <w:t>CHAIRPERSON (Mr. Edjericon):</w:t>
      </w:r>
      <w:r>
        <w:t xml:space="preserve"> Thank you. There are 48 clauses in the bill. Where possible, I will call clauses in groups of up to 10. Does the committee agree? </w:t>
      </w:r>
    </w:p>
    <w:p w14:paraId="64199FAB" w14:textId="39E26859" w:rsidR="00A968BC" w:rsidRDefault="00A968BC" w:rsidP="00A968BC">
      <w:r>
        <w:rPr>
          <w:b/>
          <w:bCs/>
        </w:rPr>
        <w:t>SOME HON. MEMBERS:</w:t>
      </w:r>
      <w:r w:rsidR="001C1402">
        <w:t xml:space="preserve"> </w:t>
      </w:r>
      <w:r>
        <w:t>Agreed.</w:t>
      </w:r>
    </w:p>
    <w:p w14:paraId="460F4BDF" w14:textId="77777777" w:rsidR="00A968BC" w:rsidRDefault="00A968BC" w:rsidP="00A968BC">
      <w:r>
        <w:rPr>
          <w:b/>
          <w:bCs/>
        </w:rPr>
        <w:t>CHAIRPERSON (Mr. Edjericon):</w:t>
      </w:r>
      <w:r>
        <w:t xml:space="preserve"> Thank you. Committee, we will defer the bill number and title until after consideration of the clauses. </w:t>
      </w:r>
    </w:p>
    <w:p w14:paraId="53DE814D" w14:textId="77777777" w:rsidR="00A968BC" w:rsidRDefault="00A968BC" w:rsidP="00A968BC">
      <w:r>
        <w:t xml:space="preserve">Clauses 1 to 10, does the committee agree? </w:t>
      </w:r>
    </w:p>
    <w:p w14:paraId="1A135844" w14:textId="09539560" w:rsidR="00A968BC" w:rsidRDefault="00A968BC" w:rsidP="00A968BC">
      <w:r>
        <w:rPr>
          <w:b/>
          <w:bCs/>
        </w:rPr>
        <w:lastRenderedPageBreak/>
        <w:t>SOME HON. MEMBERS:</w:t>
      </w:r>
      <w:r w:rsidR="001C1402">
        <w:t xml:space="preserve"> </w:t>
      </w:r>
      <w:r>
        <w:t>Agreed.</w:t>
      </w:r>
    </w:p>
    <w:p w14:paraId="732DF4C1" w14:textId="2A9737B9" w:rsidR="00A968BC" w:rsidRDefault="00A968BC" w:rsidP="00A968BC">
      <w:r>
        <w:rPr>
          <w:b/>
          <w:bCs/>
        </w:rPr>
        <w:t>CHAIRPERSON (Mr. Edjericon):</w:t>
      </w:r>
      <w:r w:rsidR="001C1402">
        <w:t xml:space="preserve"> </w:t>
      </w:r>
      <w:r>
        <w:t xml:space="preserve">Clauses 11 to 20, does the committee agree? </w:t>
      </w:r>
    </w:p>
    <w:p w14:paraId="451377F7" w14:textId="1B71D9DA" w:rsidR="00A968BC" w:rsidRDefault="00A968BC" w:rsidP="00A968BC">
      <w:r>
        <w:rPr>
          <w:b/>
          <w:bCs/>
        </w:rPr>
        <w:t>SOME HON. MEMBERS:</w:t>
      </w:r>
      <w:r w:rsidR="001C1402">
        <w:t xml:space="preserve"> </w:t>
      </w:r>
      <w:r>
        <w:t>Agreed.</w:t>
      </w:r>
    </w:p>
    <w:p w14:paraId="16EE0F48" w14:textId="77777777" w:rsidR="00A968BC" w:rsidRDefault="00A968BC" w:rsidP="00A968BC">
      <w:r>
        <w:rPr>
          <w:b/>
          <w:bCs/>
        </w:rPr>
        <w:t>CHAIRPERSON (Mr. Edjericon):</w:t>
      </w:r>
      <w:r>
        <w:t xml:space="preserve"> Thank you. Clauses 21 to 30, does the committee agree? </w:t>
      </w:r>
    </w:p>
    <w:p w14:paraId="45CCFABF" w14:textId="3BE848B6" w:rsidR="00A968BC" w:rsidRDefault="00A968BC" w:rsidP="00A968BC">
      <w:r>
        <w:rPr>
          <w:b/>
          <w:bCs/>
        </w:rPr>
        <w:t>SOME HON. MEMBERS:</w:t>
      </w:r>
      <w:r w:rsidR="001C1402">
        <w:t xml:space="preserve"> </w:t>
      </w:r>
      <w:r>
        <w:t>Agreed.</w:t>
      </w:r>
    </w:p>
    <w:p w14:paraId="63BC5710" w14:textId="77777777" w:rsidR="00A968BC" w:rsidRDefault="00A968BC" w:rsidP="00A968BC">
      <w:r>
        <w:rPr>
          <w:b/>
          <w:bCs/>
        </w:rPr>
        <w:t>CHAIRPERSON (Mr. Edjericon):</w:t>
      </w:r>
      <w:r>
        <w:t xml:space="preserve"> Clauses 31 to 40, does the committee agree? </w:t>
      </w:r>
    </w:p>
    <w:p w14:paraId="4B64ED4F" w14:textId="2A8E6332" w:rsidR="00A968BC" w:rsidRDefault="00A968BC" w:rsidP="00A968BC">
      <w:r>
        <w:rPr>
          <w:b/>
          <w:bCs/>
        </w:rPr>
        <w:t>SOME HON. MEMBERS:</w:t>
      </w:r>
      <w:r w:rsidR="001C1402">
        <w:t xml:space="preserve"> </w:t>
      </w:r>
      <w:r>
        <w:t>Agreed.</w:t>
      </w:r>
    </w:p>
    <w:p w14:paraId="79F0CA22" w14:textId="77777777" w:rsidR="00A968BC" w:rsidRDefault="00A968BC" w:rsidP="00A968BC">
      <w:r>
        <w:rPr>
          <w:b/>
          <w:bCs/>
        </w:rPr>
        <w:t>CHAIRPERSON (Mr. Edjericon):</w:t>
      </w:r>
      <w:r>
        <w:t xml:space="preserve"> Thank you. Clauses 41 to 48, does the committee agree? </w:t>
      </w:r>
    </w:p>
    <w:p w14:paraId="258783C6" w14:textId="5BB1730D" w:rsidR="00A968BC" w:rsidRDefault="00A968BC" w:rsidP="00A968BC">
      <w:r>
        <w:rPr>
          <w:b/>
          <w:bCs/>
        </w:rPr>
        <w:t>SOME HON. MEMBERS:</w:t>
      </w:r>
      <w:r w:rsidR="001C1402">
        <w:t xml:space="preserve"> </w:t>
      </w:r>
      <w:r>
        <w:t>Agreed.</w:t>
      </w:r>
    </w:p>
    <w:p w14:paraId="5AD6FB80" w14:textId="77777777" w:rsidR="00A968BC" w:rsidRDefault="00A968BC" w:rsidP="00A968BC">
      <w:r>
        <w:rPr>
          <w:b/>
          <w:bCs/>
        </w:rPr>
        <w:t>CHAIRPERSON (Mr. Edjericon):</w:t>
      </w:r>
      <w:r>
        <w:t xml:space="preserve"> Bill 23, An Act to Amend the Children's Law Act, does the committee agree? </w:t>
      </w:r>
    </w:p>
    <w:p w14:paraId="047B3CAA" w14:textId="72BF220C" w:rsidR="00A968BC" w:rsidRDefault="00A968BC" w:rsidP="00A968BC">
      <w:r>
        <w:rPr>
          <w:b/>
          <w:bCs/>
        </w:rPr>
        <w:t>SOME HON. MEMBERS:</w:t>
      </w:r>
      <w:r w:rsidR="001C1402">
        <w:t xml:space="preserve"> </w:t>
      </w:r>
      <w:r>
        <w:t>Agreed.</w:t>
      </w:r>
    </w:p>
    <w:p w14:paraId="06D2ED19" w14:textId="77777777" w:rsidR="00A968BC" w:rsidRDefault="00A968BC" w:rsidP="00A968BC">
      <w:r>
        <w:rPr>
          <w:b/>
          <w:bCs/>
        </w:rPr>
        <w:t>CHAIRPERSON (Mr. Edjericon):</w:t>
      </w:r>
      <w:r>
        <w:t xml:space="preserve"> Thank you. The bill as a whole, does the committee agree? </w:t>
      </w:r>
    </w:p>
    <w:p w14:paraId="64DE996B" w14:textId="3013A0CF" w:rsidR="00A968BC" w:rsidRDefault="00A968BC" w:rsidP="00A968BC">
      <w:r>
        <w:rPr>
          <w:b/>
          <w:bCs/>
        </w:rPr>
        <w:t>SOME HON. MEMBERS:</w:t>
      </w:r>
      <w:r w:rsidR="001C1402">
        <w:t xml:space="preserve"> </w:t>
      </w:r>
      <w:r>
        <w:t>Agreed.</w:t>
      </w:r>
    </w:p>
    <w:p w14:paraId="4AB086B2" w14:textId="77777777" w:rsidR="00A968BC" w:rsidRDefault="00A968BC" w:rsidP="00A968BC">
      <w:r>
        <w:rPr>
          <w:b/>
          <w:bCs/>
        </w:rPr>
        <w:t>CHAIRPERSON (Mr. Edjericon):</w:t>
      </w:r>
      <w:r>
        <w:t xml:space="preserve"> Thank you. Does the committee agree that Bill 23, An Act to Amend the Children's Law Act, is now ready for the third reading, does the committee agree? </w:t>
      </w:r>
    </w:p>
    <w:p w14:paraId="712C38EC" w14:textId="15D28026" w:rsidR="00A968BC" w:rsidRDefault="00A968BC" w:rsidP="00A968BC">
      <w:r>
        <w:rPr>
          <w:b/>
          <w:bCs/>
        </w:rPr>
        <w:t>SOME HON. MEMBERS:</w:t>
      </w:r>
      <w:r w:rsidR="001C1402">
        <w:t xml:space="preserve"> </w:t>
      </w:r>
      <w:r>
        <w:t>Agreed.</w:t>
      </w:r>
    </w:p>
    <w:p w14:paraId="4890A2E8" w14:textId="77777777" w:rsidR="00A968BC" w:rsidRDefault="00A968BC" w:rsidP="00A968BC">
      <w:r>
        <w:rPr>
          <w:b/>
          <w:bCs/>
        </w:rPr>
        <w:t>CHAIRPERSON (Mr. Edjericon):</w:t>
      </w:r>
      <w:r>
        <w:t xml:space="preserve"> Thank you. Does the committee agree that this concludes our consideration of Bill 23, An Act to Amend the Children's Law Act; does the committee agree? </w:t>
      </w:r>
    </w:p>
    <w:p w14:paraId="6FC66AC8" w14:textId="38E0B1EE" w:rsidR="00A968BC" w:rsidRDefault="00A968BC" w:rsidP="00A968BC">
      <w:r>
        <w:rPr>
          <w:b/>
          <w:bCs/>
        </w:rPr>
        <w:t>SOME HON. MEMBERS:</w:t>
      </w:r>
      <w:r w:rsidR="001C1402">
        <w:t xml:space="preserve"> </w:t>
      </w:r>
      <w:r>
        <w:t>Agreed.</w:t>
      </w:r>
    </w:p>
    <w:p w14:paraId="29FB65F5" w14:textId="77777777" w:rsidR="00A968BC" w:rsidRDefault="00A968BC" w:rsidP="00A968BC">
      <w:r>
        <w:rPr>
          <w:b/>
          <w:bCs/>
        </w:rPr>
        <w:t>CHAIRPERSON (Mr. Edjericon):</w:t>
      </w:r>
      <w:r>
        <w:t xml:space="preserve"> Thank you, Minister, and thank you to the witnesses. Sergeant</w:t>
      </w:r>
      <w:r>
        <w:noBreakHyphen/>
        <w:t>at</w:t>
      </w:r>
      <w:r>
        <w:noBreakHyphen/>
        <w:t>Arms, please escort the witnesses from the chamber.</w:t>
      </w:r>
    </w:p>
    <w:p w14:paraId="2C831FAD" w14:textId="77777777" w:rsidR="00A968BC" w:rsidRDefault="00A968BC" w:rsidP="00A968BC">
      <w:r>
        <w:t xml:space="preserve">Committee, we have agreed to consider Bill 24, An Act to Amend the Family Law Act. I'll ask the Minister of Justice to introduce the bill. </w:t>
      </w:r>
    </w:p>
    <w:p w14:paraId="3D63081D" w14:textId="475D202F" w:rsidR="00A968BC" w:rsidRDefault="00A968BC" w:rsidP="00A968BC">
      <w:r>
        <w:rPr>
          <w:b/>
          <w:bCs/>
        </w:rPr>
        <w:t>HON. JAY MACDONALD:</w:t>
      </w:r>
      <w:r w:rsidR="001C1402">
        <w:t xml:space="preserve"> </w:t>
      </w:r>
      <w:r>
        <w:t xml:space="preserve">Thank you, Mr. Chair. I am here today to present Bill 24, An Act to Amend the Family Law Act, for consideration by Committee of the Whole. </w:t>
      </w:r>
    </w:p>
    <w:p w14:paraId="1B3B1954" w14:textId="77777777" w:rsidR="00A968BC" w:rsidRDefault="00A968BC" w:rsidP="00A968BC">
      <w:r>
        <w:t xml:space="preserve">Family law in Canada is an area of shared responsibility between the federal, provincial, and territorial governments. Bill 24 proposes amendments to the Northwest Territories </w:t>
      </w:r>
      <w:r>
        <w:t>Family Law Act that will bring it in line with changes to the federal Divorce Act that came into force in 2021.</w:t>
      </w:r>
    </w:p>
    <w:p w14:paraId="4547685B" w14:textId="77777777" w:rsidR="00A968BC" w:rsidRDefault="00A968BC" w:rsidP="00A968BC">
      <w:r>
        <w:t>Bill 24 is complementary to Bill 23, An Act to Amend the Children's Law Act, and therefore mirrors the amendments put forward in Bill 23 such as ensuring that the legislative regime for divorcing parents of children subject to federal law is applied also to common</w:t>
      </w:r>
      <w:r>
        <w:noBreakHyphen/>
        <w:t xml:space="preserve">law and other types of family outside of marriage. </w:t>
      </w:r>
    </w:p>
    <w:p w14:paraId="5F7B57C7" w14:textId="77777777" w:rsidR="00A968BC" w:rsidRDefault="00A968BC" w:rsidP="00A968BC">
      <w:r>
        <w:t xml:space="preserve">Bill 23, like Bill 24, also puts forward provisions with a focus on best interests of the child, parenting responsibilities, duties for all parties to comply with all orders and regulations, alternative dispute resolution, and greater flexibility for the judiciary to create rules of court. </w:t>
      </w:r>
    </w:p>
    <w:p w14:paraId="19E35CA4" w14:textId="77777777" w:rsidR="00A968BC" w:rsidRDefault="00A968BC" w:rsidP="00A968BC">
      <w:r>
        <w:t xml:space="preserve">I would also like to thank the standing committee for its study of the bill. I concurred with one motion proposed by standing committee to retain 8(1) of the Act with language modifications to align with new terminology in the Divorce Act. The motion allows the courts to continue to disregard any provision of a domestic contract where it is in best interest of the child to do so. </w:t>
      </w:r>
    </w:p>
    <w:p w14:paraId="4265AFE8" w14:textId="77777777" w:rsidR="00A968BC" w:rsidRDefault="00A968BC" w:rsidP="00A968BC">
      <w:r>
        <w:t xml:space="preserve">This concludes my remarks, and I would be pleased to answer any questions that Members may have regarding Bill 24. Thank you, Mr. Chair. </w:t>
      </w:r>
    </w:p>
    <w:p w14:paraId="521A3730" w14:textId="77777777" w:rsidR="00A968BC" w:rsidRDefault="00A968BC" w:rsidP="00A968BC">
      <w:r>
        <w:rPr>
          <w:b/>
          <w:bCs/>
        </w:rPr>
        <w:t>CHAIRPERSON (Mr. Edjericon):</w:t>
      </w:r>
      <w:r>
        <w:t xml:space="preserve"> Thank you. We have agreed to consider Bill 24, An Act to Amend the Family Law Act. Now I'll ask would the Minister like to bring the witnesses into the chambers.</w:t>
      </w:r>
    </w:p>
    <w:p w14:paraId="52C41975" w14:textId="2B5CE7E6" w:rsidR="00A968BC" w:rsidRDefault="00A968BC" w:rsidP="00A968BC">
      <w:r>
        <w:t>Thank you. Would the Minister introduce the witnesses? Thank you, Mr. Chair. To my right, I have assistant deputy minister,</w:t>
      </w:r>
      <w:r w:rsidR="00D14E9D">
        <w:t xml:space="preserve"> </w:t>
      </w:r>
      <w:r>
        <w:t xml:space="preserve">attorney general Brad Patzer. Thank you, Mr. Chair. </w:t>
      </w:r>
    </w:p>
    <w:p w14:paraId="4811825B" w14:textId="77777777" w:rsidR="00A968BC" w:rsidRDefault="00A968BC" w:rsidP="00A968BC">
      <w:r>
        <w:rPr>
          <w:b/>
          <w:bCs/>
        </w:rPr>
        <w:t>CHAIRPERSON (Mr. Edjericon):</w:t>
      </w:r>
      <w:r>
        <w:t xml:space="preserve"> Okay, I will now turn to the deputy chair of the Standing Committee on Social Development, the committee that reviewed the bill, for any opening comments on Bill 24. I'll go to the chair.</w:t>
      </w:r>
    </w:p>
    <w:p w14:paraId="62C2C9A1" w14:textId="0B597534" w:rsidR="00A968BC" w:rsidRDefault="00A968BC" w:rsidP="00A968BC">
      <w:r>
        <w:rPr>
          <w:b/>
          <w:bCs/>
        </w:rPr>
        <w:t>MR. NERYSOO:</w:t>
      </w:r>
      <w:r w:rsidR="001C1402">
        <w:t xml:space="preserve"> </w:t>
      </w:r>
      <w:r>
        <w:t xml:space="preserve">Thank you, Mr. Chair. Mr. Chair, Bill 24, An Act to Amend the Family Law Act, received second reading in the Legislative Assembly on March 13th, 2025, and it was referred to the Standing Committee on Social Development for review. </w:t>
      </w:r>
    </w:p>
    <w:p w14:paraId="65BE06E5" w14:textId="77777777" w:rsidR="00A968BC" w:rsidRDefault="00A968BC" w:rsidP="00A968BC">
      <w:r>
        <w:t>On October 20th, 2025, the standing committee held a public hearing with the Minister of Justice and completed its cause</w:t>
      </w:r>
      <w:r>
        <w:noBreakHyphen/>
        <w:t>by</w:t>
      </w:r>
      <w:r>
        <w:noBreakHyphen/>
        <w:t>cause review of the bill.</w:t>
      </w:r>
    </w:p>
    <w:p w14:paraId="461B5E20" w14:textId="77777777" w:rsidR="00A968BC" w:rsidRDefault="00A968BC" w:rsidP="00A968BC">
      <w:r>
        <w:lastRenderedPageBreak/>
        <w:t>I thank the committee for their efforts in reviewing this legislation. Individual Members may have additional comments. Thank you, Mr. Chair.</w:t>
      </w:r>
    </w:p>
    <w:p w14:paraId="71B47CB8" w14:textId="77777777" w:rsidR="00A968BC" w:rsidRDefault="00A968BC" w:rsidP="00A968BC">
      <w:r>
        <w:rPr>
          <w:b/>
          <w:bCs/>
        </w:rPr>
        <w:t>CHAIRPERSON (Mr. Edjericon):</w:t>
      </w:r>
      <w:r>
        <w:t xml:space="preserve"> Thank you, Member for Mackenzie Delta. I'm going to go to, is there additional Members that want to make opening comments? None? </w:t>
      </w:r>
    </w:p>
    <w:p w14:paraId="3421868C" w14:textId="77777777" w:rsidR="00A968BC" w:rsidRDefault="00A968BC" w:rsidP="00A968BC">
      <w:r>
        <w:t xml:space="preserve">I'll open the floor to general comments on Bill 24. None? </w:t>
      </w:r>
    </w:p>
    <w:p w14:paraId="05336B53" w14:textId="77777777" w:rsidR="00A968BC" w:rsidRDefault="00A968BC" w:rsidP="00A968BC">
      <w:r>
        <w:t xml:space="preserve">Is the committee agreed that there are no further general comments? Agreed? </w:t>
      </w:r>
    </w:p>
    <w:p w14:paraId="20A9070D" w14:textId="3DD2B451" w:rsidR="00A968BC" w:rsidRDefault="00A968BC" w:rsidP="00A968BC">
      <w:r>
        <w:rPr>
          <w:b/>
          <w:bCs/>
        </w:rPr>
        <w:t>SOME HON. MEMBERS:</w:t>
      </w:r>
      <w:r w:rsidR="001C1402">
        <w:t xml:space="preserve"> </w:t>
      </w:r>
      <w:r>
        <w:t>Agreed.</w:t>
      </w:r>
    </w:p>
    <w:p w14:paraId="0F804488" w14:textId="77777777" w:rsidR="00A968BC" w:rsidRDefault="00A968BC" w:rsidP="00A968BC">
      <w:r>
        <w:rPr>
          <w:b/>
          <w:bCs/>
        </w:rPr>
        <w:t>CHAIRPERSON (Mr. Edjericon):</w:t>
      </w:r>
      <w:r>
        <w:t xml:space="preserve"> Can we proceed to cause</w:t>
      </w:r>
      <w:r>
        <w:noBreakHyphen/>
        <w:t>by</w:t>
      </w:r>
      <w:r>
        <w:noBreakHyphen/>
        <w:t xml:space="preserve">cause review of the bill; does the committee agree? </w:t>
      </w:r>
    </w:p>
    <w:p w14:paraId="46D1E1D5" w14:textId="0FC142B9" w:rsidR="00A968BC" w:rsidRDefault="00A968BC" w:rsidP="00A968BC">
      <w:r>
        <w:rPr>
          <w:b/>
          <w:bCs/>
        </w:rPr>
        <w:t>SOME HON. MEMBERS:</w:t>
      </w:r>
      <w:r w:rsidR="001C1402">
        <w:t xml:space="preserve"> </w:t>
      </w:r>
      <w:r>
        <w:t>Agreed.</w:t>
      </w:r>
    </w:p>
    <w:p w14:paraId="7CD18CB4" w14:textId="77777777" w:rsidR="00A968BC" w:rsidRDefault="00A968BC" w:rsidP="00A968BC">
      <w:r>
        <w:rPr>
          <w:b/>
          <w:bCs/>
        </w:rPr>
        <w:t>CHAIRPERSON (Mr. Edjericon):</w:t>
      </w:r>
      <w:r>
        <w:t xml:space="preserve"> Thank you. There are 28 clauses in the bill. Where possible, I will call clauses in groups of 10. Does the committee agree? </w:t>
      </w:r>
    </w:p>
    <w:p w14:paraId="0E0FDDEA" w14:textId="45C4DD2F" w:rsidR="00A968BC" w:rsidRDefault="00A968BC" w:rsidP="00A968BC">
      <w:r>
        <w:rPr>
          <w:b/>
          <w:bCs/>
        </w:rPr>
        <w:t>SOME HON. MEMBERS:</w:t>
      </w:r>
      <w:r w:rsidR="001C1402">
        <w:t xml:space="preserve"> </w:t>
      </w:r>
      <w:r>
        <w:t>Agreed.</w:t>
      </w:r>
    </w:p>
    <w:p w14:paraId="11C10BB0" w14:textId="76CF2F12" w:rsidR="00A968BC" w:rsidRDefault="00A968BC" w:rsidP="00A968BC">
      <w:r>
        <w:rPr>
          <w:b/>
          <w:bCs/>
        </w:rPr>
        <w:t>CHAIRPERSON (Mr. Edjericon):</w:t>
      </w:r>
      <w:r w:rsidR="001C1402">
        <w:t xml:space="preserve"> </w:t>
      </w:r>
      <w:r>
        <w:t>Thank you.</w:t>
      </w:r>
      <w:r w:rsidR="001C1402">
        <w:t xml:space="preserve"> </w:t>
      </w:r>
      <w:r>
        <w:t>Committee,</w:t>
      </w:r>
      <w:r w:rsidR="001C1402">
        <w:t xml:space="preserve"> </w:t>
      </w:r>
      <w:r>
        <w:t xml:space="preserve">we will defer the bill number and title until after consideration of the clauses. </w:t>
      </w:r>
    </w:p>
    <w:p w14:paraId="35EA22D3" w14:textId="77777777" w:rsidR="00A968BC" w:rsidRDefault="00A968BC" w:rsidP="00A968BC">
      <w:r>
        <w:t xml:space="preserve">Clauses 1 to 10, does the committee agree? </w:t>
      </w:r>
    </w:p>
    <w:p w14:paraId="7246C1DB" w14:textId="1462B34B" w:rsidR="00A968BC" w:rsidRDefault="00A968BC" w:rsidP="00A968BC">
      <w:r>
        <w:rPr>
          <w:b/>
          <w:bCs/>
        </w:rPr>
        <w:t>SOME HON. MEMBERS:</w:t>
      </w:r>
      <w:r w:rsidR="001C1402">
        <w:t xml:space="preserve"> </w:t>
      </w:r>
      <w:r>
        <w:t>Agreed.</w:t>
      </w:r>
    </w:p>
    <w:p w14:paraId="1F87DA28" w14:textId="77777777" w:rsidR="00A968BC" w:rsidRDefault="00A968BC" w:rsidP="00A968BC">
      <w:r>
        <w:rPr>
          <w:b/>
          <w:bCs/>
        </w:rPr>
        <w:t>CHAIRPERSON (Mr. Edjericon):</w:t>
      </w:r>
      <w:r>
        <w:t xml:space="preserve"> Clauses 11 to 20, does the committee agree? </w:t>
      </w:r>
    </w:p>
    <w:p w14:paraId="39C90414" w14:textId="6D28E57D" w:rsidR="00A968BC" w:rsidRDefault="00A968BC" w:rsidP="00A968BC">
      <w:r>
        <w:rPr>
          <w:b/>
          <w:bCs/>
        </w:rPr>
        <w:t>SOME HON. MEMBERS:</w:t>
      </w:r>
      <w:r w:rsidR="001C1402">
        <w:t xml:space="preserve"> </w:t>
      </w:r>
      <w:r>
        <w:t>Agreed.</w:t>
      </w:r>
    </w:p>
    <w:p w14:paraId="6FAE3B0B" w14:textId="6AAE8AD2" w:rsidR="00A968BC" w:rsidRDefault="00A968BC" w:rsidP="00A968BC">
      <w:r>
        <w:rPr>
          <w:b/>
          <w:bCs/>
        </w:rPr>
        <w:t>CHAIRPERSON (Mr. Edjericon):</w:t>
      </w:r>
      <w:r w:rsidR="001C1402">
        <w:t xml:space="preserve"> </w:t>
      </w:r>
      <w:r>
        <w:t xml:space="preserve">Thank you. Clauses 21 to 28, does the committee agree? </w:t>
      </w:r>
    </w:p>
    <w:p w14:paraId="0A1C15A7" w14:textId="2551EFFF" w:rsidR="00A968BC" w:rsidRDefault="00A968BC" w:rsidP="00A968BC">
      <w:r>
        <w:rPr>
          <w:b/>
          <w:bCs/>
        </w:rPr>
        <w:t>SOME HON. MEMBERS:</w:t>
      </w:r>
      <w:r w:rsidR="001C1402">
        <w:t xml:space="preserve"> </w:t>
      </w:r>
      <w:r>
        <w:t>Agreed.</w:t>
      </w:r>
    </w:p>
    <w:p w14:paraId="7277567F" w14:textId="77777777" w:rsidR="00A968BC" w:rsidRDefault="00A968BC" w:rsidP="00A968BC">
      <w:r>
        <w:rPr>
          <w:b/>
          <w:bCs/>
        </w:rPr>
        <w:t xml:space="preserve">CHAIRPERSON (Mr. Edjericon): </w:t>
      </w:r>
      <w:r>
        <w:t xml:space="preserve">Bill 24, An Act to Amend the Family Law Act, does the committee agree? </w:t>
      </w:r>
    </w:p>
    <w:p w14:paraId="673E3421" w14:textId="28F99D5A" w:rsidR="00A968BC" w:rsidRDefault="00A968BC" w:rsidP="00A968BC">
      <w:r>
        <w:rPr>
          <w:b/>
          <w:bCs/>
        </w:rPr>
        <w:t>SOME HON. MEMBERS:</w:t>
      </w:r>
      <w:r w:rsidR="001C1402">
        <w:t xml:space="preserve"> </w:t>
      </w:r>
      <w:r>
        <w:t>Agreed.</w:t>
      </w:r>
    </w:p>
    <w:p w14:paraId="5862C8B4" w14:textId="77777777" w:rsidR="00A968BC" w:rsidRDefault="00A968BC" w:rsidP="00A968BC">
      <w:r>
        <w:rPr>
          <w:b/>
          <w:bCs/>
        </w:rPr>
        <w:t>CHAIRPERSON (Mr. Edjericon):</w:t>
      </w:r>
      <w:r>
        <w:t xml:space="preserve"> Thank you. To the bill as a whole, does the committee agree? </w:t>
      </w:r>
    </w:p>
    <w:p w14:paraId="60BA7EC0" w14:textId="7367876E" w:rsidR="00A968BC" w:rsidRDefault="00A968BC" w:rsidP="00A968BC">
      <w:r>
        <w:rPr>
          <w:b/>
          <w:bCs/>
        </w:rPr>
        <w:t>SOME HON. MEMBERS:</w:t>
      </w:r>
      <w:r w:rsidR="001C1402">
        <w:t xml:space="preserve"> </w:t>
      </w:r>
      <w:r>
        <w:t>Agreed.</w:t>
      </w:r>
    </w:p>
    <w:p w14:paraId="6D9D7206" w14:textId="77777777" w:rsidR="00A968BC" w:rsidRDefault="00A968BC" w:rsidP="00A968BC">
      <w:r>
        <w:rPr>
          <w:b/>
          <w:bCs/>
        </w:rPr>
        <w:t>CHAIRPERSON (Mr. Edjericon):</w:t>
      </w:r>
      <w:r>
        <w:t xml:space="preserve"> Thank you. Does the committee agree that Bill 24, An Act to Amend the Family Law Act, is now ready for third reading? </w:t>
      </w:r>
    </w:p>
    <w:p w14:paraId="4C2C4E0F" w14:textId="19D4800B" w:rsidR="00A968BC" w:rsidRDefault="00A968BC" w:rsidP="00A968BC">
      <w:r>
        <w:rPr>
          <w:b/>
          <w:bCs/>
        </w:rPr>
        <w:t>SOME HON. MEMBERS:</w:t>
      </w:r>
      <w:r w:rsidR="001C1402">
        <w:t xml:space="preserve"> </w:t>
      </w:r>
      <w:r>
        <w:t>Agreed.</w:t>
      </w:r>
    </w:p>
    <w:p w14:paraId="5ABB7548" w14:textId="77777777" w:rsidR="00A968BC" w:rsidRDefault="00A968BC" w:rsidP="00A968BC">
      <w:r>
        <w:rPr>
          <w:b/>
          <w:bCs/>
        </w:rPr>
        <w:t>CHAIRPERSON (Mr. Edjericon):</w:t>
      </w:r>
      <w:r>
        <w:t xml:space="preserve"> Thank you. Does the committee agree that this concludes our consideration of Bill 24, An Act to Amend the Family Law Act, does the committee agree? </w:t>
      </w:r>
    </w:p>
    <w:p w14:paraId="648F3135" w14:textId="3D64CBCA" w:rsidR="00A968BC" w:rsidRDefault="00A968BC" w:rsidP="00A968BC">
      <w:r>
        <w:rPr>
          <w:b/>
          <w:bCs/>
        </w:rPr>
        <w:t>SOME HON. MEMBERS:</w:t>
      </w:r>
      <w:r w:rsidR="001C1402">
        <w:t xml:space="preserve"> </w:t>
      </w:r>
      <w:r>
        <w:t>Agreed.</w:t>
      </w:r>
    </w:p>
    <w:p w14:paraId="645FA73A" w14:textId="77777777" w:rsidR="00A968BC" w:rsidRDefault="00A968BC" w:rsidP="00A968BC">
      <w:r>
        <w:rPr>
          <w:b/>
          <w:bCs/>
        </w:rPr>
        <w:t>CHAIRPERSON (Mr. Edjericon):</w:t>
      </w:r>
      <w:r>
        <w:t xml:space="preserve"> Thank you. Thank you, Minister, and thank you to the witnesses. Sergeant</w:t>
      </w:r>
      <w:r>
        <w:noBreakHyphen/>
        <w:t>at</w:t>
      </w:r>
      <w:r>
        <w:noBreakHyphen/>
        <w:t>Arms, please escort the witnesses from the chambers. Thank you.</w:t>
      </w:r>
    </w:p>
    <w:p w14:paraId="449F4844" w14:textId="77777777" w:rsidR="00A968BC" w:rsidRDefault="00A968BC" w:rsidP="00A968BC">
      <w:r>
        <w:t xml:space="preserve">Committee, we have agreed to consider Bill 27, An Act to Amend the Protection Against Family Violence Act. I'll ask the Minister of Justice to introduce the bill. I'll go to the Minister of Justice. </w:t>
      </w:r>
    </w:p>
    <w:p w14:paraId="2DA43DA2" w14:textId="738CE02D" w:rsidR="00A968BC" w:rsidRDefault="00A968BC" w:rsidP="00A968BC">
      <w:r>
        <w:rPr>
          <w:b/>
          <w:bCs/>
        </w:rPr>
        <w:t>HON. JAY MACDONALD:</w:t>
      </w:r>
      <w:r w:rsidR="001C1402">
        <w:t xml:space="preserve"> </w:t>
      </w:r>
      <w:r>
        <w:t xml:space="preserve">Thank you, Mr. Chair. I'm here today to present Bill 27, An Act to Amend the Protection Against Family Violence Act, for consideration by Committee of the Whole. </w:t>
      </w:r>
    </w:p>
    <w:p w14:paraId="10DD3D08" w14:textId="77777777" w:rsidR="00A968BC" w:rsidRDefault="00A968BC" w:rsidP="00A968BC">
      <w:r>
        <w:t>The Protection Against Family Violence Act provides emergency and long</w:t>
      </w:r>
      <w:r>
        <w:noBreakHyphen/>
        <w:t xml:space="preserve">term protection for victims of family violence. Bill 27 proposes to broaden those who can apply for an order under the Act if they have experience or are in danger of experiencing family violence and in the situations in which someone can apply for an order by recognizing various forms of stalking as constituting family violence. </w:t>
      </w:r>
    </w:p>
    <w:p w14:paraId="127B12D5" w14:textId="77777777" w:rsidR="00A968BC" w:rsidRDefault="00A968BC" w:rsidP="00A968BC">
      <w:r>
        <w:t xml:space="preserve">The bill also proposes to allow that information may be provided to persons applying for a protection order and provides a civil court option for victims of family violence. </w:t>
      </w:r>
    </w:p>
    <w:p w14:paraId="168E2E54" w14:textId="10A35562" w:rsidR="00A968BC" w:rsidRDefault="00A968BC" w:rsidP="00A968BC">
      <w:r>
        <w:t xml:space="preserve">The amendments follow a 2022 court decision arising from a review of an </w:t>
      </w:r>
      <w:r w:rsidR="00D06083">
        <w:t>emergency protection order</w:t>
      </w:r>
      <w:r>
        <w:t xml:space="preserve"> as is required under the Act.</w:t>
      </w:r>
    </w:p>
    <w:p w14:paraId="679401CA" w14:textId="77777777" w:rsidR="00A968BC" w:rsidRDefault="00A968BC" w:rsidP="00A968BC">
      <w:r>
        <w:t xml:space="preserve">This, combined with the findings of an independent report and the practice in some other jurisdictions, prompted the Department of Justice to identify specific areas that could benefit from legislative amendments at this time. </w:t>
      </w:r>
    </w:p>
    <w:p w14:paraId="341581D8" w14:textId="77777777" w:rsidR="00A968BC" w:rsidRDefault="00A968BC" w:rsidP="00A968BC">
      <w:r>
        <w:t xml:space="preserve">In addition, as is the standard with legislative amendments, Bill 27 makes the language used throughout the Act more gender inclusive. </w:t>
      </w:r>
    </w:p>
    <w:p w14:paraId="3822FEAE" w14:textId="77777777" w:rsidR="00A968BC" w:rsidRDefault="00A968BC" w:rsidP="00A968BC">
      <w:r>
        <w:t xml:space="preserve">I would also like to thank standing committee for its study of the bill. I concurred with five motions proposed by standing committee. </w:t>
      </w:r>
    </w:p>
    <w:p w14:paraId="3191306E" w14:textId="77777777" w:rsidR="00A968BC" w:rsidRDefault="00A968BC" w:rsidP="00A968BC">
      <w:r>
        <w:t xml:space="preserve">The first two motions amended the definition of stalking to require that any form of stalking must occur repeatedly in all cases before it would qualify as stalking. </w:t>
      </w:r>
    </w:p>
    <w:p w14:paraId="29FBAFEC" w14:textId="77777777" w:rsidR="00A968BC" w:rsidRDefault="00A968BC" w:rsidP="00A968BC">
      <w:r>
        <w:t xml:space="preserve">The next two motions replaced the term dating relationship with intimate personal relationship in section 2(1.1) of the Act and defined that new </w:t>
      </w:r>
      <w:r>
        <w:lastRenderedPageBreak/>
        <w:t>terminology under section 2(1) further clarifying that both family and intimate personal relationships apply regardless of whether the person have resided together at any time.</w:t>
      </w:r>
    </w:p>
    <w:p w14:paraId="3798C0E9" w14:textId="77777777" w:rsidR="00A968BC" w:rsidRDefault="00A968BC" w:rsidP="00A968BC">
      <w:r>
        <w:t xml:space="preserve">The fifth motion updated section 2(5) which allows the RCMP to disclose the identity of a person reasonably believed to be stalking an applicant. To use more consistent language and added 2(6) to clarify the application of the federal Privacy Act applies to the RCMP disclosure under 2(5). </w:t>
      </w:r>
    </w:p>
    <w:p w14:paraId="7A2D6BC1" w14:textId="77777777" w:rsidR="00A968BC" w:rsidRDefault="00A968BC" w:rsidP="00A968BC">
      <w:r>
        <w:t xml:space="preserve">This concludes my remarks and I would be pleased to answer any questions Members may have regarding Bill 27. Thank you, Mr. Chair. </w:t>
      </w:r>
    </w:p>
    <w:p w14:paraId="3B8BC566" w14:textId="77777777" w:rsidR="00A968BC" w:rsidRDefault="00A968BC" w:rsidP="00A968BC">
      <w:r>
        <w:rPr>
          <w:b/>
          <w:bCs/>
        </w:rPr>
        <w:t>CHAIRPERSON (Mr. Edjericon):</w:t>
      </w:r>
      <w:r>
        <w:t xml:space="preserve"> Thank you. Does the Minister like to bring witnesses into the chamber? </w:t>
      </w:r>
    </w:p>
    <w:p w14:paraId="7C209E50" w14:textId="3B6C6E50" w:rsidR="00A968BC" w:rsidRDefault="00A968BC" w:rsidP="00A968BC">
      <w:r>
        <w:rPr>
          <w:b/>
          <w:bCs/>
        </w:rPr>
        <w:t>HON. JAY MACDONALD:</w:t>
      </w:r>
      <w:r w:rsidR="001C1402">
        <w:t xml:space="preserve"> </w:t>
      </w:r>
      <w:r>
        <w:t>Yes, Mr. Chair.</w:t>
      </w:r>
    </w:p>
    <w:p w14:paraId="0A664F1D" w14:textId="77777777" w:rsidR="00A968BC" w:rsidRDefault="00A968BC" w:rsidP="00A968BC">
      <w:r>
        <w:rPr>
          <w:b/>
          <w:bCs/>
        </w:rPr>
        <w:t>CHAIRPERSON (Mr. Edjericon):</w:t>
      </w:r>
      <w:r>
        <w:t xml:space="preserve"> Does the committee agree? </w:t>
      </w:r>
    </w:p>
    <w:p w14:paraId="11F5BC51" w14:textId="6715B0D5" w:rsidR="00A968BC" w:rsidRDefault="00A968BC" w:rsidP="00A968BC">
      <w:r>
        <w:rPr>
          <w:b/>
          <w:bCs/>
        </w:rPr>
        <w:t>SOME HON. MEMBERS:</w:t>
      </w:r>
      <w:r w:rsidR="001C1402">
        <w:t xml:space="preserve"> </w:t>
      </w:r>
      <w:r>
        <w:t>Agreed.</w:t>
      </w:r>
    </w:p>
    <w:p w14:paraId="1B462C6C" w14:textId="77777777" w:rsidR="00A968BC" w:rsidRDefault="00A968BC" w:rsidP="00A968BC">
      <w:r>
        <w:rPr>
          <w:b/>
          <w:bCs/>
        </w:rPr>
        <w:t>CHAIRPERSON (Mr. Edjericon):</w:t>
      </w:r>
      <w:r>
        <w:t xml:space="preserve"> Thank you. Sergeant</w:t>
      </w:r>
      <w:r>
        <w:noBreakHyphen/>
        <w:t>at</w:t>
      </w:r>
      <w:r>
        <w:noBreakHyphen/>
        <w:t xml:space="preserve">Arms, please escort the witnesses into the chamber. </w:t>
      </w:r>
    </w:p>
    <w:p w14:paraId="6E22D92A" w14:textId="77777777" w:rsidR="00A968BC" w:rsidRDefault="00A968BC" w:rsidP="00A968BC">
      <w:r>
        <w:t xml:space="preserve">Thank you. And the Minister please introduce your witnesses. </w:t>
      </w:r>
    </w:p>
    <w:p w14:paraId="49F2075C" w14:textId="67E079B7" w:rsidR="00A968BC" w:rsidRDefault="00A968BC" w:rsidP="00A968BC">
      <w:r>
        <w:rPr>
          <w:b/>
          <w:bCs/>
        </w:rPr>
        <w:t>HON. JAY MACDONALD:</w:t>
      </w:r>
      <w:r w:rsidR="001C1402">
        <w:t xml:space="preserve"> </w:t>
      </w:r>
      <w:r>
        <w:t xml:space="preserve">Thank you, Mr. Chair. Assistant deputy minister, attorney general, Brad Patzer. Thank you, Mr. Chair. </w:t>
      </w:r>
    </w:p>
    <w:p w14:paraId="65112BDC" w14:textId="77777777" w:rsidR="00A968BC" w:rsidRDefault="00A968BC" w:rsidP="00A968BC">
      <w:r>
        <w:rPr>
          <w:b/>
          <w:bCs/>
        </w:rPr>
        <w:t>CHAIRPERSON (Mr. Edjericon):</w:t>
      </w:r>
      <w:r>
        <w:t xml:space="preserve"> Thank you. I will now turn to the deputy chair of the Standing Committee on Social Development Committee who reviewed the bill for any opening comments on Bill 27. I'll go to the Member from the Mackenzie Delta. </w:t>
      </w:r>
    </w:p>
    <w:p w14:paraId="5ECC9626" w14:textId="031A05CF" w:rsidR="00A968BC" w:rsidRDefault="00A968BC" w:rsidP="00A968BC">
      <w:r>
        <w:rPr>
          <w:b/>
          <w:bCs/>
        </w:rPr>
        <w:t>MR. NERYSOO:</w:t>
      </w:r>
      <w:r w:rsidR="001C1402">
        <w:t xml:space="preserve"> </w:t>
      </w:r>
      <w:r>
        <w:t>Thank you, Mr. Chair. Mr. Chair, Bill 27, An Act to Amend the Protection Against Family Violence Act, received second reading in the Legislative Assembly on May 28th, 2025, and was referred to the Standing Committee on Social Development for review.</w:t>
      </w:r>
    </w:p>
    <w:p w14:paraId="69A919FA" w14:textId="77777777" w:rsidR="00A968BC" w:rsidRDefault="00A968BC" w:rsidP="00A968BC">
      <w:r>
        <w:t>On October 20th, 2025, the standing committee held a public hearing with the Minister of Justice and completed its cause</w:t>
      </w:r>
      <w:r>
        <w:noBreakHyphen/>
        <w:t>by</w:t>
      </w:r>
      <w:r>
        <w:noBreakHyphen/>
        <w:t xml:space="preserve">cause review of the bill. </w:t>
      </w:r>
    </w:p>
    <w:p w14:paraId="1756746C" w14:textId="77777777" w:rsidR="00A968BC" w:rsidRDefault="00A968BC" w:rsidP="00A968BC">
      <w:r>
        <w:t xml:space="preserve">I thank the committee for their efforts in reviewing this legislation. Individual Members may have additional comments. Thank you, Mr. Chair. </w:t>
      </w:r>
    </w:p>
    <w:p w14:paraId="6ABD1C96" w14:textId="77777777" w:rsidR="00A968BC" w:rsidRDefault="00A968BC" w:rsidP="00A968BC">
      <w:r>
        <w:rPr>
          <w:b/>
          <w:bCs/>
        </w:rPr>
        <w:t>CHAIRPERSON (Mr. Edjericon):</w:t>
      </w:r>
      <w:r>
        <w:t xml:space="preserve"> Thank you. I will now open the floor to general comments on </w:t>
      </w:r>
      <w:r>
        <w:t xml:space="preserve">Bill 27. I'll go to the Member from Yellowknife North. </w:t>
      </w:r>
    </w:p>
    <w:p w14:paraId="73FEA006" w14:textId="5829BB81" w:rsidR="00A968BC" w:rsidRDefault="00A968BC" w:rsidP="00A968BC">
      <w:r>
        <w:rPr>
          <w:b/>
          <w:bCs/>
        </w:rPr>
        <w:t>MS. MORGAN:</w:t>
      </w:r>
      <w:r w:rsidR="001C1402">
        <w:t xml:space="preserve"> </w:t>
      </w:r>
      <w:r>
        <w:t>Thank you, Mr. Chair. And I apologize for getting lost in the proceedings earlier.</w:t>
      </w:r>
    </w:p>
    <w:p w14:paraId="0A4DF7D9" w14:textId="1BA9B070" w:rsidR="00A968BC" w:rsidRDefault="00A968BC" w:rsidP="00A968BC">
      <w:r>
        <w:t xml:space="preserve">Just to conclude, I just wanted to highlight Recommendation 7 in that committee has asked the government to initiate a comprehensive review of the entire </w:t>
      </w:r>
      <w:r w:rsidR="00D06083">
        <w:t>emergency protection order</w:t>
      </w:r>
      <w:r>
        <w:t xml:space="preserve"> and protection order system using section 16.1 of the Act, because we certainly heard from people that the effectiveness of EPOs really depends on how the system is functioning in practice. And what we heard is that there are many ways that, in practice, the system is not serving people as well as it could and as well as it needs to. So I'm certainly really hoping that by doing a review of each aspect of the EPO system and looking into beyond just how it's designed but how it's actually working in practice and how it's working in terms of procedures with the</w:t>
      </w:r>
      <w:r w:rsidR="00C4509A">
        <w:t xml:space="preserve"> </w:t>
      </w:r>
      <w:r>
        <w:noBreakHyphen/>
      </w:r>
      <w:r>
        <w:noBreakHyphen/>
        <w:t xml:space="preserve"> for example, how soon justices are able to actually review EPOs when they come to them, ways that people can apply for altering the terms of an </w:t>
      </w:r>
      <w:r w:rsidR="00D06083">
        <w:t>emergency protection order</w:t>
      </w:r>
      <w:r>
        <w:t xml:space="preserve">, things like that I think could make a big difference in terms of how well these are serving people. So I do urge the government, even though it feels like, okay, this part's concluded and the tendency might be to just put this aside and, you know, forget about it for a while. I think to really gain the momentum of the work that's been done here, I would really urge the government to initiate a review and look at further changes to the </w:t>
      </w:r>
      <w:r w:rsidR="000C1A27">
        <w:t>a</w:t>
      </w:r>
      <w:r>
        <w:t xml:space="preserve">ct that might need to be made that could really be even more effective in serving people. I know that the government will have to take that recommendation away and come back to us, but I just wanted to highlight that in my comments. Thank you, Mr. Chair. </w:t>
      </w:r>
    </w:p>
    <w:p w14:paraId="6C2A086F" w14:textId="20B33583" w:rsidR="00A968BC" w:rsidRDefault="00A968BC" w:rsidP="00A968BC">
      <w:r>
        <w:rPr>
          <w:b/>
          <w:bCs/>
        </w:rPr>
        <w:t>CHAIRPERSON (Mr. Edjericon):</w:t>
      </w:r>
      <w:r>
        <w:t xml:space="preserve"> Thank you. I'll continue on to general comments. Is there any further general comments? I'm going to go to the Member</w:t>
      </w:r>
      <w:r w:rsidR="00C4509A">
        <w:t xml:space="preserve"> </w:t>
      </w:r>
      <w:r>
        <w:noBreakHyphen/>
      </w:r>
      <w:r>
        <w:noBreakHyphen/>
        <w:t xml:space="preserve"> oh, I should know this by now. Frame Lake. </w:t>
      </w:r>
    </w:p>
    <w:p w14:paraId="23928AE7" w14:textId="4914F8D9" w:rsidR="00A968BC" w:rsidRDefault="00A968BC" w:rsidP="00A968BC">
      <w:r>
        <w:rPr>
          <w:b/>
          <w:bCs/>
        </w:rPr>
        <w:t>MR. MORSE:</w:t>
      </w:r>
      <w:r w:rsidR="001C1402">
        <w:rPr>
          <w:b/>
          <w:bCs/>
        </w:rPr>
        <w:t xml:space="preserve"> </w:t>
      </w:r>
      <w:r>
        <w:t xml:space="preserve">Thank you, Mr. Chair. As I always say, there's lots of lakes in Yellowknife so it takes a while to get us all figured out. </w:t>
      </w:r>
    </w:p>
    <w:p w14:paraId="47E78E11" w14:textId="442907D9" w:rsidR="00A968BC" w:rsidRDefault="00A968BC" w:rsidP="00A968BC">
      <w:r>
        <w:t xml:space="preserve">Mr. Chair, I really just wanted to put my comments on the record and just compliment the committee on an excellent and comprehensive review and really wanted to highlight, again, the recommendations that committee made. They're extensive. There's 15 of them in total, and I think it's important to note that if you take the recommendations in their entirety, and I guess I would direct these comments towards Cabinet. I mean, they're </w:t>
      </w:r>
      <w:r>
        <w:lastRenderedPageBreak/>
        <w:t>going to be directing their staff and the Minister of Justice to provide a response, but if you look through the recommendations in their entirety, there's a lot in there. There's quite a bit of action that go well beyond simply the amendment of this Act, and so I encourage the Minister in responding to take some time to really think through what a fulsome response to these recommendations would look like.</w:t>
      </w:r>
      <w:r w:rsidR="001C1402">
        <w:t xml:space="preserve"> </w:t>
      </w:r>
      <w:r>
        <w:t>And I think</w:t>
      </w:r>
      <w:r w:rsidR="00C4509A">
        <w:t xml:space="preserve"> </w:t>
      </w:r>
      <w:r>
        <w:noBreakHyphen/>
      </w:r>
      <w:r>
        <w:noBreakHyphen/>
        <w:t xml:space="preserve"> I'm not going to repeat it because it's already in the report and it's on the Hansard, in the record, but committee made a point of emphasizing the words of the YWCA</w:t>
      </w:r>
      <w:r>
        <w:noBreakHyphen/>
        <w:t>NWT and quoted them at length in their report, and I encourage people to look at that. I encourage the Minister to have a look at it as well.</w:t>
      </w:r>
      <w:r w:rsidR="001C1402">
        <w:t xml:space="preserve"> </w:t>
      </w:r>
      <w:r>
        <w:t>And just to summarize what was said there, effectively, the YWCA was saying updating this Act is not going to end family violence on its own, and I think that's what committee was really looking to get at with the recommendations.</w:t>
      </w:r>
      <w:r w:rsidR="001C1402">
        <w:t xml:space="preserve"> </w:t>
      </w:r>
      <w:r>
        <w:t>And so I want committee to know that I made a point of reading through this. I really appreciate the hard work of committee and the excellent recommendations that they made.</w:t>
      </w:r>
      <w:r w:rsidR="001C1402">
        <w:t xml:space="preserve"> </w:t>
      </w:r>
      <w:r>
        <w:t xml:space="preserve">And yeah, definitely encourage the Minister to provide a fulsome response to this report, noting that really the amendment of this Act is a step, but it certainly isn't a comprehensive response. So I wanted to get my comments on the record about that. Again, thank the committee for their excellent work and highlight it and ensure that the Minister's aware that those of us who aren't on the committee are watching the government's response to this and want to ensure that it's comprehensive. Thank you. </w:t>
      </w:r>
    </w:p>
    <w:p w14:paraId="19420D53" w14:textId="77777777" w:rsidR="00A968BC" w:rsidRDefault="00A968BC" w:rsidP="00A968BC">
      <w:r>
        <w:rPr>
          <w:b/>
          <w:bCs/>
        </w:rPr>
        <w:t>CHAIRPERSON (Mr. Edjericon):</w:t>
      </w:r>
      <w:r>
        <w:t xml:space="preserve"> Thank you. Is there any further general comments on Bill 27? Is the committee agreed that there are no further general comments? Can we proceed to clause</w:t>
      </w:r>
      <w:r>
        <w:noBreakHyphen/>
        <w:t>by</w:t>
      </w:r>
      <w:r>
        <w:noBreakHyphen/>
        <w:t xml:space="preserve">clause review of the bill? </w:t>
      </w:r>
    </w:p>
    <w:p w14:paraId="1605F941" w14:textId="40500221" w:rsidR="00A968BC" w:rsidRDefault="00A968BC" w:rsidP="00A968BC">
      <w:r>
        <w:rPr>
          <w:b/>
          <w:bCs/>
        </w:rPr>
        <w:t>SOME HON. MEMBERS:</w:t>
      </w:r>
      <w:r w:rsidR="001C1402">
        <w:t xml:space="preserve"> </w:t>
      </w:r>
      <w:r>
        <w:t>Agreed.</w:t>
      </w:r>
    </w:p>
    <w:p w14:paraId="7E37ECC1" w14:textId="206A8636" w:rsidR="00A968BC" w:rsidRDefault="00A968BC" w:rsidP="00A968BC">
      <w:r>
        <w:rPr>
          <w:b/>
          <w:bCs/>
        </w:rPr>
        <w:t>CHAIRPERSON (Mr. Edjericon):</w:t>
      </w:r>
      <w:r w:rsidR="001C1402">
        <w:t xml:space="preserve"> </w:t>
      </w:r>
      <w:r>
        <w:t xml:space="preserve">Agreed? Thank you. Committee will now defer the bill number and title until after consideration of the clauses. </w:t>
      </w:r>
    </w:p>
    <w:p w14:paraId="4282A684" w14:textId="77777777" w:rsidR="00A968BC" w:rsidRDefault="00A968BC" w:rsidP="00A968BC">
      <w:r>
        <w:t xml:space="preserve">Clause 1, does the committee agree? </w:t>
      </w:r>
    </w:p>
    <w:p w14:paraId="293B0047" w14:textId="1C4588E4" w:rsidR="00A968BC" w:rsidRDefault="00A968BC" w:rsidP="00A968BC">
      <w:r>
        <w:rPr>
          <w:b/>
          <w:bCs/>
        </w:rPr>
        <w:t>SOME HON. MEMBERS:</w:t>
      </w:r>
      <w:r w:rsidR="001C1402">
        <w:t xml:space="preserve"> </w:t>
      </w:r>
      <w:r>
        <w:t>Agreed.</w:t>
      </w:r>
    </w:p>
    <w:p w14:paraId="578673F7" w14:textId="71C7DC59" w:rsidR="00A968BC" w:rsidRDefault="00A968BC" w:rsidP="00A968BC">
      <w:r>
        <w:rPr>
          <w:b/>
          <w:bCs/>
        </w:rPr>
        <w:t>CHAIRPERSON (Mr. Edjericon):</w:t>
      </w:r>
      <w:r w:rsidR="001C1402">
        <w:t xml:space="preserve"> </w:t>
      </w:r>
      <w:r>
        <w:t xml:space="preserve">Clause 2, does the committee agree? </w:t>
      </w:r>
    </w:p>
    <w:p w14:paraId="5C1BB234" w14:textId="61DA2A04" w:rsidR="00A968BC" w:rsidRDefault="00A968BC" w:rsidP="00A968BC">
      <w:r>
        <w:rPr>
          <w:b/>
          <w:bCs/>
        </w:rPr>
        <w:t>SOME HON. MEMBERS:</w:t>
      </w:r>
      <w:r w:rsidR="001C1402">
        <w:t xml:space="preserve"> </w:t>
      </w:r>
      <w:r>
        <w:t>Agreed.</w:t>
      </w:r>
    </w:p>
    <w:p w14:paraId="2D906F2D" w14:textId="77777777" w:rsidR="00A968BC" w:rsidRDefault="00A968BC" w:rsidP="00A968BC">
      <w:r>
        <w:rPr>
          <w:b/>
          <w:bCs/>
        </w:rPr>
        <w:t>CHAIRPERSON (Mr. Edjericon):</w:t>
      </w:r>
      <w:r>
        <w:t xml:space="preserve"> Thank you.</w:t>
      </w:r>
    </w:p>
    <w:p w14:paraId="1905D59C" w14:textId="77777777" w:rsidR="00A968BC" w:rsidRDefault="00A968BC" w:rsidP="00A968BC">
      <w:r>
        <w:t xml:space="preserve">Clause 3, does the committee agree? </w:t>
      </w:r>
    </w:p>
    <w:p w14:paraId="0FE0875C" w14:textId="2E4D76E3" w:rsidR="00A968BC" w:rsidRDefault="00A968BC" w:rsidP="00A968BC">
      <w:r>
        <w:rPr>
          <w:b/>
          <w:bCs/>
        </w:rPr>
        <w:t>SOME HON. MEMBERS:</w:t>
      </w:r>
      <w:r w:rsidR="001C1402">
        <w:t xml:space="preserve"> </w:t>
      </w:r>
      <w:r>
        <w:t>Agreed.</w:t>
      </w:r>
    </w:p>
    <w:p w14:paraId="33B5850D" w14:textId="77777777" w:rsidR="00A968BC" w:rsidRDefault="00A968BC" w:rsidP="00A968BC">
      <w:r>
        <w:rPr>
          <w:b/>
          <w:bCs/>
        </w:rPr>
        <w:t>CHAIRPERSON (Mr. Edjericon):</w:t>
      </w:r>
      <w:r>
        <w:t xml:space="preserve"> Clause 4, does the committee agree? </w:t>
      </w:r>
    </w:p>
    <w:p w14:paraId="55BE1924" w14:textId="02CC877D" w:rsidR="00A968BC" w:rsidRDefault="00A968BC" w:rsidP="00A968BC">
      <w:r>
        <w:rPr>
          <w:b/>
          <w:bCs/>
        </w:rPr>
        <w:t>SOME HON. MEMBERS:</w:t>
      </w:r>
      <w:r w:rsidR="001C1402">
        <w:t xml:space="preserve"> </w:t>
      </w:r>
      <w:r>
        <w:t>Agreed.</w:t>
      </w:r>
    </w:p>
    <w:p w14:paraId="78D7569D" w14:textId="77777777" w:rsidR="00A968BC" w:rsidRDefault="00A968BC" w:rsidP="00A968BC">
      <w:r>
        <w:rPr>
          <w:b/>
          <w:bCs/>
        </w:rPr>
        <w:t>CHAIRPERSON (Mr. Edjericon):</w:t>
      </w:r>
      <w:r>
        <w:t xml:space="preserve"> Clause 5, does the committee agree? </w:t>
      </w:r>
    </w:p>
    <w:p w14:paraId="7822AB62" w14:textId="0C0F010E" w:rsidR="00A968BC" w:rsidRDefault="00A968BC" w:rsidP="00A968BC">
      <w:r>
        <w:rPr>
          <w:b/>
          <w:bCs/>
        </w:rPr>
        <w:t>SOME HON. MEMBERS:</w:t>
      </w:r>
      <w:r w:rsidR="001C1402">
        <w:t xml:space="preserve"> </w:t>
      </w:r>
      <w:r>
        <w:t>Agreed.</w:t>
      </w:r>
    </w:p>
    <w:p w14:paraId="6515D399" w14:textId="6D85BD04" w:rsidR="00A968BC" w:rsidRDefault="00A968BC" w:rsidP="00A968BC">
      <w:r>
        <w:rPr>
          <w:b/>
          <w:bCs/>
        </w:rPr>
        <w:t>CHAIRPERSON (Mr. Edjericon):</w:t>
      </w:r>
      <w:r w:rsidR="001C1402">
        <w:t xml:space="preserve"> </w:t>
      </w:r>
      <w:r>
        <w:t xml:space="preserve">Clause 6, does the committee agree? </w:t>
      </w:r>
    </w:p>
    <w:p w14:paraId="11637E4F" w14:textId="2DD06163" w:rsidR="00A968BC" w:rsidRDefault="00A968BC" w:rsidP="00A968BC">
      <w:r>
        <w:rPr>
          <w:b/>
          <w:bCs/>
        </w:rPr>
        <w:t>SOME HON. MEMBERS:</w:t>
      </w:r>
      <w:r w:rsidR="001C1402">
        <w:t xml:space="preserve"> </w:t>
      </w:r>
      <w:r>
        <w:t>Agreed.</w:t>
      </w:r>
    </w:p>
    <w:p w14:paraId="30F15B7E" w14:textId="77777777" w:rsidR="00A968BC" w:rsidRDefault="00A968BC" w:rsidP="00A968BC">
      <w:r>
        <w:rPr>
          <w:b/>
          <w:bCs/>
        </w:rPr>
        <w:t>CHAIRPERSON (Mr. Edjericon):</w:t>
      </w:r>
      <w:r>
        <w:t xml:space="preserve"> Thank you. Bill 27, An Act to Amend the Protection Against Family Violence Act, does the committee agree? </w:t>
      </w:r>
    </w:p>
    <w:p w14:paraId="364FAC7E" w14:textId="3EDAD31B" w:rsidR="00A968BC" w:rsidRDefault="00A968BC" w:rsidP="00A968BC">
      <w:r>
        <w:rPr>
          <w:b/>
          <w:bCs/>
        </w:rPr>
        <w:t>SOME HON. MEMBERS:</w:t>
      </w:r>
      <w:r w:rsidR="001C1402">
        <w:t xml:space="preserve"> </w:t>
      </w:r>
      <w:r>
        <w:t>Agreed.</w:t>
      </w:r>
    </w:p>
    <w:p w14:paraId="29992EB3" w14:textId="77777777" w:rsidR="00A968BC" w:rsidRDefault="00A968BC" w:rsidP="00A968BC">
      <w:r>
        <w:rPr>
          <w:b/>
          <w:bCs/>
        </w:rPr>
        <w:t>CHAIRPERSON (Mr. Edjericon):</w:t>
      </w:r>
      <w:r>
        <w:t xml:space="preserve"> Thank you. To the bill as a whole, does the committee agree? </w:t>
      </w:r>
    </w:p>
    <w:p w14:paraId="74A14318" w14:textId="43CCD148" w:rsidR="00A968BC" w:rsidRDefault="00A968BC" w:rsidP="00A968BC">
      <w:r>
        <w:rPr>
          <w:b/>
          <w:bCs/>
        </w:rPr>
        <w:t>SOME HON. MEMBERS:</w:t>
      </w:r>
      <w:r w:rsidR="001C1402">
        <w:t xml:space="preserve"> </w:t>
      </w:r>
      <w:r>
        <w:t>Agreed.</w:t>
      </w:r>
    </w:p>
    <w:p w14:paraId="6997E727" w14:textId="77777777" w:rsidR="00A968BC" w:rsidRDefault="00A968BC" w:rsidP="00A968BC">
      <w:r>
        <w:rPr>
          <w:b/>
          <w:bCs/>
        </w:rPr>
        <w:t>CHAIRPERSON (Mr. Edjericon):</w:t>
      </w:r>
      <w:r>
        <w:t xml:space="preserve"> Does the committee agree that Bill 27, An Act to Amend the Protection Against Family Violence Act, is now ready for third reading, does the committee agree? </w:t>
      </w:r>
    </w:p>
    <w:p w14:paraId="038BB1B1" w14:textId="57EA035B" w:rsidR="00A968BC" w:rsidRDefault="00A968BC" w:rsidP="00A968BC">
      <w:r>
        <w:rPr>
          <w:b/>
          <w:bCs/>
        </w:rPr>
        <w:t>SOME HON. MEMBERS:</w:t>
      </w:r>
      <w:r w:rsidR="001C1402">
        <w:t xml:space="preserve"> </w:t>
      </w:r>
      <w:r>
        <w:t>Agreed.</w:t>
      </w:r>
    </w:p>
    <w:p w14:paraId="212C83B5" w14:textId="6D88096D" w:rsidR="00A968BC" w:rsidRDefault="00A968BC" w:rsidP="00A968BC">
      <w:r>
        <w:rPr>
          <w:b/>
          <w:bCs/>
        </w:rPr>
        <w:t>CHAIRPERSON (Mr. Edjericon):</w:t>
      </w:r>
      <w:r>
        <w:t xml:space="preserve"> Thank you. Does the committee agree that this concludes our consideration of Bill 27, An Act to Amend the Protection Against Family Violence Act, does committee agree?</w:t>
      </w:r>
      <w:r w:rsidR="001C1402">
        <w:t xml:space="preserve"> </w:t>
      </w:r>
    </w:p>
    <w:p w14:paraId="43C57744" w14:textId="7386CBFF" w:rsidR="00A968BC" w:rsidRDefault="00A968BC" w:rsidP="00A968BC">
      <w:r>
        <w:rPr>
          <w:b/>
          <w:bCs/>
        </w:rPr>
        <w:t>SOME HON. MEMBERS:</w:t>
      </w:r>
      <w:r w:rsidR="001C1402">
        <w:t xml:space="preserve"> </w:t>
      </w:r>
      <w:r>
        <w:t>Agreed.</w:t>
      </w:r>
    </w:p>
    <w:p w14:paraId="097D549B" w14:textId="77777777" w:rsidR="00A968BC" w:rsidRDefault="00A968BC" w:rsidP="00A968BC">
      <w:r>
        <w:rPr>
          <w:b/>
          <w:bCs/>
        </w:rPr>
        <w:t>CHAIRPERSON (Mr. Edjericon):</w:t>
      </w:r>
      <w:r>
        <w:t xml:space="preserve"> Thank you, Minister. And thank you to the witnesses. Sergeant</w:t>
      </w:r>
      <w:r>
        <w:noBreakHyphen/>
        <w:t>at</w:t>
      </w:r>
      <w:r>
        <w:noBreakHyphen/>
        <w:t xml:space="preserve">Arms, please escort the witnesses out of the chamber. </w:t>
      </w:r>
    </w:p>
    <w:p w14:paraId="28237D2D" w14:textId="77777777" w:rsidR="00A968BC" w:rsidRDefault="00A968BC" w:rsidP="00A968BC">
      <w:r>
        <w:t>We have agreed to consider Tabled Document 385</w:t>
      </w:r>
      <w:r>
        <w:noBreakHyphen/>
        <w:t>20(1), 2026</w:t>
      </w:r>
      <w:r>
        <w:noBreakHyphen/>
        <w:t xml:space="preserve">2027 Capital Estimates, Department of Infrastructure. </w:t>
      </w:r>
    </w:p>
    <w:p w14:paraId="7485EA08" w14:textId="77777777" w:rsidR="00A968BC" w:rsidRDefault="00A968BC" w:rsidP="00A968BC">
      <w:r>
        <w:t xml:space="preserve">Before we move on to that, I just want to just make a friendly reminder before we start our review of the capital estimates for today. I would like to remind all Members to follow along, stay on correct sections and stay on topic. This will help us ensure we are using our time wisely and effectively. </w:t>
      </w:r>
      <w:proofErr w:type="spellStart"/>
      <w:r>
        <w:t>Mahsi</w:t>
      </w:r>
      <w:proofErr w:type="spellEnd"/>
      <w:r>
        <w:t>.</w:t>
      </w:r>
    </w:p>
    <w:p w14:paraId="50702812" w14:textId="77777777" w:rsidR="00A968BC" w:rsidRDefault="00A968BC" w:rsidP="00A968BC">
      <w:r>
        <w:t xml:space="preserve">Committee, we have two Ministers responsible for this department. We will do things a little differently. With the committee agreement, we will start with the Minister responsible for Strategic Infrastructure, Energy and Supply </w:t>
      </w:r>
      <w:r>
        <w:lastRenderedPageBreak/>
        <w:t xml:space="preserve">Chains and will then move to the Minister of Infrastructure. Does committee agree? </w:t>
      </w:r>
    </w:p>
    <w:p w14:paraId="79BE1B6B" w14:textId="40559AC2" w:rsidR="00A968BC" w:rsidRDefault="00A968BC" w:rsidP="00A968BC">
      <w:r>
        <w:rPr>
          <w:b/>
          <w:bCs/>
        </w:rPr>
        <w:t>SOME HON. MEMBERS:</w:t>
      </w:r>
      <w:r w:rsidR="001C1402">
        <w:t xml:space="preserve"> </w:t>
      </w:r>
      <w:r>
        <w:t>Agreed.</w:t>
      </w:r>
    </w:p>
    <w:p w14:paraId="0D2ED2C2" w14:textId="57E267E4" w:rsidR="00A968BC" w:rsidRDefault="00A968BC" w:rsidP="00A968BC">
      <w:pPr>
        <w:rPr>
          <w:b/>
          <w:bCs/>
        </w:rPr>
      </w:pPr>
      <w:r>
        <w:rPr>
          <w:b/>
          <w:bCs/>
        </w:rPr>
        <w:t>CHAIRPERSON (Mr. Edjericon):</w:t>
      </w:r>
      <w:r>
        <w:t xml:space="preserve"> Thank you. Does the Minister responsible for Strategic Infrastructure, Energy and Supply Chains wish to bring witnesses into the chamber? </w:t>
      </w:r>
    </w:p>
    <w:p w14:paraId="58580BC1" w14:textId="4D5AC593" w:rsidR="00A968BC" w:rsidRDefault="00A968BC" w:rsidP="00A968BC">
      <w:r>
        <w:rPr>
          <w:b/>
          <w:bCs/>
        </w:rPr>
        <w:t>HON. CAROLINE WAWZONEK:</w:t>
      </w:r>
      <w:r w:rsidR="001C1402">
        <w:t xml:space="preserve"> </w:t>
      </w:r>
      <w:r>
        <w:t xml:space="preserve">Yes, please, Mr. Chair. </w:t>
      </w:r>
    </w:p>
    <w:p w14:paraId="44C7DC8E" w14:textId="77777777" w:rsidR="00A968BC" w:rsidRDefault="00A968BC" w:rsidP="00A968BC">
      <w:r>
        <w:rPr>
          <w:b/>
          <w:bCs/>
        </w:rPr>
        <w:t>CHAIRPERSON (Mr. Edjericon):</w:t>
      </w:r>
      <w:r>
        <w:t xml:space="preserve"> Thank you. Does the committee agree? </w:t>
      </w:r>
    </w:p>
    <w:p w14:paraId="42650D93" w14:textId="5D147AC2" w:rsidR="00A968BC" w:rsidRDefault="00A968BC" w:rsidP="00A968BC">
      <w:r>
        <w:rPr>
          <w:b/>
          <w:bCs/>
        </w:rPr>
        <w:t>SOME HON. MEMBERS:</w:t>
      </w:r>
      <w:r w:rsidR="001C1402">
        <w:t xml:space="preserve"> </w:t>
      </w:r>
      <w:r>
        <w:t>Agreed.</w:t>
      </w:r>
    </w:p>
    <w:p w14:paraId="39C6A003" w14:textId="77777777" w:rsidR="00A968BC" w:rsidRDefault="00A968BC" w:rsidP="00A968BC">
      <w:r>
        <w:rPr>
          <w:b/>
          <w:bCs/>
        </w:rPr>
        <w:t>CHAIRPERSON (Mr. Edjericon):</w:t>
      </w:r>
      <w:r>
        <w:t xml:space="preserve"> Thank you.</w:t>
      </w:r>
    </w:p>
    <w:p w14:paraId="13F5643D" w14:textId="77777777" w:rsidR="00A968BC" w:rsidRDefault="00A968BC" w:rsidP="00A968BC">
      <w:r>
        <w:t>Would the Sergeant</w:t>
      </w:r>
      <w:r>
        <w:noBreakHyphen/>
        <w:t>at</w:t>
      </w:r>
      <w:r>
        <w:noBreakHyphen/>
        <w:t xml:space="preserve">Arms, please escort the witnesses into the chambers. </w:t>
      </w:r>
    </w:p>
    <w:p w14:paraId="48134722" w14:textId="6BE61692" w:rsidR="00A968BC" w:rsidRDefault="00A968BC" w:rsidP="00A968BC">
      <w:pPr>
        <w:rPr>
          <w:b/>
          <w:bCs/>
        </w:rPr>
      </w:pPr>
      <w:r>
        <w:t>Would the Minister please introduce the witnesses?</w:t>
      </w:r>
      <w:r w:rsidR="001C1402">
        <w:t xml:space="preserve"> </w:t>
      </w:r>
    </w:p>
    <w:p w14:paraId="269CCE6D" w14:textId="7075E1AE" w:rsidR="00A968BC" w:rsidRDefault="00A968BC" w:rsidP="00A968BC">
      <w:r>
        <w:rPr>
          <w:b/>
          <w:bCs/>
        </w:rPr>
        <w:t>HON. CAROLINE WAWZONEK:</w:t>
      </w:r>
      <w:r w:rsidR="001C1402">
        <w:t xml:space="preserve"> </w:t>
      </w:r>
      <w:r>
        <w:t>Oh, my witnesses. Oh dear.</w:t>
      </w:r>
      <w:r w:rsidR="001C1402">
        <w:t xml:space="preserve"> </w:t>
      </w:r>
      <w:r>
        <w:t>Just</w:t>
      </w:r>
      <w:r w:rsidR="00C4509A">
        <w:t xml:space="preserve"> </w:t>
      </w:r>
      <w:r>
        <w:noBreakHyphen/>
      </w:r>
      <w:r>
        <w:noBreakHyphen/>
        <w:t xml:space="preserve"> you know, Mr. Chair, let me just get my notes out because I have a problem with names when I sit in this chair. </w:t>
      </w:r>
    </w:p>
    <w:p w14:paraId="68A7F4BA" w14:textId="761657E9" w:rsidR="00A968BC" w:rsidRDefault="00A968BC" w:rsidP="00A968BC">
      <w:proofErr w:type="spellStart"/>
      <w:r>
        <w:t>Gaeleen</w:t>
      </w:r>
      <w:proofErr w:type="spellEnd"/>
      <w:r>
        <w:t xml:space="preserve"> MacPherson associate deputy minister, Strategic Infrastructure, Energy and Supply Chains.</w:t>
      </w:r>
      <w:r w:rsidR="001C1402">
        <w:t xml:space="preserve"> </w:t>
      </w:r>
      <w:r>
        <w:t xml:space="preserve">And on my right, Kim Wickens, assistant deputy minister, energy and strategic infrastructure. </w:t>
      </w:r>
    </w:p>
    <w:p w14:paraId="0E646834" w14:textId="3436C8B0" w:rsidR="00A968BC" w:rsidRDefault="00A968BC" w:rsidP="00A968BC">
      <w:r>
        <w:rPr>
          <w:b/>
          <w:bCs/>
        </w:rPr>
        <w:t>CHAIRPERSON (Mr. Edjericon):</w:t>
      </w:r>
      <w:r>
        <w:t xml:space="preserve"> Thank you. The committee has agreed to forego general comments. Is the committee agreed to proceed to detail contained in the table of documents; is the committee agreed?</w:t>
      </w:r>
      <w:r w:rsidR="001C1402">
        <w:t xml:space="preserve"> </w:t>
      </w:r>
    </w:p>
    <w:p w14:paraId="3CFE4432" w14:textId="71A596D1" w:rsidR="00A968BC" w:rsidRDefault="00A968BC" w:rsidP="00A968BC">
      <w:r>
        <w:rPr>
          <w:b/>
          <w:bCs/>
        </w:rPr>
        <w:t>SOME HON. MEMBERS:</w:t>
      </w:r>
      <w:r w:rsidR="001C1402">
        <w:t xml:space="preserve"> </w:t>
      </w:r>
      <w:r>
        <w:t>Agreed.</w:t>
      </w:r>
    </w:p>
    <w:p w14:paraId="018AF993" w14:textId="781EE814" w:rsidR="00A968BC" w:rsidRDefault="00A968BC" w:rsidP="00A968BC">
      <w:r>
        <w:rPr>
          <w:b/>
          <w:bCs/>
        </w:rPr>
        <w:t>CHAIRPERSON (Mr. Edjericon):</w:t>
      </w:r>
      <w:r w:rsidR="001C1402">
        <w:t xml:space="preserve"> </w:t>
      </w:r>
      <w:r>
        <w:t xml:space="preserve">Thank you. Committee, the Department of Infrastructure begins on page 54. We will defer the department totals and review </w:t>
      </w:r>
      <w:r w:rsidR="000C1A27">
        <w:t>t</w:t>
      </w:r>
      <w:r>
        <w:t xml:space="preserve">he estimates by activity summary. Please turn to page 59, Strategic Infrastructure, Energy and Supply Chains with information items on page 60. Are there any questions? I'll go to the Member from Range Lake. Sorry, Great Slave. </w:t>
      </w:r>
    </w:p>
    <w:p w14:paraId="4B9533D9" w14:textId="6CEC8DB0" w:rsidR="00A968BC" w:rsidRDefault="00A968BC" w:rsidP="00A968BC">
      <w:r>
        <w:rPr>
          <w:b/>
          <w:bCs/>
        </w:rPr>
        <w:t>MS. REID:</w:t>
      </w:r>
      <w:r w:rsidR="001C1402">
        <w:t xml:space="preserve"> </w:t>
      </w:r>
      <w:r>
        <w:t>Thank you, Mr. Chair.</w:t>
      </w:r>
      <w:r w:rsidR="001C1402">
        <w:t xml:space="preserve"> </w:t>
      </w:r>
      <w:r>
        <w:t xml:space="preserve">So many lakes and we miss Ms. Wickens immensely. </w:t>
      </w:r>
    </w:p>
    <w:p w14:paraId="35F2F58F" w14:textId="68437397" w:rsidR="00A968BC" w:rsidRDefault="00A968BC" w:rsidP="00A968BC">
      <w:r>
        <w:t>When it comes to, and I should note I'm only asking</w:t>
      </w:r>
      <w:r w:rsidR="00C4509A">
        <w:t xml:space="preserve"> </w:t>
      </w:r>
      <w:r>
        <w:noBreakHyphen/>
      </w:r>
      <w:r>
        <w:noBreakHyphen/>
        <w:t xml:space="preserve"> anyway, sorry, my apologies, Mr. Chair.</w:t>
      </w:r>
    </w:p>
    <w:p w14:paraId="44C33934" w14:textId="77777777" w:rsidR="00A968BC" w:rsidRDefault="00A968BC" w:rsidP="00A968BC">
      <w:r>
        <w:t xml:space="preserve">Are there, if the Minister can tell me if there are any concerns when it comes to the </w:t>
      </w:r>
      <w:proofErr w:type="spellStart"/>
      <w:r>
        <w:t>Whati</w:t>
      </w:r>
      <w:proofErr w:type="spellEnd"/>
      <w:r>
        <w:t xml:space="preserve"> transmission planning and design line item, and if there's any concerns about the persistent low </w:t>
      </w:r>
      <w:r>
        <w:t xml:space="preserve">water levels throughout the Snare hydro system and implications that might have for this project. Thank you, Mr. Chair. </w:t>
      </w:r>
    </w:p>
    <w:p w14:paraId="107659F5" w14:textId="77777777" w:rsidR="00A968BC" w:rsidRDefault="00A968BC" w:rsidP="00A968BC">
      <w:pPr>
        <w:rPr>
          <w:b/>
          <w:bCs/>
        </w:rPr>
      </w:pPr>
      <w:r>
        <w:rPr>
          <w:b/>
          <w:bCs/>
        </w:rPr>
        <w:t>CHAIRPERSON (Mr. Edjericon):</w:t>
      </w:r>
      <w:r>
        <w:t xml:space="preserve"> Thank you. I'll go to the Minister. </w:t>
      </w:r>
    </w:p>
    <w:p w14:paraId="2765CC38" w14:textId="54BA4CDD" w:rsidR="00A968BC" w:rsidRDefault="00A968BC" w:rsidP="00A968BC">
      <w:r>
        <w:rPr>
          <w:b/>
          <w:bCs/>
        </w:rPr>
        <w:t>HON. CAROLINE WAWZONEK:</w:t>
      </w:r>
      <w:r w:rsidR="001C1402">
        <w:t xml:space="preserve"> </w:t>
      </w:r>
      <w:r>
        <w:t xml:space="preserve">Thank you, Mr. Chair. Mr. Chair, at this point this is still at a planning stage. I would say no, there is not concerns in the sense that we know that the Snare system does tend to have a cyclical low water event. Nonetheless, Mr. Chair, it is still anticipated that even considering that this isn't anticipated to bring about GHG emissions reductions up to or in the range of 25 percent over the course for the community of </w:t>
      </w:r>
      <w:proofErr w:type="spellStart"/>
      <w:r>
        <w:t>Whati</w:t>
      </w:r>
      <w:proofErr w:type="spellEnd"/>
      <w:r>
        <w:t xml:space="preserve">, if this is successful, but also I'd note, Mr. Chair, there's also part of a longer term effort here where Lac La </w:t>
      </w:r>
      <w:proofErr w:type="spellStart"/>
      <w:r>
        <w:t>Mart</w:t>
      </w:r>
      <w:r w:rsidR="000C1A27">
        <w:t>r</w:t>
      </w:r>
      <w:r>
        <w:t>e</w:t>
      </w:r>
      <w:proofErr w:type="spellEnd"/>
      <w:r>
        <w:t xml:space="preserve"> has for a long time had a hydro project that's been looked at and this could also factor into a future build in this regard. So it's</w:t>
      </w:r>
      <w:r w:rsidR="00C4509A">
        <w:t xml:space="preserve"> </w:t>
      </w:r>
      <w:r>
        <w:noBreakHyphen/>
      </w:r>
      <w:r>
        <w:noBreakHyphen/>
        <w:t xml:space="preserve"> I guess, in short, Mr. Chair, it's part of a longer term strategy and it's the first piece of something happening in that region.</w:t>
      </w:r>
    </w:p>
    <w:p w14:paraId="07584D60" w14:textId="77777777" w:rsidR="00A968BC" w:rsidRDefault="00A968BC" w:rsidP="00A968BC">
      <w:r>
        <w:rPr>
          <w:b/>
          <w:bCs/>
        </w:rPr>
        <w:t>CHAIRPERSON (Mr. Edjericon):</w:t>
      </w:r>
      <w:r>
        <w:t xml:space="preserve"> Thank you. I'll go to the Member from Great Slave.</w:t>
      </w:r>
    </w:p>
    <w:p w14:paraId="619D04DC" w14:textId="4D7BF55E" w:rsidR="00A968BC" w:rsidRDefault="00A968BC" w:rsidP="00A968BC">
      <w:r>
        <w:rPr>
          <w:b/>
          <w:bCs/>
        </w:rPr>
        <w:t>MS. REID:</w:t>
      </w:r>
      <w:r w:rsidR="001C1402">
        <w:t xml:space="preserve"> </w:t>
      </w:r>
      <w:r>
        <w:t xml:space="preserve">Thank you, Mr. Chair. Yeah, no concerns with activities happening in that region, that's for sure. Just wanting to make sure that the science is there to back up the fact that we want to do that work there and we don't have low water levels dogging the project. </w:t>
      </w:r>
    </w:p>
    <w:p w14:paraId="5FD05379" w14:textId="1AE8D1B8" w:rsidR="00A968BC" w:rsidRDefault="00A968BC" w:rsidP="00A968BC">
      <w:r>
        <w:t>Mr. Chair, also on this page is the Taltson pre</w:t>
      </w:r>
      <w:r>
        <w:noBreakHyphen/>
        <w:t>construction planning "(CERNAC)."</w:t>
      </w:r>
      <w:r w:rsidR="001C1402">
        <w:t xml:space="preserve"> </w:t>
      </w:r>
      <w:r>
        <w:t xml:space="preserve">So far, Taltson is 100 percent funded by CERNAC. Can the Minister tell me if the GNWT has had conversations about what a funding arrangement will look like after the planning phase is completed? Thank you, Mr. Chair. </w:t>
      </w:r>
    </w:p>
    <w:p w14:paraId="561F23D8" w14:textId="77777777" w:rsidR="00A968BC" w:rsidRDefault="00A968BC" w:rsidP="00A968BC">
      <w:pPr>
        <w:rPr>
          <w:b/>
          <w:bCs/>
        </w:rPr>
      </w:pPr>
      <w:r>
        <w:rPr>
          <w:b/>
          <w:bCs/>
        </w:rPr>
        <w:t>CHAIRPERSON (Mr. Edjericon):</w:t>
      </w:r>
      <w:r>
        <w:t xml:space="preserve"> Thank you. I'll go to the Minister.</w:t>
      </w:r>
    </w:p>
    <w:p w14:paraId="03AEFBFA" w14:textId="0A238F08" w:rsidR="00A968BC" w:rsidRDefault="00A968BC" w:rsidP="00A968BC">
      <w:r>
        <w:rPr>
          <w:b/>
          <w:bCs/>
        </w:rPr>
        <w:t>HON. CAROLINE WAWZONEK:</w:t>
      </w:r>
      <w:r w:rsidR="001C1402">
        <w:t xml:space="preserve"> </w:t>
      </w:r>
      <w:r>
        <w:t>Thank you, Mr. Chair. Mr. Chair, those conversations certainly have begun, but I can't say that they are</w:t>
      </w:r>
      <w:r w:rsidR="00C4509A">
        <w:t xml:space="preserve"> </w:t>
      </w:r>
      <w:r>
        <w:noBreakHyphen/>
      </w:r>
      <w:r>
        <w:noBreakHyphen/>
        <w:t xml:space="preserve"> I'm not going to suggest they're far advanced at this point. This is a project that does continue to move as a partnership.</w:t>
      </w:r>
      <w:r w:rsidR="001C1402">
        <w:t xml:space="preserve"> </w:t>
      </w:r>
      <w:r>
        <w:t>The GNWT is but one member of the steering committee, and then there's a working group that's established with staff and officials from ourselves, as well as from all of Indigenous governments around the watershed both north and south of the lake at the landing points as well. And that is one of the items that's sort of next in line, if you will, for a key item that needs to happen in the next</w:t>
      </w:r>
      <w:r w:rsidR="00C4509A">
        <w:t xml:space="preserve"> </w:t>
      </w:r>
      <w:r>
        <w:noBreakHyphen/>
      </w:r>
      <w:r>
        <w:noBreakHyphen/>
        <w:t xml:space="preserve"> well hopefully over the next year is to start to look at what a funding stack might look like. And one of the things that we're quite hopeful with major projects office </w:t>
      </w:r>
      <w:r>
        <w:lastRenderedPageBreak/>
        <w:t xml:space="preserve">that's been announced with the federal government is that this is an entity that can provide us a direct link in to the federal government who fundamentally have to be a partner here. And the sooner we have an understanding of where they might fall in as a partner, that can help our partnership, the MOU partnership, in terms of understanding who would need to put what in and who would bear what risk, but knowing where the federal government might come in in a more organized fashion could help those discussions in this way. Thank you, Mr. Chair. </w:t>
      </w:r>
    </w:p>
    <w:p w14:paraId="6B054583" w14:textId="09A11DC9" w:rsidR="00A968BC" w:rsidRDefault="00A968BC" w:rsidP="00A968BC">
      <w:r>
        <w:rPr>
          <w:b/>
          <w:bCs/>
        </w:rPr>
        <w:t>CHAIRPERSON (Mr. Edjericon):</w:t>
      </w:r>
      <w:r>
        <w:t xml:space="preserve"> Thank you. I'll go back to the Member from Great Slave. Thank you, Mr. Chair. And yeah, no, I can appreciate that. And I appreciate that the Minister does keep Regular Members updated about the status of Taltson quite regularly. Does</w:t>
      </w:r>
      <w:r w:rsidR="001C1402">
        <w:t xml:space="preserve"> </w:t>
      </w:r>
      <w:r>
        <w:t xml:space="preserve">she have an estimate of when, beyond the next year or so, when she hopes that those pieces might be concluded with Indigenous governments in Canada? Thank you, Mr. Chair. </w:t>
      </w:r>
    </w:p>
    <w:p w14:paraId="4448AC6C" w14:textId="77777777" w:rsidR="00A968BC" w:rsidRDefault="00A968BC" w:rsidP="00A968BC">
      <w:pPr>
        <w:rPr>
          <w:b/>
          <w:bCs/>
        </w:rPr>
      </w:pPr>
      <w:r>
        <w:rPr>
          <w:b/>
          <w:bCs/>
        </w:rPr>
        <w:t>CHAIRPERSON (Mr. Edjericon):</w:t>
      </w:r>
      <w:r>
        <w:t xml:space="preserve"> Thank you. I'll go to the Minister. </w:t>
      </w:r>
    </w:p>
    <w:p w14:paraId="330B9290" w14:textId="22F42673" w:rsidR="00A968BC" w:rsidRDefault="00A968BC" w:rsidP="00A968BC">
      <w:r>
        <w:rPr>
          <w:b/>
          <w:bCs/>
        </w:rPr>
        <w:t>HON. CAROLINE WAWZONEK:</w:t>
      </w:r>
      <w:r w:rsidR="001C1402">
        <w:t xml:space="preserve"> </w:t>
      </w:r>
      <w:r>
        <w:t>Thank you, Mr. Chair. So key milestones that we're expecting for 2026</w:t>
      </w:r>
      <w:r>
        <w:noBreakHyphen/>
        <w:t>2027, which is the money that's being advanced or proposed for advancement at this point, would be to get us to the beginning of an environmental assessment process. So, and to get there, we are partners on both sides of the lake are responsible for doing some of the environmental preparatory work in terms of determining exactly where the landing points would be on both sides. I understand that work is at least underway, does need to be completed before we can go to an EA, obviously, for the coming fiscal year. And along with that would be finalizing associated permits and some design packages all towards that work. We are still targeting a potential construction decision for 2028, which would come about once we know what the EA results are and what a final design would look like.</w:t>
      </w:r>
      <w:r w:rsidR="001C1402">
        <w:t xml:space="preserve"> </w:t>
      </w:r>
      <w:r>
        <w:t xml:space="preserve">I think there was something else, Mr. Chair, in the question that I've forgotten but maybe the Member will remind me. Thank you. </w:t>
      </w:r>
    </w:p>
    <w:p w14:paraId="5E02644B" w14:textId="77777777" w:rsidR="00A968BC" w:rsidRDefault="00A968BC" w:rsidP="00A968BC">
      <w:r>
        <w:rPr>
          <w:b/>
          <w:bCs/>
        </w:rPr>
        <w:t>CHAIRPERSON (Mr. Edjericon):</w:t>
      </w:r>
      <w:r>
        <w:t xml:space="preserve"> Thank you. I'll go to the Member from Great Slave. </w:t>
      </w:r>
    </w:p>
    <w:p w14:paraId="1CCE841D" w14:textId="72BD11F2" w:rsidR="00A968BC" w:rsidRDefault="00A968BC" w:rsidP="00A968BC">
      <w:r>
        <w:rPr>
          <w:b/>
          <w:bCs/>
        </w:rPr>
        <w:t>MS. REID:</w:t>
      </w:r>
      <w:r w:rsidR="001C1402">
        <w:t xml:space="preserve"> </w:t>
      </w:r>
      <w:r>
        <w:t>Thank you, Mr. Chair. If there was, I didn't catch it, so.</w:t>
      </w:r>
    </w:p>
    <w:p w14:paraId="39AF1178" w14:textId="77777777" w:rsidR="00A968BC" w:rsidRDefault="00A968BC" w:rsidP="00A968BC">
      <w:r>
        <w:t xml:space="preserve">Moving forward to another item under this Minister's page is the Fort Simpson power plant replacement, relocation I suppose. And that is, I believe it says here through ISIP, which is </w:t>
      </w:r>
      <w:r>
        <w:t xml:space="preserve">another federal piece. If I recall correctly, it is 75 percent federal, 25 percent NTPC. </w:t>
      </w:r>
    </w:p>
    <w:p w14:paraId="0C3E06A2" w14:textId="77777777" w:rsidR="00A968BC" w:rsidRDefault="00A968BC" w:rsidP="00A968BC">
      <w:r>
        <w:t xml:space="preserve">Can the Minister confirm whether, and maybe this is the wrong time to ask but I hope it isn't. Can the Minister confirm whether NTPC will construct the capital project or will its role be limited to ownership and O and M? Thank you, Mr. Chair. Thank you. I'll go to the Minister. </w:t>
      </w:r>
    </w:p>
    <w:p w14:paraId="429126C1" w14:textId="77777777" w:rsidR="00A968BC" w:rsidRDefault="00A968BC" w:rsidP="00A968BC">
      <w:r>
        <w:t xml:space="preserve">Thank you, Mr. Chair. So I do believe that we are expecting to flow the money here to NTPC via the GNWT so they would overtake or be responsible primarily for the construction of the plant. Thank you, Mr. Chair. </w:t>
      </w:r>
    </w:p>
    <w:p w14:paraId="558892E7" w14:textId="77777777" w:rsidR="00A968BC" w:rsidRDefault="00A968BC" w:rsidP="00A968BC">
      <w:r>
        <w:rPr>
          <w:b/>
          <w:bCs/>
        </w:rPr>
        <w:t>CHAIRPERSON (Mr. Edjericon):</w:t>
      </w:r>
      <w:r>
        <w:t xml:space="preserve"> Thank you. I'll go to the Member from Great Slave.</w:t>
      </w:r>
    </w:p>
    <w:p w14:paraId="73788B1F" w14:textId="25790FF5" w:rsidR="00A968BC" w:rsidRDefault="00A968BC" w:rsidP="00A968BC">
      <w:r>
        <w:rPr>
          <w:b/>
          <w:bCs/>
        </w:rPr>
        <w:t>MS. REID:</w:t>
      </w:r>
      <w:r w:rsidR="001C1402">
        <w:t xml:space="preserve"> </w:t>
      </w:r>
      <w:r>
        <w:t xml:space="preserve">Yeah, thank you, Mr. Chair. Nothing further. </w:t>
      </w:r>
    </w:p>
    <w:p w14:paraId="727E10FB" w14:textId="77777777" w:rsidR="00A968BC" w:rsidRDefault="00A968BC" w:rsidP="00A968BC">
      <w:r>
        <w:rPr>
          <w:b/>
          <w:bCs/>
        </w:rPr>
        <w:t>CHAIRPERSON (Mr. Edjericon):</w:t>
      </w:r>
      <w:r>
        <w:t xml:space="preserve"> Okay, thank you. Is there any further comments? I'll go to the Member from Yellowknife North. </w:t>
      </w:r>
    </w:p>
    <w:p w14:paraId="695E5C9A" w14:textId="51CB8860" w:rsidR="00A968BC" w:rsidRDefault="00A968BC" w:rsidP="00A968BC">
      <w:r>
        <w:rPr>
          <w:b/>
          <w:bCs/>
        </w:rPr>
        <w:t>MS. MORGAN:</w:t>
      </w:r>
      <w:r w:rsidR="001C1402">
        <w:t xml:space="preserve"> </w:t>
      </w:r>
      <w:r>
        <w:t>Thank you, Mr. Chair. My first question is about the Taltson pre</w:t>
      </w:r>
      <w:r>
        <w:noBreakHyphen/>
        <w:t>construction planning. So the Minister said that they're hoping that they would be at the beginning of an environmental assessment stage by the end of 2026</w:t>
      </w:r>
      <w:r>
        <w:noBreakHyphen/>
        <w:t>2027. So that would imply that, you know, you would have sort of terms of reference or be moving towards a report that you can make public. So keeping in mind that this is for the next three years, but at what point in the next three years or at what point in the process will the public be able to see, well, first the estimated cost of this project and the business case being put forward? Thank you, Mr. Chair.</w:t>
      </w:r>
    </w:p>
    <w:p w14:paraId="64135DAE" w14:textId="77777777" w:rsidR="00A968BC" w:rsidRDefault="00A968BC" w:rsidP="00A968BC">
      <w:r>
        <w:t>Thank you. I'll go to the Minister. Thank you, Mr. Chair.</w:t>
      </w:r>
    </w:p>
    <w:p w14:paraId="55FDBEF7" w14:textId="30925403" w:rsidR="00A968BC" w:rsidRDefault="00A968BC" w:rsidP="00A968BC">
      <w:r>
        <w:t>So Mr. Chair, there already is a fair bit of public engagement that is happening, particularly in communities</w:t>
      </w:r>
      <w:r w:rsidR="00C4509A">
        <w:t xml:space="preserve"> </w:t>
      </w:r>
      <w:r>
        <w:noBreakHyphen/>
      </w:r>
      <w:r>
        <w:noBreakHyphen/>
        <w:t xml:space="preserve"> more organized with the communities around the watershed. So let me certainly say, I think there's a commitment here that maybe we need to be doing some of that here in Yellowknife and doing a better job of bringing the story of this project to Yellowknife. So certainly happy to commit that we should be doing that. I know that when I had appeared at the city to talk about the project and to share some of the steps and stages, people did seem surprised although and I think some of us on the team were perhaps forgetting that it doesn't get out as often as we think it does. So happy to do that. </w:t>
      </w:r>
    </w:p>
    <w:p w14:paraId="0293F302" w14:textId="3C804B4D" w:rsidR="00A968BC" w:rsidRDefault="00A968BC" w:rsidP="00A968BC">
      <w:r>
        <w:t>With respect to business case, I think that would have to</w:t>
      </w:r>
      <w:r w:rsidR="00C4509A">
        <w:t xml:space="preserve"> </w:t>
      </w:r>
      <w:r>
        <w:noBreakHyphen/>
      </w:r>
      <w:r>
        <w:noBreakHyphen/>
        <w:t xml:space="preserve"> at this point I'll have to confirm if it's fully up to date and when it can go out, but I know it's been shared with all of our partners </w:t>
      </w:r>
      <w:r>
        <w:lastRenderedPageBreak/>
        <w:t>and I expect that they probably are sharing it with their communities.</w:t>
      </w:r>
    </w:p>
    <w:p w14:paraId="00DE4F13" w14:textId="77777777" w:rsidR="00A968BC" w:rsidRDefault="00A968BC" w:rsidP="00A968BC">
      <w:r>
        <w:t xml:space="preserve">So again, let me take that back and make sure that I'm correct in my understanding of what the community members, I'm sorry, of what the partners are expecting of us and whether we can get that out, and/or how we can get some of that information out. And it may well be, Mr. Chair, that we share at least some more formal summary of it than what has come out. </w:t>
      </w:r>
    </w:p>
    <w:p w14:paraId="6B8C39FC" w14:textId="76978AB4" w:rsidR="00A968BC" w:rsidRDefault="00A968BC" w:rsidP="00A968BC">
      <w:r>
        <w:t xml:space="preserve">So again, I do </w:t>
      </w:r>
      <w:proofErr w:type="spellStart"/>
      <w:r>
        <w:t>wanna</w:t>
      </w:r>
      <w:proofErr w:type="spellEnd"/>
      <w:r>
        <w:t>, this is a difficult one in that everything I'm saying, I'm wanting to make sure I put through our steering committee.</w:t>
      </w:r>
      <w:r w:rsidR="001C1402">
        <w:t xml:space="preserve"> </w:t>
      </w:r>
      <w:r>
        <w:t xml:space="preserve">But anyways, as I say, I think it's important that we do get a lot more information out to the public, particularly in Yellowknife, because as I say, I know there's been community engagement sessions held with leadership in the communities and other partner groups. So there may be a gap here and I'll take responsibility and make sure we fix it. Thank you, Mr. Chair. </w:t>
      </w:r>
    </w:p>
    <w:p w14:paraId="7D995E37" w14:textId="77777777" w:rsidR="00A968BC" w:rsidRDefault="00A968BC" w:rsidP="00A968BC">
      <w:r>
        <w:rPr>
          <w:b/>
          <w:bCs/>
        </w:rPr>
        <w:t>CHAIRPERSON (Mr. Edjericon):</w:t>
      </w:r>
      <w:r>
        <w:t xml:space="preserve"> Thank you. I'll go back to the Member from Yellowknife. </w:t>
      </w:r>
    </w:p>
    <w:p w14:paraId="7FC063BB" w14:textId="5CC6F92B" w:rsidR="00A968BC" w:rsidRDefault="00A968BC" w:rsidP="00A968BC">
      <w:r>
        <w:rPr>
          <w:b/>
          <w:bCs/>
        </w:rPr>
        <w:t>MS. MORGAN:</w:t>
      </w:r>
      <w:r w:rsidR="001C1402">
        <w:t xml:space="preserve"> </w:t>
      </w:r>
      <w:r>
        <w:t>Thank you, Mr. Chair; I appreciate that.</w:t>
      </w:r>
    </w:p>
    <w:p w14:paraId="12BEF19A" w14:textId="77777777" w:rsidR="00A968BC" w:rsidRDefault="00A968BC" w:rsidP="00A968BC">
      <w:r>
        <w:t xml:space="preserve">I know that many members of the public are eager to see the costs in the business case and the sooner we can do that, then the sooner we can have an informed public discussion about a cost benefit analysis, which I'm certainly eager to engage in. </w:t>
      </w:r>
    </w:p>
    <w:p w14:paraId="42474D61" w14:textId="534E60AB" w:rsidR="00A968BC" w:rsidRDefault="00A968BC" w:rsidP="00A968BC">
      <w:r>
        <w:t>Second, regarding the Slave Geological Province All</w:t>
      </w:r>
      <w:r>
        <w:noBreakHyphen/>
        <w:t>Weather Highway, can the Minister tell us has</w:t>
      </w:r>
      <w:r w:rsidR="00C4509A">
        <w:t xml:space="preserve"> </w:t>
      </w:r>
      <w:r>
        <w:noBreakHyphen/>
      </w:r>
      <w:r>
        <w:noBreakHyphen/>
        <w:t xml:space="preserve"> so keeping in mind that this project is slated for the next two years, the planning process.</w:t>
      </w:r>
      <w:r w:rsidR="001C1402">
        <w:t xml:space="preserve"> </w:t>
      </w:r>
      <w:r>
        <w:t xml:space="preserve">Can the Minister tell us whether a route has been set or decided yet for this project? Thank you, Mr. Chair. </w:t>
      </w:r>
    </w:p>
    <w:p w14:paraId="44705110" w14:textId="1417DDB4" w:rsidR="00A968BC" w:rsidRDefault="00A968BC" w:rsidP="00A968BC">
      <w:pPr>
        <w:rPr>
          <w:b/>
          <w:bCs/>
        </w:rPr>
      </w:pPr>
      <w:r>
        <w:rPr>
          <w:b/>
          <w:bCs/>
        </w:rPr>
        <w:t>CHAIRPERSON (Mr. Edjericon):</w:t>
      </w:r>
      <w:r>
        <w:t xml:space="preserve"> Thank you.</w:t>
      </w:r>
      <w:r w:rsidR="001C1402">
        <w:t xml:space="preserve"> </w:t>
      </w:r>
      <w:r>
        <w:t xml:space="preserve">I'll go to the Minister. </w:t>
      </w:r>
    </w:p>
    <w:p w14:paraId="23E2AFF3" w14:textId="282F92D8" w:rsidR="00A968BC" w:rsidRDefault="00A968BC" w:rsidP="00A968BC">
      <w:r>
        <w:rPr>
          <w:b/>
          <w:bCs/>
        </w:rPr>
        <w:t>HON. CAROLINE WAWZONEK:</w:t>
      </w:r>
      <w:r>
        <w:t xml:space="preserve"> Thank you, Mr. Chair. No, not yet, Mr. Chair. And there have been studies done really over the last few years of quite a large number of routes. There have been</w:t>
      </w:r>
      <w:r w:rsidR="00C4509A">
        <w:t xml:space="preserve"> </w:t>
      </w:r>
      <w:r>
        <w:noBreakHyphen/>
      </w:r>
      <w:r>
        <w:noBreakHyphen/>
        <w:t xml:space="preserve"> and with varying degrees of technical research on each.</w:t>
      </w:r>
      <w:r w:rsidR="001C1402">
        <w:t xml:space="preserve"> </w:t>
      </w:r>
      <w:r>
        <w:t>For instance, some have had geological analysis to understand what potential geology is in the regions. And some have had further than that, also more environmental analysis and more design analysis. But Mr. Chair, the stage that we're at right now, we have</w:t>
      </w:r>
      <w:r w:rsidR="00C4509A">
        <w:t xml:space="preserve"> </w:t>
      </w:r>
      <w:r>
        <w:noBreakHyphen/>
      </w:r>
      <w:r>
        <w:noBreakHyphen/>
        <w:t xml:space="preserve"> there's the YKDFN and Tlicho who I think are</w:t>
      </w:r>
      <w:r w:rsidR="00C4509A">
        <w:t xml:space="preserve"> </w:t>
      </w:r>
      <w:r>
        <w:noBreakHyphen/>
      </w:r>
      <w:r>
        <w:noBreakHyphen/>
        <w:t xml:space="preserve"> who I understand are looking to find a path to work together in order to, you know, given that the route almost certainly would cross either or both of their </w:t>
      </w:r>
      <w:r>
        <w:t>lands, both traditional lands and Tlicho lands. And so they are looking to take a bit of a leadership role at this point and confirm what a final route would look like. So again, subject to some work that they want to do, there is not a final decision. It is, I think, understood that there needs to, that that work does need to get done with some urgency so that we are lining ourselves up with maybe the interest that's happening on the federal level. Thank you.</w:t>
      </w:r>
    </w:p>
    <w:p w14:paraId="4A84CEA6" w14:textId="77777777" w:rsidR="00A968BC" w:rsidRDefault="00A968BC" w:rsidP="00A968BC">
      <w:r>
        <w:rPr>
          <w:b/>
          <w:bCs/>
        </w:rPr>
        <w:t>CHAIRPERSON (Mr. Edjericon):</w:t>
      </w:r>
      <w:r>
        <w:t xml:space="preserve"> Thank you. I'll go to the Member from Yellowknife North. Thank you, Mr. Chair. Can the Minister explain then what the government hopes will be accomplished by the end of 2027</w:t>
      </w:r>
      <w:r>
        <w:noBreakHyphen/>
        <w:t>2028 or any milestones that are being targeted up to then, especially in terms of where it would be at, the environmental assessment process and, you know, at what point the government would have a developer's assessment report prepared. Thank you, Mr. Chair.</w:t>
      </w:r>
    </w:p>
    <w:p w14:paraId="63F89A2F" w14:textId="77777777" w:rsidR="00A968BC" w:rsidRDefault="00A968BC" w:rsidP="00A968BC">
      <w:pPr>
        <w:rPr>
          <w:b/>
          <w:bCs/>
        </w:rPr>
      </w:pPr>
      <w:r>
        <w:rPr>
          <w:b/>
          <w:bCs/>
        </w:rPr>
        <w:t>CHAIRPERSON (Mr. Edjericon):</w:t>
      </w:r>
      <w:r>
        <w:t xml:space="preserve"> Thank you, I'll go to the Minister. </w:t>
      </w:r>
    </w:p>
    <w:p w14:paraId="533FDBC8" w14:textId="4836822F" w:rsidR="00A968BC" w:rsidRDefault="00A968BC" w:rsidP="00A968BC">
      <w:r>
        <w:rPr>
          <w:b/>
          <w:bCs/>
        </w:rPr>
        <w:t>HON. CAROLINE WAWZONEK:</w:t>
      </w:r>
      <w:r w:rsidR="001C1402">
        <w:t xml:space="preserve"> </w:t>
      </w:r>
      <w:r>
        <w:t>Thank you, Mr. Chair. So Mr. Chair, I do want to be quite frank about this, but that this was always expected that what was originally known as the Lockhart All</w:t>
      </w:r>
      <w:r>
        <w:noBreakHyphen/>
        <w:t>Season Road would be moving to an environmental assessment in the coming fiscal year. I think there has been a bit of a dialing back of that language and really a shift in a positive way to take advantage of the attention that we are seeing on a national scale to see an all</w:t>
      </w:r>
      <w:r>
        <w:noBreakHyphen/>
        <w:t>season road through this region. And so that shift in name has also come with a shift in approach, which is to say that this would not be a singularly GNWT</w:t>
      </w:r>
      <w:r>
        <w:noBreakHyphen/>
        <w:t>led in advance, but we are looking to partner more meaningfully and to engage more meaningfully at this stage with, as I say, Tlicho and YKDFN, but also noting that there certainly are other Indigenous nations, for example the North Slave Metis, who also have an interest in the area. So a bit of a change in that approach, which may mean that it is not as far advanced as what it might've been, but it is still the hope that we can, by the end of this fiscal, be at the point of having an EA ready which would, of course, require having the DAR in advance of that.</w:t>
      </w:r>
    </w:p>
    <w:p w14:paraId="53DF7846" w14:textId="499D4FD8" w:rsidR="00A968BC" w:rsidRDefault="00A968BC" w:rsidP="00A968BC">
      <w:r>
        <w:t xml:space="preserve">So it's a fair bit to happen in the course of the next year and a half, but I certainly haven't </w:t>
      </w:r>
      <w:r w:rsidR="00B4377D">
        <w:t>retired</w:t>
      </w:r>
      <w:r>
        <w:t xml:space="preserve"> from that as a goal. There's a lot that would go into it, Indigenous knowledge studies and other information. So a lot of that can happen, whether it 100 percent gets to where I want it to be at before the end of the next fiscal, again, remains a bit to be seen but I do believe that there is a sense of urgency on this, again particularly given the national attention that it's getting.</w:t>
      </w:r>
    </w:p>
    <w:p w14:paraId="3F15EF7E" w14:textId="77777777" w:rsidR="00A968BC" w:rsidRDefault="00A968BC" w:rsidP="00A968BC">
      <w:r>
        <w:rPr>
          <w:b/>
          <w:bCs/>
        </w:rPr>
        <w:lastRenderedPageBreak/>
        <w:t>CHAIRPERSON (Mr. Edjericon):</w:t>
      </w:r>
      <w:r>
        <w:t xml:space="preserve"> Thank you. I'll go to the Member from Yellowknife North.</w:t>
      </w:r>
    </w:p>
    <w:p w14:paraId="47919B5A" w14:textId="56692D43" w:rsidR="00A968BC" w:rsidRDefault="00A968BC" w:rsidP="00A968BC">
      <w:r>
        <w:rPr>
          <w:b/>
          <w:bCs/>
        </w:rPr>
        <w:t>MS. MORGAN:</w:t>
      </w:r>
      <w:r w:rsidR="001C1402">
        <w:t xml:space="preserve"> </w:t>
      </w:r>
      <w:r>
        <w:t>Thank you, Mr. Chair. I do appreciate that the Minister noted that to get to be ready for an EA, there would need to be a lot of studies and Indigenous knowledge, traditional knowledge studies, also a lot of baseline data collection, which can't be done sort of in the snap of the fingers and often can't be sort of fast</w:t>
      </w:r>
      <w:r>
        <w:noBreakHyphen/>
        <w:t>tracked in the sense of there are certain times a year where you need to collect environmental baseline data. And if you need to collect it in the summer, you need to collect it then, you can't just sort of do it in February instead just because you want to.</w:t>
      </w:r>
    </w:p>
    <w:p w14:paraId="380198B9" w14:textId="06BC4013" w:rsidR="00A968BC" w:rsidRDefault="00A968BC" w:rsidP="00A968BC">
      <w:r>
        <w:t xml:space="preserve">So just flagging that this is an extremely </w:t>
      </w:r>
      <w:r w:rsidR="00B4377D">
        <w:t xml:space="preserve">short </w:t>
      </w:r>
      <w:r>
        <w:t xml:space="preserve">timeline, and I would want to make sure that the proper baseline data and Indigenous knowledge studies are being collected and carefully considered as opposed to just sort of skimmed past. </w:t>
      </w:r>
    </w:p>
    <w:p w14:paraId="304CC08F" w14:textId="7EF2BF30" w:rsidR="00A968BC" w:rsidRDefault="00A968BC" w:rsidP="00A968BC">
      <w:r>
        <w:t>I'll just move quickly then to the Mackenzie Valley Highway planning. I know that this EA has been underway for quite a long time, but just sort of more active in the last few years. Looking on the Environmental Impact Review Board website and their timeline, it states that they're expecting the government to submit an addendum to the developer assessment report by July of next year. It's unclear how long the next steps in the process would take, but what is the government hoping to achieve over the next fiscal year? Like what is the milestone or achievement where you hope to be by the end of 2026</w:t>
      </w:r>
      <w:r>
        <w:noBreakHyphen/>
        <w:t>2027</w:t>
      </w:r>
      <w:r w:rsidR="00B4377D">
        <w:t>?</w:t>
      </w:r>
      <w:r>
        <w:t xml:space="preserve"> Thank you, Mr. Chair.</w:t>
      </w:r>
      <w:r w:rsidR="001C1402">
        <w:t xml:space="preserve"> </w:t>
      </w:r>
    </w:p>
    <w:p w14:paraId="0B83EF24" w14:textId="77777777" w:rsidR="00A968BC" w:rsidRDefault="00A968BC" w:rsidP="00A968BC">
      <w:pPr>
        <w:rPr>
          <w:b/>
          <w:bCs/>
        </w:rPr>
      </w:pPr>
      <w:r>
        <w:rPr>
          <w:b/>
          <w:bCs/>
        </w:rPr>
        <w:t>CHAIRPERSON (Mr. Edjericon):</w:t>
      </w:r>
      <w:r>
        <w:t xml:space="preserve"> Thank you. I'm going to go to the Minister. </w:t>
      </w:r>
    </w:p>
    <w:p w14:paraId="5F79EC9A" w14:textId="7D7307AD" w:rsidR="00A968BC" w:rsidRDefault="00A968BC" w:rsidP="00A968BC">
      <w:r>
        <w:rPr>
          <w:b/>
          <w:bCs/>
        </w:rPr>
        <w:t>HON. CAROLINE WAWZONEK:</w:t>
      </w:r>
      <w:r w:rsidR="001C1402">
        <w:t xml:space="preserve"> </w:t>
      </w:r>
      <w:r>
        <w:t xml:space="preserve">Thank you, Mr. Chair. So on this project, there would be the </w:t>
      </w:r>
      <w:r w:rsidR="00B4377D">
        <w:t>time</w:t>
      </w:r>
      <w:r>
        <w:t xml:space="preserve"> for July and then after that, our public hearings would be held. And again, our hope certainly being that if we are in advance of that, spending time with the communities who are affected and impacted, that these public hearings would go fairly smoothly, that there will be no, again, that people are hopefully well versed in the project by this point. One of the things we are hoping to see happen in the immediate future is that a working group readiness or a project readiness working group can be set up for those communities. Typically that would, or historically, that would often not happen until later in the process, until you're sort of a year out from construction, but it is our view that getting that done now will actually empower communities to be ready when this moves forward and to also then therefore be better placed to participate in those hearings. So the hearings would be, again, really in about </w:t>
      </w:r>
      <w:r>
        <w:t xml:space="preserve">a year from now, but a lot of work in advance of that. </w:t>
      </w:r>
    </w:p>
    <w:p w14:paraId="6376B672" w14:textId="4AD48E82" w:rsidR="00A968BC" w:rsidRDefault="00A968BC" w:rsidP="00A968BC">
      <w:r>
        <w:t>Another, getting out of the environmental assessment process really at this point does also ensure that we, again, want to make sure that when we get to that point, that there's</w:t>
      </w:r>
      <w:r w:rsidR="00C4509A">
        <w:t xml:space="preserve"> </w:t>
      </w:r>
      <w:r>
        <w:noBreakHyphen/>
      </w:r>
      <w:r>
        <w:noBreakHyphen/>
        <w:t xml:space="preserve"> everyone is ready. And one of the big parts there is ensuring that </w:t>
      </w:r>
      <w:proofErr w:type="spellStart"/>
      <w:r>
        <w:t>Pehdzeh</w:t>
      </w:r>
      <w:proofErr w:type="spellEnd"/>
      <w:r>
        <w:t xml:space="preserve"> Ki First Nation are involved. They've, for a very long time, not been very involved. And we now have with them a fairly detailed and fairly specific work plan to make sure that we are moving in tandem with them and so that we have, that everyone's ready to roll. Thank you, Mr. Chair. </w:t>
      </w:r>
    </w:p>
    <w:p w14:paraId="1D00D7E1" w14:textId="77777777" w:rsidR="00441426" w:rsidRDefault="00441426" w:rsidP="00441426">
      <w:r>
        <w:rPr>
          <w:b/>
          <w:bCs/>
        </w:rPr>
        <w:t>CHAIRPERSON (Mr. Edjericon):</w:t>
      </w:r>
      <w:r>
        <w:t xml:space="preserve"> Okay, thank you. Time has run out on that. Is there any other questions from the Members? Seeing none. Okay, thank you.</w:t>
      </w:r>
    </w:p>
    <w:p w14:paraId="44669127" w14:textId="77777777" w:rsidR="00441426" w:rsidRDefault="00441426" w:rsidP="00441426">
      <w:r>
        <w:t xml:space="preserve"> Department of Infrastructure, Strategic Infrastructure, Energy Supply Chains, $70,801,000. Does the committee agree? </w:t>
      </w:r>
    </w:p>
    <w:p w14:paraId="2DDB6AC6" w14:textId="673C1000" w:rsidR="00441426" w:rsidRDefault="00441426" w:rsidP="00441426">
      <w:r>
        <w:rPr>
          <w:b/>
          <w:bCs/>
        </w:rPr>
        <w:t>SOME HON. MEMBERS:</w:t>
      </w:r>
      <w:r w:rsidR="001C1402">
        <w:t xml:space="preserve"> </w:t>
      </w:r>
      <w:r>
        <w:t>Agreed.</w:t>
      </w:r>
    </w:p>
    <w:p w14:paraId="559BED18" w14:textId="77777777" w:rsidR="00441426" w:rsidRDefault="00441426" w:rsidP="00441426">
      <w:r>
        <w:rPr>
          <w:b/>
          <w:bCs/>
        </w:rPr>
        <w:t>CHAIRPERSON (Mr. Edjericon):</w:t>
      </w:r>
      <w:r>
        <w:t xml:space="preserve"> Thank you. Committee, we will now excuse the Minister responsible for Strategic Infrastructure, Energy, and Supply Chains and the witnesses. Sergeant</w:t>
      </w:r>
      <w:r>
        <w:noBreakHyphen/>
        <w:t>at</w:t>
      </w:r>
      <w:r>
        <w:noBreakHyphen/>
        <w:t xml:space="preserve">Arms, please escort the witnesses from the chamber. </w:t>
      </w:r>
      <w:proofErr w:type="spellStart"/>
      <w:r>
        <w:t>Mahsi</w:t>
      </w:r>
      <w:proofErr w:type="spellEnd"/>
      <w:r>
        <w:t xml:space="preserve">. </w:t>
      </w:r>
    </w:p>
    <w:p w14:paraId="59E39047" w14:textId="77777777" w:rsidR="00441426" w:rsidRDefault="00441426" w:rsidP="00441426">
      <w:r>
        <w:t xml:space="preserve">Okay, thank you. We will now move on to the Minister of Infrastructure for the remainder of the department. Does the Minister of Infrastructure wish to bring witnesses into the chamber? </w:t>
      </w:r>
    </w:p>
    <w:p w14:paraId="0A22D67A" w14:textId="77777777" w:rsidR="00441426" w:rsidRDefault="00441426" w:rsidP="00441426">
      <w:r>
        <w:rPr>
          <w:b/>
          <w:bCs/>
        </w:rPr>
        <w:t xml:space="preserve">HON. VINCE </w:t>
      </w:r>
      <w:proofErr w:type="spellStart"/>
      <w:r>
        <w:rPr>
          <w:b/>
          <w:bCs/>
        </w:rPr>
        <w:t>McKAY</w:t>
      </w:r>
      <w:proofErr w:type="spellEnd"/>
      <w:r>
        <w:rPr>
          <w:b/>
          <w:bCs/>
        </w:rPr>
        <w:t>:</w:t>
      </w:r>
      <w:r>
        <w:t xml:space="preserve"> Yes, I do, Madam Chair.</w:t>
      </w:r>
    </w:p>
    <w:p w14:paraId="758AC243" w14:textId="30D4E2F0" w:rsidR="00441426" w:rsidRDefault="00441426" w:rsidP="00441426">
      <w:r>
        <w:rPr>
          <w:b/>
          <w:bCs/>
        </w:rPr>
        <w:t xml:space="preserve">CHAIRPERSON (Mr. Edjericon): </w:t>
      </w:r>
      <w:r>
        <w:t>Okay.</w:t>
      </w:r>
      <w:r w:rsidR="001C1402">
        <w:t xml:space="preserve"> </w:t>
      </w:r>
      <w:r>
        <w:t xml:space="preserve">Does the committee agree? </w:t>
      </w:r>
    </w:p>
    <w:p w14:paraId="674B6A2A" w14:textId="5859B989" w:rsidR="00441426" w:rsidRDefault="00441426" w:rsidP="00441426">
      <w:r>
        <w:rPr>
          <w:b/>
          <w:bCs/>
        </w:rPr>
        <w:t>SOME HON. MEMBERS:</w:t>
      </w:r>
      <w:r w:rsidR="001C1402">
        <w:t xml:space="preserve"> </w:t>
      </w:r>
      <w:r>
        <w:t>Agreed.</w:t>
      </w:r>
    </w:p>
    <w:p w14:paraId="5334C7C4" w14:textId="77777777" w:rsidR="00441426" w:rsidRDefault="00441426" w:rsidP="00441426">
      <w:r>
        <w:rPr>
          <w:b/>
          <w:bCs/>
        </w:rPr>
        <w:t>CHAIRPERSON (Mr. Edjericon):</w:t>
      </w:r>
      <w:r>
        <w:t xml:space="preserve"> Thank you. Sergeant</w:t>
      </w:r>
      <w:r>
        <w:noBreakHyphen/>
        <w:t>at</w:t>
      </w:r>
      <w:r>
        <w:noBreakHyphen/>
        <w:t xml:space="preserve">Arms, please escort the witnesses into the chambers. </w:t>
      </w:r>
    </w:p>
    <w:p w14:paraId="2AE0835F" w14:textId="77777777" w:rsidR="00441426" w:rsidRDefault="00441426" w:rsidP="00441426">
      <w:r>
        <w:t xml:space="preserve">Thank you. Minister, please introduce your witnesses. </w:t>
      </w:r>
    </w:p>
    <w:p w14:paraId="021C8CD6" w14:textId="10A88E34" w:rsidR="00441426" w:rsidRDefault="00441426" w:rsidP="00441426">
      <w:r>
        <w:rPr>
          <w:b/>
          <w:bCs/>
        </w:rPr>
        <w:t xml:space="preserve">HON. VINCE </w:t>
      </w:r>
      <w:proofErr w:type="spellStart"/>
      <w:r>
        <w:rPr>
          <w:b/>
          <w:bCs/>
        </w:rPr>
        <w:t>McKAY</w:t>
      </w:r>
      <w:proofErr w:type="spellEnd"/>
      <w:r>
        <w:rPr>
          <w:b/>
          <w:bCs/>
        </w:rPr>
        <w:t>:</w:t>
      </w:r>
      <w:r>
        <w:t xml:space="preserve"> Thank you, Madam Chair. To my right</w:t>
      </w:r>
      <w:r w:rsidR="00C4509A">
        <w:t xml:space="preserve"> </w:t>
      </w:r>
      <w:r>
        <w:noBreakHyphen/>
      </w:r>
      <w:r>
        <w:noBreakHyphen/>
        <w:t xml:space="preserve"> yeah, my right, Celeste McKay, no relation, assistant deputy minister, asset management. And to my left, Cathy Maniego, deputy minister. Thank you.</w:t>
      </w:r>
      <w:r w:rsidR="001C1402">
        <w:t xml:space="preserve"> </w:t>
      </w:r>
    </w:p>
    <w:p w14:paraId="1C539F7F" w14:textId="770BC22D" w:rsidR="00441426" w:rsidRDefault="00441426" w:rsidP="00441426">
      <w:r>
        <w:rPr>
          <w:b/>
          <w:bCs/>
        </w:rPr>
        <w:t>CHAIRPERSON (Mr. Edjericon):</w:t>
      </w:r>
      <w:r>
        <w:t xml:space="preserve"> Thank you.</w:t>
      </w:r>
      <w:r w:rsidR="001C1402">
        <w:t xml:space="preserve"> </w:t>
      </w:r>
      <w:r>
        <w:t xml:space="preserve">Okay, so please return to page 55, assets management information items on page 56, 58. Are there any questions? I'm going to go to the Member from Inuvik Boot Lake. </w:t>
      </w:r>
    </w:p>
    <w:p w14:paraId="4F1A95FE" w14:textId="3F28C912" w:rsidR="00441426" w:rsidRDefault="00441426" w:rsidP="00441426">
      <w:r>
        <w:rPr>
          <w:b/>
          <w:bCs/>
        </w:rPr>
        <w:lastRenderedPageBreak/>
        <w:t>MR. RODGERS:</w:t>
      </w:r>
      <w:r>
        <w:t xml:space="preserve"> Thank you, Mr. Chair. Mr. Chair, under the Highway No. 8 reconstruction under the ICIP, can the Minister confirm if that is the work, any upgrade or upgrade the section to</w:t>
      </w:r>
      <w:r w:rsidR="00C4509A">
        <w:t xml:space="preserve"> </w:t>
      </w:r>
      <w:r>
        <w:noBreakHyphen/>
      </w:r>
      <w:r>
        <w:noBreakHyphen/>
        <w:t xml:space="preserve"> I mean, that work is allocated to the section from </w:t>
      </w:r>
      <w:proofErr w:type="spellStart"/>
      <w:r>
        <w:t>Rengleng</w:t>
      </w:r>
      <w:proofErr w:type="spellEnd"/>
      <w:r>
        <w:t xml:space="preserve"> River to Inuvik. Thank you. </w:t>
      </w:r>
    </w:p>
    <w:p w14:paraId="49F90D5C" w14:textId="77777777" w:rsidR="00441426" w:rsidRDefault="00441426" w:rsidP="00441426">
      <w:r>
        <w:rPr>
          <w:b/>
          <w:bCs/>
        </w:rPr>
        <w:t>CHAIRPERSON (Mr. Edjericon):</w:t>
      </w:r>
      <w:r>
        <w:t xml:space="preserve"> Thank you. I'll go to the Minister. </w:t>
      </w:r>
    </w:p>
    <w:p w14:paraId="72826553" w14:textId="77777777" w:rsidR="00441426" w:rsidRDefault="00441426" w:rsidP="00441426">
      <w:r>
        <w:rPr>
          <w:b/>
          <w:bCs/>
        </w:rPr>
        <w:t xml:space="preserve">HON. VINCE </w:t>
      </w:r>
      <w:proofErr w:type="spellStart"/>
      <w:r>
        <w:rPr>
          <w:b/>
          <w:bCs/>
        </w:rPr>
        <w:t>McKAY</w:t>
      </w:r>
      <w:proofErr w:type="spellEnd"/>
      <w:r>
        <w:rPr>
          <w:b/>
          <w:bCs/>
        </w:rPr>
        <w:t>:</w:t>
      </w:r>
      <w:r>
        <w:t xml:space="preserve"> Yeah, thank you, Mr. Chair. That is work that is slotted for 2026</w:t>
      </w:r>
      <w:r>
        <w:noBreakHyphen/>
        <w:t>2027 for kilometer 225 to 230. Thank you, Mr. Chair.</w:t>
      </w:r>
    </w:p>
    <w:p w14:paraId="0F76185E" w14:textId="22C733BA" w:rsidR="00441426" w:rsidRDefault="00441426" w:rsidP="00441426">
      <w:r>
        <w:rPr>
          <w:b/>
          <w:bCs/>
        </w:rPr>
        <w:t>CHAIRPERSON (Mr. Edjericon):</w:t>
      </w:r>
      <w:r w:rsidR="001C1402">
        <w:t xml:space="preserve"> </w:t>
      </w:r>
      <w:r>
        <w:t>Thank you.</w:t>
      </w:r>
      <w:r w:rsidR="001C1402">
        <w:t xml:space="preserve"> </w:t>
      </w:r>
      <w:r>
        <w:t>I'll go to the Member from Inuvik Boot Lake.</w:t>
      </w:r>
      <w:r w:rsidR="001C1402">
        <w:t xml:space="preserve"> </w:t>
      </w:r>
    </w:p>
    <w:p w14:paraId="40918153" w14:textId="3F988CE5" w:rsidR="00441426" w:rsidRDefault="00441426" w:rsidP="00441426">
      <w:r>
        <w:rPr>
          <w:b/>
          <w:bCs/>
        </w:rPr>
        <w:t>MR. RODGERS:</w:t>
      </w:r>
      <w:r>
        <w:t xml:space="preserve"> 225 to 230?</w:t>
      </w:r>
      <w:r w:rsidR="001C1402">
        <w:t xml:space="preserve"> </w:t>
      </w:r>
      <w:r>
        <w:t>Can the Minister confirm</w:t>
      </w:r>
      <w:r w:rsidR="00C4509A">
        <w:t xml:space="preserve"> </w:t>
      </w:r>
      <w:r>
        <w:noBreakHyphen/>
      </w:r>
      <w:r>
        <w:noBreakHyphen/>
        <w:t xml:space="preserve"> and again, I'm not sure, and I don't have that in front of me</w:t>
      </w:r>
      <w:r w:rsidR="00C4509A">
        <w:t xml:space="preserve"> </w:t>
      </w:r>
      <w:r>
        <w:noBreakHyphen/>
      </w:r>
      <w:r>
        <w:noBreakHyphen/>
        <w:t xml:space="preserve"> what section that is on the Dempster Highway.</w:t>
      </w:r>
      <w:r w:rsidR="001C1402">
        <w:t xml:space="preserve"> </w:t>
      </w:r>
    </w:p>
    <w:p w14:paraId="291B2951" w14:textId="7E302A03" w:rsidR="00441426" w:rsidRDefault="00441426" w:rsidP="00441426">
      <w:r>
        <w:rPr>
          <w:b/>
          <w:bCs/>
        </w:rPr>
        <w:t xml:space="preserve">CHAIRPERSON (Mr. Edjericon): </w:t>
      </w:r>
      <w:r>
        <w:t>Thank you.</w:t>
      </w:r>
      <w:r w:rsidR="001C1402">
        <w:t xml:space="preserve"> </w:t>
      </w:r>
      <w:r>
        <w:t xml:space="preserve">I'll go to the Minister. </w:t>
      </w:r>
    </w:p>
    <w:p w14:paraId="120CCBF0" w14:textId="68FF1779" w:rsidR="00441426" w:rsidRDefault="00441426" w:rsidP="00441426">
      <w:r>
        <w:rPr>
          <w:b/>
          <w:bCs/>
        </w:rPr>
        <w:t xml:space="preserve">HON. VINCE </w:t>
      </w:r>
      <w:proofErr w:type="spellStart"/>
      <w:r>
        <w:rPr>
          <w:b/>
          <w:bCs/>
        </w:rPr>
        <w:t>McKAY</w:t>
      </w:r>
      <w:proofErr w:type="spellEnd"/>
      <w:r>
        <w:rPr>
          <w:b/>
          <w:bCs/>
        </w:rPr>
        <w:t>:</w:t>
      </w:r>
      <w:r w:rsidR="001C1402">
        <w:t xml:space="preserve"> </w:t>
      </w:r>
      <w:r>
        <w:t xml:space="preserve">The </w:t>
      </w:r>
      <w:proofErr w:type="spellStart"/>
      <w:r>
        <w:t>Rengleng</w:t>
      </w:r>
      <w:proofErr w:type="spellEnd"/>
      <w:r>
        <w:t xml:space="preserve"> River section, Mr. Chair </w:t>
      </w:r>
    </w:p>
    <w:p w14:paraId="0FF882EB" w14:textId="6BC844C1" w:rsidR="00441426" w:rsidRDefault="00441426" w:rsidP="00441426">
      <w:r>
        <w:rPr>
          <w:b/>
          <w:bCs/>
        </w:rPr>
        <w:t>CHAIRPERSON (Mr. Edjericon):</w:t>
      </w:r>
      <w:r>
        <w:t xml:space="preserve"> Thank you.</w:t>
      </w:r>
      <w:r w:rsidR="001C1402">
        <w:t xml:space="preserve"> </w:t>
      </w:r>
      <w:r>
        <w:t>I'll go to the Member from Inuvik Boot Lake.</w:t>
      </w:r>
      <w:r w:rsidR="001C1402">
        <w:t xml:space="preserve"> </w:t>
      </w:r>
    </w:p>
    <w:p w14:paraId="4BC324D9" w14:textId="0FDA64E5" w:rsidR="00441426" w:rsidRDefault="00441426" w:rsidP="00441426">
      <w:r>
        <w:rPr>
          <w:b/>
          <w:bCs/>
        </w:rPr>
        <w:t>MR. RODGERS:</w:t>
      </w:r>
      <w:r>
        <w:t xml:space="preserve"> Thank you.</w:t>
      </w:r>
      <w:r w:rsidR="001C1402">
        <w:t xml:space="preserve"> </w:t>
      </w:r>
      <w:r>
        <w:t>I certainly appreciate that.</w:t>
      </w:r>
      <w:r w:rsidR="001C1402">
        <w:t xml:space="preserve"> </w:t>
      </w:r>
      <w:r>
        <w:t>And I know the drivers and residents driving that highway regularly will also appreciate it, Mr. Chair.</w:t>
      </w:r>
      <w:r w:rsidR="001C1402">
        <w:t xml:space="preserve"> </w:t>
      </w:r>
      <w:r>
        <w:t>Can he also give me kind of an overview of Highway No. 10, the highway upgrades and rehabilitation.</w:t>
      </w:r>
      <w:r w:rsidR="001C1402">
        <w:t xml:space="preserve"> </w:t>
      </w:r>
      <w:r>
        <w:t xml:space="preserve">I believe that's the Inuvik to Tuk highway. </w:t>
      </w:r>
    </w:p>
    <w:p w14:paraId="18696A82" w14:textId="77777777" w:rsidR="00441426" w:rsidRDefault="00441426" w:rsidP="00441426">
      <w:r>
        <w:rPr>
          <w:b/>
          <w:bCs/>
        </w:rPr>
        <w:t>CHAIRPERSON (Mr. Edjericon):</w:t>
      </w:r>
      <w:r>
        <w:t xml:space="preserve"> Okay, thank you. I'll go to the Minister. </w:t>
      </w:r>
    </w:p>
    <w:p w14:paraId="1F27B041" w14:textId="423EB15A" w:rsidR="00441426" w:rsidRDefault="00441426" w:rsidP="00441426">
      <w:r>
        <w:rPr>
          <w:b/>
          <w:bCs/>
        </w:rPr>
        <w:t xml:space="preserve">HON. VINCE </w:t>
      </w:r>
      <w:proofErr w:type="spellStart"/>
      <w:r>
        <w:rPr>
          <w:b/>
          <w:bCs/>
        </w:rPr>
        <w:t>McKAY</w:t>
      </w:r>
      <w:proofErr w:type="spellEnd"/>
      <w:r>
        <w:rPr>
          <w:b/>
          <w:bCs/>
        </w:rPr>
        <w:t>:</w:t>
      </w:r>
      <w:r>
        <w:t xml:space="preserve"> Sorry, I'll ask b to respond there if you don't mind.</w:t>
      </w:r>
      <w:r w:rsidR="001C1402">
        <w:t xml:space="preserve"> </w:t>
      </w:r>
    </w:p>
    <w:p w14:paraId="50A17BD6" w14:textId="0BA0E481" w:rsidR="00441426" w:rsidRDefault="00441426" w:rsidP="00441426">
      <w:r>
        <w:rPr>
          <w:b/>
          <w:bCs/>
        </w:rPr>
        <w:t>CHAIRPERSON (Mr. Edjericon):</w:t>
      </w:r>
      <w:r>
        <w:t xml:space="preserve"> Okay, thank you.</w:t>
      </w:r>
      <w:r w:rsidR="001C1402">
        <w:t xml:space="preserve"> </w:t>
      </w:r>
      <w:r>
        <w:t>I'll go to the assistant deputy minister.</w:t>
      </w:r>
      <w:r w:rsidR="001C1402">
        <w:t xml:space="preserve"> </w:t>
      </w:r>
    </w:p>
    <w:p w14:paraId="5E18B2DB" w14:textId="77777777" w:rsidR="00441426" w:rsidRDefault="00441426" w:rsidP="00441426">
      <w:r>
        <w:rPr>
          <w:b/>
          <w:bCs/>
        </w:rPr>
        <w:t>MS. CELESTE MCKAY:</w:t>
      </w:r>
      <w:r>
        <w:t xml:space="preserve"> Thank you, Mr. Chair. The Highway No. 10 reconstruction project addresses ongoing challenges along the ITH, including potholes and dips, loosening base course and surface gravel, soft shoulders, permafrost degradation, surface rutting, water overflowing, ponding, and exposure of subgrades on slopes. And it's along the entire stretch of the ITH where there are issues. Thank you, Mr. Chair. </w:t>
      </w:r>
    </w:p>
    <w:p w14:paraId="74926DE5" w14:textId="77777777" w:rsidR="00441426" w:rsidRDefault="00441426" w:rsidP="00441426">
      <w:r>
        <w:rPr>
          <w:b/>
          <w:bCs/>
        </w:rPr>
        <w:t>CHAIRPERSON (Mr. Edjericon):</w:t>
      </w:r>
      <w:r>
        <w:t xml:space="preserve"> Thank you. I'll go to the Member from Inuvik Boot Lake.</w:t>
      </w:r>
    </w:p>
    <w:p w14:paraId="308EF170" w14:textId="308C9AF4" w:rsidR="00441426" w:rsidRDefault="00441426" w:rsidP="00441426">
      <w:r>
        <w:rPr>
          <w:b/>
          <w:bCs/>
        </w:rPr>
        <w:t>MR. RODGERS:</w:t>
      </w:r>
      <w:r>
        <w:t xml:space="preserve"> Thank you, and thank you for that answer. I appreciate it. So that does include then </w:t>
      </w:r>
      <w:r>
        <w:noBreakHyphen/>
      </w:r>
      <w:r>
        <w:noBreakHyphen/>
        <w:t xml:space="preserve"> because I know we had some issues, obviously where there were the </w:t>
      </w:r>
      <w:r>
        <w:noBreakHyphen/>
      </w:r>
      <w:r>
        <w:noBreakHyphen/>
        <w:t xml:space="preserve"> </w:t>
      </w:r>
      <w:proofErr w:type="spellStart"/>
      <w:r>
        <w:t>the</w:t>
      </w:r>
      <w:proofErr w:type="spellEnd"/>
      <w:r>
        <w:t xml:space="preserve"> </w:t>
      </w:r>
      <w:r>
        <w:t>road actually needed to be brought up. We needed some grade in there.</w:t>
      </w:r>
      <w:r w:rsidR="001C1402">
        <w:t xml:space="preserve"> </w:t>
      </w:r>
      <w:r>
        <w:t>There was some issues with</w:t>
      </w:r>
      <w:r w:rsidR="00C4509A">
        <w:t xml:space="preserve"> </w:t>
      </w:r>
      <w:r>
        <w:noBreakHyphen/>
      </w:r>
      <w:r>
        <w:noBreakHyphen/>
        <w:t xml:space="preserve"> obviously with flooding and also issues with the snow build</w:t>
      </w:r>
      <w:r>
        <w:noBreakHyphen/>
        <w:t>up there.</w:t>
      </w:r>
      <w:r w:rsidR="001C1402">
        <w:t xml:space="preserve"> </w:t>
      </w:r>
      <w:r>
        <w:t>So this now</w:t>
      </w:r>
      <w:r w:rsidR="00C4509A">
        <w:t xml:space="preserve"> </w:t>
      </w:r>
      <w:r>
        <w:noBreakHyphen/>
      </w:r>
      <w:r>
        <w:noBreakHyphen/>
        <w:t xml:space="preserve"> this work now that was intended to kind of take care of that, I understand in the initial contract, that was</w:t>
      </w:r>
      <w:r w:rsidR="00C4509A">
        <w:t xml:space="preserve"> </w:t>
      </w:r>
      <w:r>
        <w:noBreakHyphen/>
      </w:r>
      <w:r>
        <w:noBreakHyphen/>
        <w:t xml:space="preserve"> it was initially going to be built to that level but then we had to do some cutbacks as we often do in major contracts but now that will now take care of that issue of the flooding and the build</w:t>
      </w:r>
      <w:r>
        <w:noBreakHyphen/>
        <w:t>up of snow in that area.</w:t>
      </w:r>
      <w:r w:rsidR="001C1402">
        <w:t xml:space="preserve"> </w:t>
      </w:r>
      <w:r>
        <w:t xml:space="preserve">Thank you, Mr. Chair. </w:t>
      </w:r>
    </w:p>
    <w:p w14:paraId="76D12A47" w14:textId="22C6394A" w:rsidR="00441426" w:rsidRDefault="00441426" w:rsidP="00441426">
      <w:r>
        <w:rPr>
          <w:b/>
          <w:bCs/>
        </w:rPr>
        <w:t>CHAIRPERSON (Mr. Edjericon):</w:t>
      </w:r>
      <w:r>
        <w:t xml:space="preserve"> Thank you.</w:t>
      </w:r>
      <w:r w:rsidR="001C1402">
        <w:t xml:space="preserve"> </w:t>
      </w:r>
      <w:r>
        <w:t xml:space="preserve">I'll go to the Minister. </w:t>
      </w:r>
    </w:p>
    <w:p w14:paraId="514FE8C4" w14:textId="23D0C43C" w:rsidR="00441426" w:rsidRDefault="00441426" w:rsidP="00441426">
      <w:r>
        <w:rPr>
          <w:b/>
          <w:bCs/>
        </w:rPr>
        <w:t xml:space="preserve">HON. VINCE </w:t>
      </w:r>
      <w:proofErr w:type="spellStart"/>
      <w:r>
        <w:rPr>
          <w:b/>
          <w:bCs/>
        </w:rPr>
        <w:t>McKAY</w:t>
      </w:r>
      <w:proofErr w:type="spellEnd"/>
      <w:r>
        <w:rPr>
          <w:b/>
          <w:bCs/>
        </w:rPr>
        <w:t>:</w:t>
      </w:r>
      <w:r>
        <w:t xml:space="preserve"> Yeah, it sounds like more of a comment.</w:t>
      </w:r>
      <w:r w:rsidR="001C1402">
        <w:t xml:space="preserve"> </w:t>
      </w:r>
      <w:r>
        <w:t>And I agree, that's a lot of the work that's being done there.</w:t>
      </w:r>
      <w:r w:rsidR="001C1402">
        <w:t xml:space="preserve"> </w:t>
      </w:r>
      <w:r>
        <w:t xml:space="preserve">Thank you. </w:t>
      </w:r>
    </w:p>
    <w:p w14:paraId="01A19487" w14:textId="6CFEA531" w:rsidR="00441426" w:rsidRDefault="00441426" w:rsidP="00441426">
      <w:r>
        <w:rPr>
          <w:b/>
          <w:bCs/>
        </w:rPr>
        <w:t>CHAIRPERSON (Mr. Edjericon):</w:t>
      </w:r>
      <w:r>
        <w:t xml:space="preserve"> Okay, thank you.</w:t>
      </w:r>
      <w:r w:rsidR="001C1402">
        <w:t xml:space="preserve"> </w:t>
      </w:r>
      <w:r>
        <w:t>I'll go back to the Member from Inuvik Boot Lake.</w:t>
      </w:r>
      <w:r w:rsidR="001C1402">
        <w:t xml:space="preserve"> </w:t>
      </w:r>
    </w:p>
    <w:p w14:paraId="2ECBB30B" w14:textId="22619E38" w:rsidR="00441426" w:rsidRDefault="00441426" w:rsidP="00441426">
      <w:r>
        <w:rPr>
          <w:b/>
          <w:bCs/>
        </w:rPr>
        <w:t>MR. RODGERS:</w:t>
      </w:r>
      <w:r>
        <w:t xml:space="preserve"> Nothing further on this, Mr. Chair.</w:t>
      </w:r>
      <w:r w:rsidR="001C1402">
        <w:t xml:space="preserve"> </w:t>
      </w:r>
      <w:r>
        <w:t xml:space="preserve">Thank you. </w:t>
      </w:r>
    </w:p>
    <w:p w14:paraId="57A08915" w14:textId="0964B43E" w:rsidR="00441426" w:rsidRDefault="00441426" w:rsidP="00441426">
      <w:r>
        <w:rPr>
          <w:b/>
          <w:bCs/>
        </w:rPr>
        <w:t>CHAIRPERSON (Mr. Edjericon):</w:t>
      </w:r>
      <w:r>
        <w:t xml:space="preserve"> Thank you.</w:t>
      </w:r>
      <w:r w:rsidR="001C1402">
        <w:t xml:space="preserve"> </w:t>
      </w:r>
      <w:r>
        <w:t>Next on my list I got is the Member from Range Lake.</w:t>
      </w:r>
    </w:p>
    <w:p w14:paraId="44B7D909" w14:textId="336FC1BC" w:rsidR="00441426" w:rsidRDefault="00441426" w:rsidP="00441426">
      <w:r>
        <w:rPr>
          <w:b/>
          <w:bCs/>
        </w:rPr>
        <w:t>MR. TESTART:</w:t>
      </w:r>
      <w:r>
        <w:t xml:space="preserve"> Thank you, Mr. Chair. Highway No. 4 reconstruction, I've had a number of constituents who have experienced some very concerning safety issues on that highway over the summer, including a loss of life, and I'm quite concerned about the condition of the highway and just how the maintenance is undertaken that is leading to some very tricky sections of the road. There's been concerns about lack of proper signage</w:t>
      </w:r>
      <w:r w:rsidR="00C4509A">
        <w:t xml:space="preserve"> </w:t>
      </w:r>
      <w:r>
        <w:noBreakHyphen/>
      </w:r>
      <w:r>
        <w:noBreakHyphen/>
        <w:t xml:space="preserve"> or sorry, not lack of proper signage, but where the signage is placed isn't always as visible as it could be, etcetera. Anyway, so on this case, can we hear about what the upgrades and rehabilitation are going to result in overall improvements? Thank you. </w:t>
      </w:r>
    </w:p>
    <w:p w14:paraId="5C0E0DBA" w14:textId="77777777" w:rsidR="00441426" w:rsidRDefault="00441426" w:rsidP="00441426">
      <w:r>
        <w:rPr>
          <w:b/>
          <w:bCs/>
        </w:rPr>
        <w:t>CHAIRPERSON (Mr. Edjericon):</w:t>
      </w:r>
      <w:r>
        <w:t xml:space="preserve"> Thank you. I'm going to go to the Minister. </w:t>
      </w:r>
    </w:p>
    <w:p w14:paraId="22318225" w14:textId="77777777" w:rsidR="00441426" w:rsidRDefault="00441426" w:rsidP="00441426">
      <w:r>
        <w:rPr>
          <w:b/>
          <w:bCs/>
        </w:rPr>
        <w:t xml:space="preserve">HON. VINCE </w:t>
      </w:r>
      <w:proofErr w:type="spellStart"/>
      <w:r>
        <w:rPr>
          <w:b/>
          <w:bCs/>
        </w:rPr>
        <w:t>McKAY</w:t>
      </w:r>
      <w:proofErr w:type="spellEnd"/>
      <w:r>
        <w:rPr>
          <w:b/>
          <w:bCs/>
        </w:rPr>
        <w:t>:</w:t>
      </w:r>
      <w:r>
        <w:t xml:space="preserve"> Yeah, thank you, Mr. Chair. There's quite a bit of work being done on Highway No. 4. There's a widening, there's culverts being installed, improved drainage. So general maintenance and full improvements to the highway in that section there. Thank you.</w:t>
      </w:r>
    </w:p>
    <w:p w14:paraId="605A9CA8" w14:textId="3BDB7E5A" w:rsidR="00441426" w:rsidRDefault="00441426" w:rsidP="00441426">
      <w:r>
        <w:rPr>
          <w:b/>
          <w:bCs/>
        </w:rPr>
        <w:t>CHAIRPERSON (Mr. Edjericon):</w:t>
      </w:r>
      <w:r>
        <w:t xml:space="preserve"> Thank you. I'll go to the Member from Range Lake.</w:t>
      </w:r>
      <w:r w:rsidR="001C1402">
        <w:t xml:space="preserve"> </w:t>
      </w:r>
    </w:p>
    <w:p w14:paraId="0F38C35C" w14:textId="69654A5B" w:rsidR="00441426" w:rsidRDefault="00441426" w:rsidP="00441426">
      <w:r>
        <w:rPr>
          <w:b/>
          <w:bCs/>
        </w:rPr>
        <w:t>MR. TESTART:</w:t>
      </w:r>
      <w:r>
        <w:t xml:space="preserve"> Thank you.</w:t>
      </w:r>
      <w:r w:rsidR="001C1402">
        <w:t xml:space="preserve"> </w:t>
      </w:r>
      <w:r>
        <w:t>And how long is the intended work going to take? Is this a larger multi</w:t>
      </w:r>
      <w:r>
        <w:noBreakHyphen/>
        <w:t xml:space="preserve">year project or something that's just going to occur in the next fiscal year? Thank you. </w:t>
      </w:r>
    </w:p>
    <w:p w14:paraId="0FAB4A3C" w14:textId="77777777" w:rsidR="00441426" w:rsidRDefault="00441426" w:rsidP="00441426">
      <w:r>
        <w:rPr>
          <w:b/>
          <w:bCs/>
        </w:rPr>
        <w:lastRenderedPageBreak/>
        <w:t>CHAIRPERSON (Mr. Edjericon):</w:t>
      </w:r>
      <w:r>
        <w:t xml:space="preserve"> Thank you. I'll go to the Minister. </w:t>
      </w:r>
    </w:p>
    <w:p w14:paraId="394BA0E9" w14:textId="77777777" w:rsidR="00441426" w:rsidRDefault="00441426" w:rsidP="00441426">
      <w:r>
        <w:rPr>
          <w:b/>
          <w:bCs/>
        </w:rPr>
        <w:t xml:space="preserve">HON. VINCE </w:t>
      </w:r>
      <w:proofErr w:type="spellStart"/>
      <w:r>
        <w:rPr>
          <w:b/>
          <w:bCs/>
        </w:rPr>
        <w:t>McKAY</w:t>
      </w:r>
      <w:proofErr w:type="spellEnd"/>
      <w:r>
        <w:rPr>
          <w:b/>
          <w:bCs/>
        </w:rPr>
        <w:t>:</w:t>
      </w:r>
      <w:r>
        <w:t xml:space="preserve"> Thank you, Mr. Chair. This is scheduled for the next two years essentially, this year and the next. Thank you.</w:t>
      </w:r>
    </w:p>
    <w:p w14:paraId="2568DE91" w14:textId="77777777" w:rsidR="00441426" w:rsidRDefault="00441426" w:rsidP="00441426">
      <w:r>
        <w:rPr>
          <w:b/>
          <w:bCs/>
        </w:rPr>
        <w:t>CHAIRPERSON (Mr. Edjericon):</w:t>
      </w:r>
      <w:r>
        <w:t xml:space="preserve"> Okay, Thank you. I'll go to the Member from Range Lake. </w:t>
      </w:r>
    </w:p>
    <w:p w14:paraId="432F24F0" w14:textId="77777777" w:rsidR="00441426" w:rsidRDefault="00441426" w:rsidP="00441426">
      <w:r>
        <w:rPr>
          <w:b/>
          <w:bCs/>
        </w:rPr>
        <w:t>MR. TESTART:</w:t>
      </w:r>
      <w:r>
        <w:t xml:space="preserve"> Thank you, Mr. Chair. And the safety concerns that I've heard about, I'm assuming the department is aware of them. Is there any update at this point on how they plan to improve safety conditions along the highway? Thank you.</w:t>
      </w:r>
    </w:p>
    <w:p w14:paraId="02A8D0E0" w14:textId="77777777" w:rsidR="00441426" w:rsidRDefault="00441426" w:rsidP="00441426">
      <w:r>
        <w:rPr>
          <w:b/>
          <w:bCs/>
        </w:rPr>
        <w:t>CHAIRPERSON (Mr. Edjericon):</w:t>
      </w:r>
      <w:r>
        <w:t xml:space="preserve"> Thank you. I'll go to the Minister. </w:t>
      </w:r>
    </w:p>
    <w:p w14:paraId="2161D201" w14:textId="77777777" w:rsidR="00441426" w:rsidRDefault="00441426" w:rsidP="00441426">
      <w:r>
        <w:rPr>
          <w:b/>
          <w:bCs/>
        </w:rPr>
        <w:t xml:space="preserve">HON. VINCE </w:t>
      </w:r>
      <w:proofErr w:type="spellStart"/>
      <w:r>
        <w:rPr>
          <w:b/>
          <w:bCs/>
        </w:rPr>
        <w:t>McKAY</w:t>
      </w:r>
      <w:proofErr w:type="spellEnd"/>
      <w:r>
        <w:rPr>
          <w:b/>
          <w:bCs/>
        </w:rPr>
        <w:t>:</w:t>
      </w:r>
      <w:r>
        <w:t xml:space="preserve"> Yeah, thank you, Mr. Chair.</w:t>
      </w:r>
    </w:p>
    <w:p w14:paraId="40C245C9" w14:textId="20C6EA93" w:rsidR="00441426" w:rsidRDefault="00441426" w:rsidP="00441426">
      <w:r>
        <w:t>So the priorities for all the roads are the safety concerns and, you know, for Highway No. 4, you know, taking away a lot of the dips and trying to straighten out some of the road on a continual basis with the permafrost and stuff. So it's ongoing maintenance, and that's scheduled over the next two years.</w:t>
      </w:r>
      <w:r w:rsidR="001C1402">
        <w:t xml:space="preserve"> </w:t>
      </w:r>
      <w:r>
        <w:t xml:space="preserve">Thank you, Mr. Chair. </w:t>
      </w:r>
    </w:p>
    <w:p w14:paraId="77FBFD31" w14:textId="77777777" w:rsidR="00441426" w:rsidRDefault="00441426" w:rsidP="00441426">
      <w:r>
        <w:rPr>
          <w:b/>
          <w:bCs/>
        </w:rPr>
        <w:t>CHAIRPERSON (Mr. Edjericon):</w:t>
      </w:r>
      <w:r>
        <w:t xml:space="preserve"> Thank you. I'll go back to the Member from Range Lake. </w:t>
      </w:r>
    </w:p>
    <w:p w14:paraId="192D4474" w14:textId="4C0FCD22" w:rsidR="00441426" w:rsidRDefault="00441426" w:rsidP="00441426">
      <w:r>
        <w:rPr>
          <w:b/>
          <w:bCs/>
        </w:rPr>
        <w:t>MR. TESTART:</w:t>
      </w:r>
      <w:r>
        <w:t xml:space="preserve"> Thank you, Mr. Chair. Nothing further. Thank you.</w:t>
      </w:r>
      <w:r w:rsidR="001C1402">
        <w:t xml:space="preserve"> </w:t>
      </w:r>
    </w:p>
    <w:p w14:paraId="78A7CF28" w14:textId="77777777" w:rsidR="00441426" w:rsidRDefault="00441426" w:rsidP="00441426">
      <w:r>
        <w:rPr>
          <w:b/>
          <w:bCs/>
        </w:rPr>
        <w:t>CHAIRPERSON (Mr. Edjericon):</w:t>
      </w:r>
      <w:r>
        <w:t xml:space="preserve"> Thank you. Is there any further questions? I'll go to the Member from Yellowknife North. </w:t>
      </w:r>
    </w:p>
    <w:p w14:paraId="58C33A80" w14:textId="77777777" w:rsidR="00441426" w:rsidRDefault="00441426" w:rsidP="00441426">
      <w:r>
        <w:rPr>
          <w:b/>
          <w:bCs/>
        </w:rPr>
        <w:t>MS. MORGAN:</w:t>
      </w:r>
      <w:r>
        <w:t xml:space="preserve"> Thank you, Mr. Chair. So just a few further clarifications on the Highway No. 4 reconstruction, the Ingraham Trail. So the improvements are planned between which kilometer markings; can the Minister clarify? Thank you, Mr. Chair.</w:t>
      </w:r>
    </w:p>
    <w:p w14:paraId="54A81BD6" w14:textId="77777777" w:rsidR="00441426" w:rsidRDefault="00441426" w:rsidP="00441426">
      <w:r>
        <w:rPr>
          <w:b/>
          <w:bCs/>
        </w:rPr>
        <w:t>CHAIRPERSON (Mr. Edjericon):</w:t>
      </w:r>
      <w:r>
        <w:t xml:space="preserve"> Thank you. I'll go to the Minister. </w:t>
      </w:r>
    </w:p>
    <w:p w14:paraId="5040CAB1" w14:textId="77777777" w:rsidR="00441426" w:rsidRDefault="00441426" w:rsidP="00441426">
      <w:r>
        <w:rPr>
          <w:b/>
          <w:bCs/>
        </w:rPr>
        <w:t xml:space="preserve">HON. VINCE </w:t>
      </w:r>
      <w:proofErr w:type="spellStart"/>
      <w:r>
        <w:rPr>
          <w:b/>
          <w:bCs/>
        </w:rPr>
        <w:t>McKAY</w:t>
      </w:r>
      <w:proofErr w:type="spellEnd"/>
      <w:r>
        <w:rPr>
          <w:b/>
          <w:bCs/>
        </w:rPr>
        <w:t>:</w:t>
      </w:r>
      <w:r>
        <w:t xml:space="preserve"> Mr. Chair, so the section from </w:t>
      </w:r>
      <w:r>
        <w:noBreakHyphen/>
      </w:r>
      <w:r>
        <w:noBreakHyphen/>
        <w:t xml:space="preserve"> is improvement from kilometer 59 to 61. </w:t>
      </w:r>
    </w:p>
    <w:p w14:paraId="60ACBBFE" w14:textId="77777777" w:rsidR="00441426" w:rsidRDefault="00441426" w:rsidP="00441426">
      <w:r>
        <w:rPr>
          <w:b/>
          <w:bCs/>
        </w:rPr>
        <w:t>CHAIRPERSON (Mr. Edjericon):</w:t>
      </w:r>
      <w:r>
        <w:t xml:space="preserve"> Okay, thank you. I'll go to the Member from Yellowknife North. </w:t>
      </w:r>
    </w:p>
    <w:p w14:paraId="5DB4FB5A" w14:textId="70ECC0F8" w:rsidR="00441426" w:rsidRDefault="00441426" w:rsidP="00441426">
      <w:r>
        <w:rPr>
          <w:b/>
          <w:bCs/>
        </w:rPr>
        <w:t>MS. MORGAN:</w:t>
      </w:r>
      <w:r>
        <w:t xml:space="preserve"> Okay, thank you, Mr. Chair. And so that's right around the Reid Lake campground.</w:t>
      </w:r>
      <w:r w:rsidR="001C1402">
        <w:t xml:space="preserve"> </w:t>
      </w:r>
      <w:r>
        <w:t xml:space="preserve">But can the Minister clarify, does that include new chip sealing where gravel currently exists, or is it just repairing and working on the chip sealing part that already is there? Thank you, Mr. Chair. </w:t>
      </w:r>
    </w:p>
    <w:p w14:paraId="031BA41C" w14:textId="20CBC765" w:rsidR="00441426" w:rsidRDefault="00441426" w:rsidP="00441426">
      <w:r>
        <w:rPr>
          <w:b/>
          <w:bCs/>
        </w:rPr>
        <w:t>CHAIRPERSON (Mr. Edjericon):</w:t>
      </w:r>
      <w:r>
        <w:t xml:space="preserve"> Thank you. I'll go to the Minister.</w:t>
      </w:r>
      <w:r w:rsidR="001C1402">
        <w:t xml:space="preserve"> </w:t>
      </w:r>
    </w:p>
    <w:p w14:paraId="567375AD" w14:textId="77777777" w:rsidR="00441426" w:rsidRDefault="00441426" w:rsidP="00441426">
      <w:r>
        <w:rPr>
          <w:b/>
          <w:bCs/>
        </w:rPr>
        <w:t xml:space="preserve">HON. VINCE </w:t>
      </w:r>
      <w:proofErr w:type="spellStart"/>
      <w:r>
        <w:rPr>
          <w:b/>
          <w:bCs/>
        </w:rPr>
        <w:t>McKAY</w:t>
      </w:r>
      <w:proofErr w:type="spellEnd"/>
      <w:r>
        <w:rPr>
          <w:b/>
          <w:bCs/>
        </w:rPr>
        <w:t>:</w:t>
      </w:r>
      <w:r>
        <w:t xml:space="preserve"> Mr. Chair, so the planned work scheduled for 2026</w:t>
      </w:r>
      <w:r>
        <w:noBreakHyphen/>
        <w:t xml:space="preserve">2027 includes installation of culverts and chip seal. </w:t>
      </w:r>
    </w:p>
    <w:p w14:paraId="26764DD6" w14:textId="43AFBFD5" w:rsidR="00441426" w:rsidRDefault="00441426" w:rsidP="00441426">
      <w:r>
        <w:rPr>
          <w:b/>
          <w:bCs/>
        </w:rPr>
        <w:t>CHAIRPERSON (Mr. Edjericon):</w:t>
      </w:r>
      <w:r>
        <w:t xml:space="preserve"> Okay, thank you. I'll go to the Member from Yellowknife North.</w:t>
      </w:r>
      <w:r w:rsidR="001C1402">
        <w:t xml:space="preserve"> </w:t>
      </w:r>
    </w:p>
    <w:p w14:paraId="2394C902" w14:textId="05BC1C57" w:rsidR="00441426" w:rsidRDefault="00441426" w:rsidP="00441426">
      <w:r>
        <w:rPr>
          <w:b/>
          <w:bCs/>
        </w:rPr>
        <w:t>MS. MORGAN:</w:t>
      </w:r>
      <w:r>
        <w:t xml:space="preserve"> Okay, thank you, Mr. Chair. I'm going to go on to a different project.</w:t>
      </w:r>
      <w:r w:rsidR="001C1402">
        <w:t xml:space="preserve"> </w:t>
      </w:r>
      <w:r>
        <w:t>The capital asset retrofit fund, so retrofits to increase energy efficiency. Can the Minister tell us how much is the budget for that for 2026</w:t>
      </w:r>
      <w:r>
        <w:noBreakHyphen/>
        <w:t xml:space="preserve">2027? Thank you, Mr. Chair. </w:t>
      </w:r>
    </w:p>
    <w:p w14:paraId="1DF02965" w14:textId="77777777" w:rsidR="00441426" w:rsidRDefault="00441426" w:rsidP="00441426">
      <w:r>
        <w:rPr>
          <w:b/>
          <w:bCs/>
        </w:rPr>
        <w:t>CHAIRPERSON (Mr. Edjericon):</w:t>
      </w:r>
      <w:r>
        <w:t xml:space="preserve"> Thank you. I'll go to the Minister. </w:t>
      </w:r>
    </w:p>
    <w:p w14:paraId="2170CF1A" w14:textId="77777777" w:rsidR="00441426" w:rsidRDefault="00441426" w:rsidP="00441426">
      <w:r>
        <w:rPr>
          <w:b/>
          <w:bCs/>
        </w:rPr>
        <w:t xml:space="preserve">HON. VINCE </w:t>
      </w:r>
      <w:proofErr w:type="spellStart"/>
      <w:r>
        <w:rPr>
          <w:b/>
          <w:bCs/>
        </w:rPr>
        <w:t>McKAY</w:t>
      </w:r>
      <w:proofErr w:type="spellEnd"/>
      <w:r>
        <w:rPr>
          <w:b/>
          <w:bCs/>
        </w:rPr>
        <w:t>:</w:t>
      </w:r>
      <w:r>
        <w:t xml:space="preserve"> 2 million $600, Mr. Chair. </w:t>
      </w:r>
    </w:p>
    <w:p w14:paraId="7FC5CFE4" w14:textId="087CD755" w:rsidR="00441426" w:rsidRDefault="00441426" w:rsidP="00441426">
      <w:r>
        <w:rPr>
          <w:b/>
          <w:bCs/>
        </w:rPr>
        <w:t>CHAIRPERSON (Mr. Edjericon):</w:t>
      </w:r>
      <w:r>
        <w:t xml:space="preserve"> Thank you. I'll go to the Member from Yellowknife North.</w:t>
      </w:r>
      <w:r w:rsidR="001C1402">
        <w:t xml:space="preserve"> </w:t>
      </w:r>
    </w:p>
    <w:p w14:paraId="62C5478D" w14:textId="77777777" w:rsidR="00441426" w:rsidRDefault="00441426" w:rsidP="00441426">
      <w:r>
        <w:rPr>
          <w:b/>
          <w:bCs/>
        </w:rPr>
        <w:t>MS. MORGAN:</w:t>
      </w:r>
      <w:r>
        <w:t xml:space="preserve"> Okay. Thank you, Mr. Chair. Does the Minister know how much money is being saved through these retrofits per year in utility costs savings? Thank you, Mr. Chair. </w:t>
      </w:r>
    </w:p>
    <w:p w14:paraId="4556D173" w14:textId="77777777" w:rsidR="00441426" w:rsidRDefault="00441426" w:rsidP="00441426">
      <w:r>
        <w:rPr>
          <w:b/>
          <w:bCs/>
        </w:rPr>
        <w:t>CHAIRPERSON (Mr. Edjericon):</w:t>
      </w:r>
      <w:r>
        <w:t xml:space="preserve"> Thank you. I'll go to the Minister. </w:t>
      </w:r>
    </w:p>
    <w:p w14:paraId="2EAE11D4" w14:textId="77777777" w:rsidR="00441426" w:rsidRDefault="00441426" w:rsidP="00441426">
      <w:r>
        <w:rPr>
          <w:b/>
          <w:bCs/>
        </w:rPr>
        <w:t xml:space="preserve">HON. VINCE </w:t>
      </w:r>
      <w:proofErr w:type="spellStart"/>
      <w:r>
        <w:rPr>
          <w:b/>
          <w:bCs/>
        </w:rPr>
        <w:t>McKAY</w:t>
      </w:r>
      <w:proofErr w:type="spellEnd"/>
      <w:r>
        <w:rPr>
          <w:b/>
          <w:bCs/>
        </w:rPr>
        <w:t>:</w:t>
      </w:r>
      <w:r>
        <w:t xml:space="preserve"> We're just looking it up, Mr. Chair. Sorry, I want to hand this off to assistant deputy minister, please. </w:t>
      </w:r>
    </w:p>
    <w:p w14:paraId="66EEBED1" w14:textId="7A3EB6A1" w:rsidR="00441426" w:rsidRDefault="00441426" w:rsidP="00441426">
      <w:r>
        <w:rPr>
          <w:b/>
          <w:bCs/>
        </w:rPr>
        <w:t>CHAIRPERSON (Mr. Edjericon):</w:t>
      </w:r>
      <w:r>
        <w:t xml:space="preserve"> Thank you. I'll go to the assistant deputy minister.</w:t>
      </w:r>
      <w:r w:rsidR="001C1402">
        <w:t xml:space="preserve"> </w:t>
      </w:r>
    </w:p>
    <w:p w14:paraId="701B38BB" w14:textId="77777777" w:rsidR="00441426" w:rsidRDefault="00441426" w:rsidP="00441426">
      <w:r>
        <w:rPr>
          <w:b/>
          <w:bCs/>
        </w:rPr>
        <w:t>MS. CELESTE MCKAY:</w:t>
      </w:r>
      <w:r>
        <w:t xml:space="preserve"> Thank you, Mr. Chair. The initiatives are capable of displacing approximately 16,500 </w:t>
      </w:r>
      <w:proofErr w:type="spellStart"/>
      <w:r>
        <w:t>tonnes</w:t>
      </w:r>
      <w:proofErr w:type="spellEnd"/>
      <w:r>
        <w:t xml:space="preserve"> of GHGs annually and save us around $4 million in utilities annually. Thank you, Mr. Chair. </w:t>
      </w:r>
    </w:p>
    <w:p w14:paraId="5F5C51D9" w14:textId="77777777" w:rsidR="00441426" w:rsidRDefault="00441426" w:rsidP="00441426">
      <w:r>
        <w:rPr>
          <w:b/>
          <w:bCs/>
        </w:rPr>
        <w:t>CHAIRPERSON (Mr. Edjericon):</w:t>
      </w:r>
      <w:r>
        <w:t xml:space="preserve"> Okay, thank you. I'll go back to the Member from Yellowknife North. </w:t>
      </w:r>
    </w:p>
    <w:p w14:paraId="73BCCBAB" w14:textId="77777777" w:rsidR="00441426" w:rsidRDefault="00441426" w:rsidP="00441426">
      <w:r>
        <w:rPr>
          <w:b/>
          <w:bCs/>
        </w:rPr>
        <w:t>MS. MORGAN:</w:t>
      </w:r>
      <w:r>
        <w:t xml:space="preserve"> Thank you, Mr. Chair. So given that this project is saving us millions of dollars annually, has the department looked at opportunities to scale up this project? Are there more energy efficiency projects we could do if we had more money? Because it sounds like, you know, the sooner we do them, the sooner we can save more millions of dollars. Thank you, Mr. Chair.</w:t>
      </w:r>
    </w:p>
    <w:p w14:paraId="2CDE5728" w14:textId="0AF38A27" w:rsidR="00441426" w:rsidRDefault="00441426" w:rsidP="00441426">
      <w:r>
        <w:rPr>
          <w:b/>
          <w:bCs/>
        </w:rPr>
        <w:t>CHAIRPERSON (Mr. Edjericon):</w:t>
      </w:r>
      <w:r>
        <w:t xml:space="preserve"> Thank you. I'll go back to the Minister.</w:t>
      </w:r>
      <w:r w:rsidR="001C1402">
        <w:t xml:space="preserve"> </w:t>
      </w:r>
    </w:p>
    <w:p w14:paraId="68C27312" w14:textId="77777777" w:rsidR="00441426" w:rsidRDefault="00441426" w:rsidP="00441426">
      <w:r>
        <w:rPr>
          <w:b/>
          <w:bCs/>
        </w:rPr>
        <w:lastRenderedPageBreak/>
        <w:t xml:space="preserve">HON. VINCE </w:t>
      </w:r>
      <w:proofErr w:type="spellStart"/>
      <w:r>
        <w:rPr>
          <w:b/>
          <w:bCs/>
        </w:rPr>
        <w:t>McKAY</w:t>
      </w:r>
      <w:proofErr w:type="spellEnd"/>
      <w:r>
        <w:rPr>
          <w:b/>
          <w:bCs/>
        </w:rPr>
        <w:t>:</w:t>
      </w:r>
      <w:r>
        <w:t xml:space="preserve"> I'll ask the deputy minister to answer that. </w:t>
      </w:r>
    </w:p>
    <w:p w14:paraId="06C555B4" w14:textId="0F946DFC" w:rsidR="00441426" w:rsidRDefault="00441426" w:rsidP="00441426">
      <w:r>
        <w:rPr>
          <w:b/>
          <w:bCs/>
        </w:rPr>
        <w:t>CHAIRPERSON (Mr. Edjericon):</w:t>
      </w:r>
      <w:r>
        <w:t xml:space="preserve"> Thank you. I'll go back to the assistant deputy minister.</w:t>
      </w:r>
      <w:r w:rsidR="001C1402">
        <w:t xml:space="preserve"> </w:t>
      </w:r>
    </w:p>
    <w:p w14:paraId="5B759DE6" w14:textId="1E265B4F" w:rsidR="00441426" w:rsidRDefault="00441426" w:rsidP="00441426">
      <w:r>
        <w:rPr>
          <w:b/>
          <w:bCs/>
        </w:rPr>
        <w:t xml:space="preserve">MS. CELESTE </w:t>
      </w:r>
      <w:proofErr w:type="spellStart"/>
      <w:r>
        <w:rPr>
          <w:b/>
          <w:bCs/>
        </w:rPr>
        <w:t>McKAY</w:t>
      </w:r>
      <w:proofErr w:type="spellEnd"/>
      <w:r>
        <w:rPr>
          <w:b/>
          <w:bCs/>
        </w:rPr>
        <w:t>:</w:t>
      </w:r>
      <w:r>
        <w:t xml:space="preserve"> Thank you, Mr. Chair. Yes, we continue to fund projects that do save the greenhouse gases, but a lot of the low</w:t>
      </w:r>
      <w:r>
        <w:noBreakHyphen/>
        <w:t>hanging fruit has been taken care of already.</w:t>
      </w:r>
      <w:r w:rsidR="001C1402">
        <w:t xml:space="preserve"> </w:t>
      </w:r>
      <w:r>
        <w:t>So we've achieved the biggest savings and now we're working through some of the smaller savings, but most of the large savings has been achieved already. Thank you, Mr. Chair.</w:t>
      </w:r>
    </w:p>
    <w:p w14:paraId="4A3773A5" w14:textId="345E8C7C" w:rsidR="00441426" w:rsidRDefault="00441426" w:rsidP="00441426">
      <w:r>
        <w:rPr>
          <w:b/>
          <w:bCs/>
        </w:rPr>
        <w:t>CHAIRPERSON (Mr. Edjericon):</w:t>
      </w:r>
      <w:r>
        <w:t xml:space="preserve"> Okay.</w:t>
      </w:r>
      <w:r w:rsidR="001C1402">
        <w:t xml:space="preserve"> </w:t>
      </w:r>
      <w:r>
        <w:t>Thank you. I'll go back to the Member from Yellowknife North.</w:t>
      </w:r>
      <w:r w:rsidR="001C1402">
        <w:t xml:space="preserve"> </w:t>
      </w:r>
    </w:p>
    <w:p w14:paraId="4C5C5AC8" w14:textId="77777777" w:rsidR="00441426" w:rsidRDefault="00441426" w:rsidP="00441426">
      <w:r>
        <w:rPr>
          <w:b/>
          <w:bCs/>
        </w:rPr>
        <w:t>MS. MORGAN:</w:t>
      </w:r>
      <w:r>
        <w:t xml:space="preserve"> Okay, thank you for that explanation. Next, I just wanted to ask about the deferred maintenance. And so that is to cover maintenance of projects where there is a life safety issue or a need to protect the asset. How much in total is budgeted for deferred maintenance projects? Thank you, Mr. Chair. </w:t>
      </w:r>
    </w:p>
    <w:p w14:paraId="0E137C55" w14:textId="77777777" w:rsidR="00441426" w:rsidRDefault="00441426" w:rsidP="00441426">
      <w:r>
        <w:rPr>
          <w:b/>
          <w:bCs/>
        </w:rPr>
        <w:t>CHAIRPERSON (Mr. Edjericon):</w:t>
      </w:r>
      <w:r>
        <w:t xml:space="preserve"> Thank you. I'll go to the Minister. </w:t>
      </w:r>
    </w:p>
    <w:p w14:paraId="1C957BE8" w14:textId="77777777" w:rsidR="00441426" w:rsidRDefault="00441426" w:rsidP="00441426">
      <w:r>
        <w:rPr>
          <w:b/>
          <w:bCs/>
        </w:rPr>
        <w:t xml:space="preserve">HON. VINCE </w:t>
      </w:r>
      <w:proofErr w:type="spellStart"/>
      <w:r>
        <w:rPr>
          <w:b/>
          <w:bCs/>
        </w:rPr>
        <w:t>McKAY</w:t>
      </w:r>
      <w:proofErr w:type="spellEnd"/>
      <w:r>
        <w:rPr>
          <w:b/>
          <w:bCs/>
        </w:rPr>
        <w:t>:</w:t>
      </w:r>
      <w:r>
        <w:t xml:space="preserve"> Thank you, Mr. Chair. We have $3,400,000 budgeted for that. Thank you, Mr. Chair.</w:t>
      </w:r>
    </w:p>
    <w:p w14:paraId="2DBF4182" w14:textId="7F0FDD6F" w:rsidR="00441426" w:rsidRDefault="00441426" w:rsidP="00441426">
      <w:r>
        <w:rPr>
          <w:b/>
          <w:bCs/>
        </w:rPr>
        <w:t xml:space="preserve">CHAIRPERSON (Mr. Edjericon): </w:t>
      </w:r>
      <w:r>
        <w:t>Okay, thank you. I'll go back to the Member from Yellowknife North.</w:t>
      </w:r>
      <w:r w:rsidR="001C1402">
        <w:t xml:space="preserve"> </w:t>
      </w:r>
    </w:p>
    <w:p w14:paraId="1D40E3FB" w14:textId="39D031B9" w:rsidR="00441426" w:rsidRDefault="00441426" w:rsidP="00441426">
      <w:r>
        <w:rPr>
          <w:b/>
          <w:bCs/>
        </w:rPr>
        <w:t>MS. MORGAN:</w:t>
      </w:r>
      <w:r>
        <w:t xml:space="preserve"> Okay, thank you, Mr. Chair. So in order to figure out what we need to do maintenance on and what gets on the list, I assume we would need to be doing facility assessments. And so how often are we doing facility assessments to figure out, you know, what needs repair and maintenance? For example, you know, schools, health </w:t>
      </w:r>
      <w:proofErr w:type="spellStart"/>
      <w:r>
        <w:t>centres</w:t>
      </w:r>
      <w:proofErr w:type="spellEnd"/>
      <w:r>
        <w:t>, all of the government major infrastructure and buildings.</w:t>
      </w:r>
      <w:r w:rsidR="001C1402">
        <w:t xml:space="preserve"> </w:t>
      </w:r>
      <w:r>
        <w:t>Do we have a policy on how often we generally do these facility assessments? Thank you, Mr. Chair.</w:t>
      </w:r>
    </w:p>
    <w:p w14:paraId="5D76E029" w14:textId="22C945FF" w:rsidR="00441426" w:rsidRDefault="00441426" w:rsidP="00441426">
      <w:r>
        <w:rPr>
          <w:b/>
          <w:bCs/>
        </w:rPr>
        <w:t xml:space="preserve">CHAIRPERSON (Mr. Edjericon): </w:t>
      </w:r>
      <w:r>
        <w:t>Thank you. I'll go to the Minister.</w:t>
      </w:r>
      <w:r w:rsidR="001C1402">
        <w:t xml:space="preserve"> </w:t>
      </w:r>
    </w:p>
    <w:p w14:paraId="348265C7" w14:textId="77777777" w:rsidR="00441426" w:rsidRDefault="00441426" w:rsidP="00441426">
      <w:r>
        <w:rPr>
          <w:b/>
          <w:bCs/>
        </w:rPr>
        <w:t xml:space="preserve">HON. VINCE </w:t>
      </w:r>
      <w:proofErr w:type="spellStart"/>
      <w:r>
        <w:rPr>
          <w:b/>
          <w:bCs/>
        </w:rPr>
        <w:t>McKAY</w:t>
      </w:r>
      <w:proofErr w:type="spellEnd"/>
      <w:r>
        <w:rPr>
          <w:b/>
          <w:bCs/>
        </w:rPr>
        <w:t>:</w:t>
      </w:r>
      <w:r>
        <w:t xml:space="preserve"> Thank you, Mr. Chair. I'm going to ask the assistant deputy minister to answer this one here. Thank you. </w:t>
      </w:r>
    </w:p>
    <w:p w14:paraId="098757D1" w14:textId="77777777" w:rsidR="00441426" w:rsidRDefault="00441426" w:rsidP="00441426">
      <w:r>
        <w:rPr>
          <w:b/>
          <w:bCs/>
        </w:rPr>
        <w:t>CHAIRPERSON (Mr. Edjericon):</w:t>
      </w:r>
      <w:r>
        <w:t xml:space="preserve"> I'll go to the assistant deputy minister. </w:t>
      </w:r>
    </w:p>
    <w:p w14:paraId="28409C35" w14:textId="77777777" w:rsidR="00441426" w:rsidRDefault="00441426" w:rsidP="00441426">
      <w:r>
        <w:rPr>
          <w:b/>
          <w:bCs/>
        </w:rPr>
        <w:t xml:space="preserve">MS. CELESTE </w:t>
      </w:r>
      <w:proofErr w:type="spellStart"/>
      <w:r>
        <w:rPr>
          <w:b/>
          <w:bCs/>
        </w:rPr>
        <w:t>McKAY</w:t>
      </w:r>
      <w:proofErr w:type="spellEnd"/>
      <w:r>
        <w:rPr>
          <w:b/>
          <w:bCs/>
        </w:rPr>
        <w:t>:</w:t>
      </w:r>
      <w:r>
        <w:t xml:space="preserve"> Thank you, Mr. Chair. We assess our buildings on a five</w:t>
      </w:r>
      <w:r>
        <w:noBreakHyphen/>
        <w:t>year rotating basis. Thank you, Mr. Chair.</w:t>
      </w:r>
    </w:p>
    <w:p w14:paraId="51B56855" w14:textId="77777777" w:rsidR="00441426" w:rsidRDefault="00441426" w:rsidP="00441426">
      <w:r>
        <w:rPr>
          <w:b/>
          <w:bCs/>
        </w:rPr>
        <w:t>CHAIRPERSON (Mr. Edjericon):</w:t>
      </w:r>
      <w:r>
        <w:t xml:space="preserve"> Okay, thank you. I'll go to the Member from Yellowknife North. </w:t>
      </w:r>
    </w:p>
    <w:p w14:paraId="37705EDE" w14:textId="77777777" w:rsidR="00441426" w:rsidRDefault="00441426" w:rsidP="00441426">
      <w:r>
        <w:rPr>
          <w:b/>
          <w:bCs/>
        </w:rPr>
        <w:t>MS. MORGAN:</w:t>
      </w:r>
      <w:r>
        <w:t xml:space="preserve"> Thank you, Mr. Chair. And does the department currently have the resources to complete all of those facility assessments on a five</w:t>
      </w:r>
      <w:r>
        <w:noBreakHyphen/>
        <w:t xml:space="preserve">year basis, or do we have a backlog of facilities waiting, you know, longer than five years to be able to get their assessments? Thank you, Mr. Chair. </w:t>
      </w:r>
    </w:p>
    <w:p w14:paraId="6CF44A41" w14:textId="77777777" w:rsidR="00441426" w:rsidRDefault="00441426" w:rsidP="00441426">
      <w:r>
        <w:rPr>
          <w:b/>
          <w:bCs/>
        </w:rPr>
        <w:t>CHAIRPERSON (Mr. Edjericon):</w:t>
      </w:r>
      <w:r>
        <w:t xml:space="preserve"> I'm going to go back to the assistant deputy minister. </w:t>
      </w:r>
    </w:p>
    <w:p w14:paraId="72D1971F" w14:textId="6F4FC42E" w:rsidR="00441426" w:rsidRDefault="00441426" w:rsidP="00441426">
      <w:r>
        <w:rPr>
          <w:b/>
          <w:bCs/>
        </w:rPr>
        <w:t xml:space="preserve">MS. CELESTE </w:t>
      </w:r>
      <w:proofErr w:type="spellStart"/>
      <w:r>
        <w:rPr>
          <w:b/>
          <w:bCs/>
        </w:rPr>
        <w:t>McKAY</w:t>
      </w:r>
      <w:proofErr w:type="spellEnd"/>
      <w:r>
        <w:rPr>
          <w:b/>
          <w:bCs/>
        </w:rPr>
        <w:t>:</w:t>
      </w:r>
      <w:r>
        <w:t xml:space="preserve"> Thank you, Mr. Chair.</w:t>
      </w:r>
      <w:r w:rsidR="001C1402">
        <w:t xml:space="preserve"> </w:t>
      </w:r>
      <w:r>
        <w:t xml:space="preserve">We do have the capacity to complete them on an annual basis, but we do have a backlog based on the COVID years. There were two years where we weren't able to get in to every community that we intended to. So it has created a bit of a backlog there. Thank you, Mr. Chair. </w:t>
      </w:r>
    </w:p>
    <w:p w14:paraId="6D9F75AC" w14:textId="6937EA88" w:rsidR="00441426" w:rsidRDefault="00441426" w:rsidP="00441426">
      <w:r>
        <w:rPr>
          <w:b/>
          <w:bCs/>
        </w:rPr>
        <w:t>CHAIRPERSON (Mr. Edjericon):</w:t>
      </w:r>
      <w:r>
        <w:t xml:space="preserve"> Okay, thank you. I'll go to the Member from Yellowknife North.</w:t>
      </w:r>
      <w:r w:rsidR="001C1402">
        <w:t xml:space="preserve"> </w:t>
      </w:r>
    </w:p>
    <w:p w14:paraId="1972399A" w14:textId="77777777" w:rsidR="00441426" w:rsidRDefault="00441426" w:rsidP="00441426">
      <w:r>
        <w:rPr>
          <w:b/>
          <w:bCs/>
        </w:rPr>
        <w:t>MS. MORGAN:</w:t>
      </w:r>
      <w:r>
        <w:t xml:space="preserve"> Thank you, Mr. Chair. Well, certainly I would appreciate if the department wanted to bring forward in a budget, you know, an extra pot of money just to make sure we get caught up and have those assessments done every five years, I would certainly be in support of that because the last thing we need is for buildings to be falling apart and us not even know because we haven't assessed them.</w:t>
      </w:r>
    </w:p>
    <w:p w14:paraId="4E1894FF" w14:textId="3DC3D640" w:rsidR="00441426" w:rsidRDefault="00441426" w:rsidP="00441426">
      <w:r>
        <w:t>And so once we do those assessments, I assume there's a list or a prioritization of the different safety issues</w:t>
      </w:r>
      <w:r w:rsidR="00C4509A">
        <w:t xml:space="preserve"> </w:t>
      </w:r>
      <w:r>
        <w:noBreakHyphen/>
      </w:r>
      <w:r>
        <w:noBreakHyphen/>
        <w:t xml:space="preserve"> well, life safety issues, things that are threatening the future of that asset being able to continue to function. Can the Minister say whether all of the life safety issues</w:t>
      </w:r>
      <w:r w:rsidR="00C4509A">
        <w:t xml:space="preserve"> </w:t>
      </w:r>
      <w:r>
        <w:noBreakHyphen/>
      </w:r>
      <w:r>
        <w:noBreakHyphen/>
        <w:t xml:space="preserve"> I guess, starting with that</w:t>
      </w:r>
      <w:r w:rsidR="00C4509A">
        <w:t xml:space="preserve"> </w:t>
      </w:r>
      <w:r>
        <w:noBreakHyphen/>
      </w:r>
      <w:r>
        <w:noBreakHyphen/>
        <w:t xml:space="preserve"> can be addressed through the deferred maintenance budget, or even within the life safety issues, do some have to get prioritized and some have to wait an unknown number of years to get addressed? So is our deferred maintenance budget adequate to cover all of the life safety issues that have been discovered? Thank you, Mr. Chair. </w:t>
      </w:r>
    </w:p>
    <w:p w14:paraId="2018E27D" w14:textId="77777777" w:rsidR="00441426" w:rsidRDefault="00441426" w:rsidP="00441426">
      <w:r>
        <w:rPr>
          <w:b/>
          <w:bCs/>
        </w:rPr>
        <w:t>CHAIRPERSON (Mr. Edjericon):</w:t>
      </w:r>
      <w:r>
        <w:t xml:space="preserve"> Thank you. I am going to the Minister. </w:t>
      </w:r>
    </w:p>
    <w:p w14:paraId="75B5A5CE" w14:textId="77777777" w:rsidR="00441426" w:rsidRDefault="00441426" w:rsidP="00441426">
      <w:r>
        <w:rPr>
          <w:b/>
          <w:bCs/>
        </w:rPr>
        <w:t xml:space="preserve">HON. VINCE </w:t>
      </w:r>
      <w:proofErr w:type="spellStart"/>
      <w:r>
        <w:rPr>
          <w:b/>
          <w:bCs/>
        </w:rPr>
        <w:t>McKAY</w:t>
      </w:r>
      <w:proofErr w:type="spellEnd"/>
      <w:r>
        <w:rPr>
          <w:b/>
          <w:bCs/>
        </w:rPr>
        <w:t>:</w:t>
      </w:r>
      <w:r>
        <w:t xml:space="preserve"> I am going to ask the pro with this, the assistant deputy minister, to answer if she doesn't mind. </w:t>
      </w:r>
    </w:p>
    <w:p w14:paraId="54A6CC37" w14:textId="77777777" w:rsidR="00441426" w:rsidRDefault="00441426" w:rsidP="00441426">
      <w:r>
        <w:rPr>
          <w:b/>
          <w:bCs/>
        </w:rPr>
        <w:t>CHAIRPERSON (Mr. Edjericon):</w:t>
      </w:r>
      <w:r>
        <w:t xml:space="preserve"> Okay, thank you. I'll go to the assistant deputy minister. </w:t>
      </w:r>
    </w:p>
    <w:p w14:paraId="1DF547E7" w14:textId="77777777" w:rsidR="00441426" w:rsidRDefault="00441426" w:rsidP="00441426">
      <w:r>
        <w:rPr>
          <w:b/>
          <w:bCs/>
        </w:rPr>
        <w:lastRenderedPageBreak/>
        <w:t xml:space="preserve">MS. CELEST </w:t>
      </w:r>
      <w:proofErr w:type="spellStart"/>
      <w:r>
        <w:rPr>
          <w:b/>
          <w:bCs/>
        </w:rPr>
        <w:t>McKAY</w:t>
      </w:r>
      <w:proofErr w:type="spellEnd"/>
      <w:r>
        <w:rPr>
          <w:b/>
          <w:bCs/>
        </w:rPr>
        <w:t>:</w:t>
      </w:r>
      <w:r>
        <w:t xml:space="preserve"> Thank you, Mr. Chair. Short answer, yes, there is adequate budget for current life safety items. The report will show some life safety items that are renewal items, things like needing to go back and check on the status of a fire alarm, for instance. It may not need to be imminently replaced, but it's something that we need to keep an eye on. So the report does show both of those things. Thank you, Mr. Chair. </w:t>
      </w:r>
    </w:p>
    <w:p w14:paraId="65D42E4D" w14:textId="77777777" w:rsidR="00441426" w:rsidRDefault="00441426" w:rsidP="00441426">
      <w:r>
        <w:rPr>
          <w:b/>
          <w:bCs/>
        </w:rPr>
        <w:t>CHAIRPERSON (Mr. Edjericon):</w:t>
      </w:r>
      <w:r>
        <w:t xml:space="preserve"> Thank you. I'll go to the Member from Yellowknife North. </w:t>
      </w:r>
    </w:p>
    <w:p w14:paraId="18012175" w14:textId="13DDD26C" w:rsidR="00441426" w:rsidRDefault="00441426" w:rsidP="00441426">
      <w:r>
        <w:rPr>
          <w:b/>
          <w:bCs/>
        </w:rPr>
        <w:t>MS. MORGAN:</w:t>
      </w:r>
      <w:r>
        <w:t xml:space="preserve"> Thank you, Mr. Chair. So we certainly hear from, for example, some of the Yellowknife school boards that we have schools with, say, leaking roofs, and they certainly want to have them assessed and feel that it could be risking the integrity of the building if there's water leaking in and it can be obviously spreading, water damage, and we don't want that.</w:t>
      </w:r>
      <w:r w:rsidR="001C1402">
        <w:t xml:space="preserve"> </w:t>
      </w:r>
      <w:r>
        <w:t>And what we hear is confusion as to when does it become urgent enough, when does it become an emergency in the department's view.</w:t>
      </w:r>
      <w:r w:rsidR="001C1402">
        <w:t xml:space="preserve"> </w:t>
      </w:r>
      <w:r>
        <w:t xml:space="preserve">Because people are confused as to why this isn't getting prioritized for funding. Can the Minister or his staff explain or let us know how they're going to better communicate with partners around how these issues are being prioritized and when the department thinks that something is an emergency or a structural integrity issue and when it can wait? Thank you, Mr. Chair. </w:t>
      </w:r>
    </w:p>
    <w:p w14:paraId="7E6D450A" w14:textId="77777777" w:rsidR="00441426" w:rsidRDefault="00441426" w:rsidP="00441426">
      <w:r>
        <w:rPr>
          <w:b/>
          <w:bCs/>
        </w:rPr>
        <w:t>CHAIRPERSON (Mr. Edjericon):</w:t>
      </w:r>
      <w:r>
        <w:t xml:space="preserve"> Thank you. I'll go to the Minister. </w:t>
      </w:r>
    </w:p>
    <w:p w14:paraId="40FE9209" w14:textId="77777777" w:rsidR="00441426" w:rsidRDefault="00441426" w:rsidP="00441426">
      <w:r>
        <w:rPr>
          <w:b/>
          <w:bCs/>
        </w:rPr>
        <w:t xml:space="preserve">HON. VINCE </w:t>
      </w:r>
      <w:proofErr w:type="spellStart"/>
      <w:r>
        <w:rPr>
          <w:b/>
          <w:bCs/>
        </w:rPr>
        <w:t>McKAY</w:t>
      </w:r>
      <w:proofErr w:type="spellEnd"/>
      <w:r>
        <w:rPr>
          <w:b/>
          <w:bCs/>
        </w:rPr>
        <w:t>:</w:t>
      </w:r>
      <w:r>
        <w:t xml:space="preserve"> Thank you, Mr. Chair. So I would say all our infrastructure buildings are looked at and prioritized based on the structural deficiencies, if there is any. So a lot of it relates to, obviously, the life safety, any structural repairs, building code upgrades, roof and exterior envelope failures, and that's all based on what's notified to the department. But if the assistant deputy minister wanted to add anything, she's more than welcome to do that. Thank you. </w:t>
      </w:r>
    </w:p>
    <w:p w14:paraId="0135316D" w14:textId="77777777" w:rsidR="00441426" w:rsidRDefault="00441426" w:rsidP="00441426">
      <w:r>
        <w:rPr>
          <w:b/>
          <w:bCs/>
        </w:rPr>
        <w:t>CHAIRPERSON (Mr. Edjericon):</w:t>
      </w:r>
      <w:r>
        <w:t xml:space="preserve"> Okay, thank you. I'll go to the assistant deputy minister. </w:t>
      </w:r>
    </w:p>
    <w:p w14:paraId="70B5C104" w14:textId="4D5FA602" w:rsidR="00441426" w:rsidRDefault="00441426" w:rsidP="00441426">
      <w:r>
        <w:rPr>
          <w:b/>
          <w:bCs/>
        </w:rPr>
        <w:t xml:space="preserve">MS. CELEST </w:t>
      </w:r>
      <w:proofErr w:type="spellStart"/>
      <w:r>
        <w:rPr>
          <w:b/>
          <w:bCs/>
        </w:rPr>
        <w:t>McKAY</w:t>
      </w:r>
      <w:proofErr w:type="spellEnd"/>
      <w:r>
        <w:rPr>
          <w:b/>
          <w:bCs/>
        </w:rPr>
        <w:t>:</w:t>
      </w:r>
      <w:r>
        <w:t xml:space="preserve"> Thank you, Mr. Chair. I agree with the Minister.</w:t>
      </w:r>
      <w:r w:rsidR="001C1402">
        <w:t xml:space="preserve"> </w:t>
      </w:r>
      <w:r>
        <w:t xml:space="preserve">And I'll add that YK1 and YCS schools are not GNWT assets, but we've recently reintegrated them into our assessment process so that we can assist them with their maintenance and assist ECE in capital planning for those schools. Thank you, Mr. Chair. </w:t>
      </w:r>
    </w:p>
    <w:p w14:paraId="07BAACEB" w14:textId="19FB32F0" w:rsidR="00441426" w:rsidRDefault="00441426" w:rsidP="00441426">
      <w:r>
        <w:rPr>
          <w:b/>
          <w:bCs/>
        </w:rPr>
        <w:t>CHAIRPERSON (Mr. Edjericon):</w:t>
      </w:r>
      <w:r>
        <w:t xml:space="preserve"> Okay, thank you.</w:t>
      </w:r>
      <w:r w:rsidR="001C1402">
        <w:t xml:space="preserve"> </w:t>
      </w:r>
      <w:r>
        <w:t xml:space="preserve">Is there any further comments from the Members? Member from Range Lake. </w:t>
      </w:r>
    </w:p>
    <w:p w14:paraId="1F887922" w14:textId="77777777" w:rsidR="00441426" w:rsidRDefault="00441426" w:rsidP="00441426">
      <w:r>
        <w:rPr>
          <w:b/>
          <w:bCs/>
        </w:rPr>
        <w:t>MR. TESTART:</w:t>
      </w:r>
      <w:r>
        <w:t xml:space="preserve"> Thank you, Mr. Chair. I have just a few more details on the questions I had about Highway No. 4. </w:t>
      </w:r>
    </w:p>
    <w:p w14:paraId="519BC4F3" w14:textId="77777777" w:rsidR="00441426" w:rsidRDefault="00441426" w:rsidP="00441426">
      <w:r>
        <w:t xml:space="preserve">So the sections in question where accidents over the summer occurred are the corner of Prosperous Lake and kilometer 21. So can I get some reassurances from the Minister that those two sections are going to be addressed by the rehabilitation? Thank you. </w:t>
      </w:r>
    </w:p>
    <w:p w14:paraId="5FDF6F93" w14:textId="77777777" w:rsidR="00441426" w:rsidRDefault="00441426" w:rsidP="00441426">
      <w:r>
        <w:rPr>
          <w:b/>
          <w:bCs/>
        </w:rPr>
        <w:t>CHAIRPERSON (Mr. Edjericon):</w:t>
      </w:r>
      <w:r>
        <w:t xml:space="preserve"> Thank you. I'll go to the Minister. </w:t>
      </w:r>
    </w:p>
    <w:p w14:paraId="19C83751" w14:textId="77777777" w:rsidR="00441426" w:rsidRDefault="00441426" w:rsidP="00441426">
      <w:r>
        <w:rPr>
          <w:b/>
          <w:bCs/>
        </w:rPr>
        <w:t xml:space="preserve">HON. VINCE </w:t>
      </w:r>
      <w:proofErr w:type="spellStart"/>
      <w:r>
        <w:rPr>
          <w:b/>
          <w:bCs/>
        </w:rPr>
        <w:t>McKAY</w:t>
      </w:r>
      <w:proofErr w:type="spellEnd"/>
      <w:r>
        <w:rPr>
          <w:b/>
          <w:bCs/>
        </w:rPr>
        <w:t>:</w:t>
      </w:r>
      <w:r>
        <w:t xml:space="preserve"> Yes, thank you, Mr. Chair. That just will fall under our general annual maintenance in that area. Thank you, Mr. Chair.</w:t>
      </w:r>
    </w:p>
    <w:p w14:paraId="30FEDAE5" w14:textId="77777777" w:rsidR="00441426" w:rsidRDefault="00441426" w:rsidP="00441426">
      <w:r>
        <w:rPr>
          <w:b/>
          <w:bCs/>
        </w:rPr>
        <w:t>CHAIRPERSON (Mr. Edjericon):</w:t>
      </w:r>
      <w:r>
        <w:t xml:space="preserve"> Thank you. I'll go to the Member from Range Lake. </w:t>
      </w:r>
    </w:p>
    <w:p w14:paraId="3C204D12" w14:textId="5DFD8660" w:rsidR="00441426" w:rsidRDefault="00441426" w:rsidP="00441426">
      <w:r>
        <w:rPr>
          <w:b/>
          <w:bCs/>
        </w:rPr>
        <w:t>MR. TESTART:</w:t>
      </w:r>
      <w:r>
        <w:t xml:space="preserve"> Okay, I don't think I have properly understood that. Those </w:t>
      </w:r>
      <w:r>
        <w:noBreakHyphen/>
      </w:r>
      <w:r>
        <w:noBreakHyphen/>
        <w:t xml:space="preserve"> I just</w:t>
      </w:r>
      <w:r w:rsidR="00C4509A">
        <w:t xml:space="preserve"> </w:t>
      </w:r>
      <w:r>
        <w:noBreakHyphen/>
      </w:r>
      <w:r>
        <w:noBreakHyphen/>
        <w:t xml:space="preserve"> I think it would reassure folks who are concerned about this if we knew that they were going to take a look at that section. So if you're telling me the general maintenance is going to address these concerns, then I guess we'll go from there.</w:t>
      </w:r>
      <w:r w:rsidR="001C1402">
        <w:t xml:space="preserve"> </w:t>
      </w:r>
      <w:r>
        <w:t xml:space="preserve">But just to confirm that they will be addressed through general maintenance. Thank you. </w:t>
      </w:r>
    </w:p>
    <w:p w14:paraId="3E398920" w14:textId="77777777" w:rsidR="00441426" w:rsidRDefault="00441426" w:rsidP="00441426">
      <w:r>
        <w:rPr>
          <w:b/>
          <w:bCs/>
        </w:rPr>
        <w:t>CHAIRPERSON (Mr. Edjericon):</w:t>
      </w:r>
      <w:r>
        <w:t xml:space="preserve"> Thank you. I'll go to the Minister. </w:t>
      </w:r>
    </w:p>
    <w:p w14:paraId="404E6572" w14:textId="73A3211C" w:rsidR="00441426" w:rsidRDefault="00441426" w:rsidP="00441426">
      <w:r>
        <w:rPr>
          <w:b/>
          <w:bCs/>
        </w:rPr>
        <w:t xml:space="preserve">HON. VINCE </w:t>
      </w:r>
      <w:proofErr w:type="spellStart"/>
      <w:r>
        <w:rPr>
          <w:b/>
          <w:bCs/>
        </w:rPr>
        <w:t>McKAY</w:t>
      </w:r>
      <w:proofErr w:type="spellEnd"/>
      <w:r>
        <w:rPr>
          <w:b/>
          <w:bCs/>
        </w:rPr>
        <w:t>:</w:t>
      </w:r>
      <w:r>
        <w:t xml:space="preserve"> Thank you, Mr. Chair. So the current schedule for this year, like I said, is from kilometer 59 to 61 for the projects, you know, for the improvements. That section that the Member is speaking of would be addressed through our annual maintenance and probably this coming summer.</w:t>
      </w:r>
      <w:r w:rsidR="001C1402">
        <w:t xml:space="preserve"> </w:t>
      </w:r>
      <w:r>
        <w:t xml:space="preserve">Thank you. </w:t>
      </w:r>
    </w:p>
    <w:p w14:paraId="1A969192" w14:textId="77777777" w:rsidR="00441426" w:rsidRDefault="00441426" w:rsidP="00441426">
      <w:r>
        <w:rPr>
          <w:b/>
          <w:bCs/>
        </w:rPr>
        <w:t>CHAIRPERSON (Mr. Edjericon):</w:t>
      </w:r>
      <w:r>
        <w:t xml:space="preserve"> Thank you. I'll go to the Member from Range Lake. </w:t>
      </w:r>
    </w:p>
    <w:p w14:paraId="1D5B48A3" w14:textId="6CECF9C6" w:rsidR="00441426" w:rsidRDefault="00441426" w:rsidP="00441426">
      <w:r>
        <w:rPr>
          <w:b/>
          <w:bCs/>
        </w:rPr>
        <w:t>MR. TESTART:</w:t>
      </w:r>
      <w:r>
        <w:t xml:space="preserve"> Okay. That is helpful. There's also a concern about a lack of guardrails at these sections and other sections as well, where if there is a slip on the road, that you can fly right off of it. So is there a plan to improve</w:t>
      </w:r>
      <w:r w:rsidR="00C4509A">
        <w:t xml:space="preserve"> </w:t>
      </w:r>
      <w:r>
        <w:noBreakHyphen/>
      </w:r>
      <w:r>
        <w:noBreakHyphen/>
        <w:t xml:space="preserve"> do those safety improvements to the highway and install guardrails? Thank you. </w:t>
      </w:r>
    </w:p>
    <w:p w14:paraId="51FE4A57" w14:textId="77777777" w:rsidR="00441426" w:rsidRDefault="00441426" w:rsidP="00441426">
      <w:r>
        <w:rPr>
          <w:b/>
          <w:bCs/>
        </w:rPr>
        <w:t>CHAIRPERSON (Mr. Edjericon):</w:t>
      </w:r>
      <w:r>
        <w:t xml:space="preserve"> Thank you. I'll go to the Minister. </w:t>
      </w:r>
    </w:p>
    <w:p w14:paraId="2376BD21" w14:textId="4852C7DC" w:rsidR="00441426" w:rsidRDefault="00441426" w:rsidP="00441426">
      <w:r>
        <w:rPr>
          <w:b/>
          <w:bCs/>
        </w:rPr>
        <w:t xml:space="preserve">HON. VINCE </w:t>
      </w:r>
      <w:proofErr w:type="spellStart"/>
      <w:r>
        <w:rPr>
          <w:b/>
          <w:bCs/>
        </w:rPr>
        <w:t>McKAY</w:t>
      </w:r>
      <w:proofErr w:type="spellEnd"/>
      <w:r>
        <w:rPr>
          <w:b/>
          <w:bCs/>
        </w:rPr>
        <w:t>:</w:t>
      </w:r>
      <w:r>
        <w:t xml:space="preserve"> Yeah, thank you, Mr. Chair. So, yeah, guardrail and replacement projects are for, yeah, in the North Slave region.</w:t>
      </w:r>
      <w:r w:rsidR="001C1402">
        <w:t xml:space="preserve"> </w:t>
      </w:r>
      <w:r>
        <w:t>There is some work being done.</w:t>
      </w:r>
      <w:r w:rsidR="001C1402">
        <w:t xml:space="preserve"> </w:t>
      </w:r>
      <w:r>
        <w:t xml:space="preserve">I don't know if it's that particular area, but I can find out and let the Member know. </w:t>
      </w:r>
    </w:p>
    <w:p w14:paraId="1D426672" w14:textId="263CDC55" w:rsidR="00441426" w:rsidRDefault="00441426" w:rsidP="00441426">
      <w:r>
        <w:rPr>
          <w:b/>
          <w:bCs/>
        </w:rPr>
        <w:lastRenderedPageBreak/>
        <w:t>CHAIRPERSON (Mr. Edjericon):</w:t>
      </w:r>
      <w:r>
        <w:t xml:space="preserve"> Thank you.</w:t>
      </w:r>
      <w:r w:rsidR="001C1402">
        <w:t xml:space="preserve"> </w:t>
      </w:r>
      <w:r>
        <w:t xml:space="preserve">I'll go to the Member from Range Lake. </w:t>
      </w:r>
    </w:p>
    <w:p w14:paraId="1760D385" w14:textId="56E70A48" w:rsidR="00441426" w:rsidRDefault="00441426" w:rsidP="00441426">
      <w:r>
        <w:rPr>
          <w:b/>
          <w:bCs/>
        </w:rPr>
        <w:t>MR. TESTART:</w:t>
      </w:r>
      <w:r>
        <w:t xml:space="preserve"> Okay. Thank you. And I appreciate that this is relatively detailed, but it's also relatively important because, like as I said, there were some high profile accidents and loss of life this summer. So I will await that additional information from the Minister and the department and make that information available to my constituents when it is made available. So I'll hold the Minister to that.</w:t>
      </w:r>
      <w:r w:rsidR="001C1402">
        <w:t xml:space="preserve"> </w:t>
      </w:r>
      <w:r>
        <w:t xml:space="preserve">But nothing further. Thank you. </w:t>
      </w:r>
    </w:p>
    <w:p w14:paraId="789F6051" w14:textId="3D2806BE" w:rsidR="00441426" w:rsidRDefault="00441426" w:rsidP="00441426">
      <w:r>
        <w:rPr>
          <w:b/>
          <w:bCs/>
        </w:rPr>
        <w:t>CHAIRPERSON (Mr. Edjericon):</w:t>
      </w:r>
      <w:r>
        <w:t xml:space="preserve"> Okay. Thank you.</w:t>
      </w:r>
      <w:r w:rsidR="001C1402">
        <w:t xml:space="preserve"> </w:t>
      </w:r>
      <w:r>
        <w:t xml:space="preserve">I'll go to the Member from Great Slave. </w:t>
      </w:r>
    </w:p>
    <w:p w14:paraId="153EFCD0" w14:textId="77777777" w:rsidR="00441426" w:rsidRDefault="00441426" w:rsidP="00441426">
      <w:r>
        <w:rPr>
          <w:b/>
          <w:bCs/>
        </w:rPr>
        <w:t>MS. REID:</w:t>
      </w:r>
      <w:r>
        <w:t xml:space="preserve"> Thank you, Mr. Chair. For the item, the project various highway chip seal overlay program, the chip seal overlay for 100 to 150 kilometers each year territory wide, can the Minister please say how much is allocated for that item for 2026</w:t>
      </w:r>
      <w:r>
        <w:noBreakHyphen/>
        <w:t xml:space="preserve">2027? Thank you, Mr. Chair. </w:t>
      </w:r>
    </w:p>
    <w:p w14:paraId="2C7574EE" w14:textId="262630BC" w:rsidR="00441426" w:rsidRDefault="00441426" w:rsidP="00441426">
      <w:r>
        <w:rPr>
          <w:b/>
          <w:bCs/>
        </w:rPr>
        <w:t>CHAIRPERSON (Mr. Edjericon):</w:t>
      </w:r>
      <w:r>
        <w:t xml:space="preserve"> Thank you.</w:t>
      </w:r>
      <w:r w:rsidR="001C1402">
        <w:t xml:space="preserve"> </w:t>
      </w:r>
      <w:r>
        <w:t xml:space="preserve">I'll go to the Minister. </w:t>
      </w:r>
    </w:p>
    <w:p w14:paraId="31139F3C" w14:textId="6BEFACEC" w:rsidR="00441426" w:rsidRDefault="00441426" w:rsidP="00441426">
      <w:r>
        <w:rPr>
          <w:b/>
          <w:bCs/>
        </w:rPr>
        <w:t xml:space="preserve">HON. VINCE </w:t>
      </w:r>
      <w:proofErr w:type="spellStart"/>
      <w:r>
        <w:rPr>
          <w:b/>
          <w:bCs/>
        </w:rPr>
        <w:t>McKAY</w:t>
      </w:r>
      <w:proofErr w:type="spellEnd"/>
      <w:r>
        <w:rPr>
          <w:b/>
          <w:bCs/>
        </w:rPr>
        <w:t>:</w:t>
      </w:r>
      <w:r>
        <w:t xml:space="preserve"> Annually, throughout all our road system that</w:t>
      </w:r>
      <w:r w:rsidR="00C4509A">
        <w:t xml:space="preserve"> </w:t>
      </w:r>
      <w:r>
        <w:noBreakHyphen/>
      </w:r>
      <w:r>
        <w:noBreakHyphen/>
        <w:t xml:space="preserve"> where we do repair or anything like that, we've got 175 kilometers that is scheduled for replacement repair of chip seal and on our road system there. Thank you.</w:t>
      </w:r>
    </w:p>
    <w:p w14:paraId="58D0934B" w14:textId="77777777" w:rsidR="00441426" w:rsidRDefault="00441426" w:rsidP="00441426">
      <w:r>
        <w:rPr>
          <w:b/>
          <w:bCs/>
        </w:rPr>
        <w:t>CHAIRPERSON (Mr. Edjericon):</w:t>
      </w:r>
      <w:r>
        <w:t xml:space="preserve"> Thank you. I'm going to back to the Member from Great Slave. </w:t>
      </w:r>
    </w:p>
    <w:p w14:paraId="54AF7D8F" w14:textId="77777777" w:rsidR="00441426" w:rsidRDefault="00441426" w:rsidP="00441426">
      <w:r>
        <w:rPr>
          <w:b/>
          <w:bCs/>
        </w:rPr>
        <w:t>MS. REID:</w:t>
      </w:r>
      <w:r>
        <w:t xml:space="preserve"> Yeah, thank you, Mr. Chair. Sorry, I think the Minister might've misheard me. My question is how much are we spending on this particular program for the 2026</w:t>
      </w:r>
      <w:r>
        <w:noBreakHyphen/>
        <w:t xml:space="preserve">2027 year? Thank you. </w:t>
      </w:r>
    </w:p>
    <w:p w14:paraId="6B70C491" w14:textId="77777777" w:rsidR="00441426" w:rsidRDefault="00441426" w:rsidP="00441426">
      <w:r>
        <w:rPr>
          <w:b/>
          <w:bCs/>
        </w:rPr>
        <w:t>CHAIRPERSON (Mr. Edjericon):</w:t>
      </w:r>
      <w:r>
        <w:t xml:space="preserve"> Thank you. I'll go to the Minister. </w:t>
      </w:r>
    </w:p>
    <w:p w14:paraId="6031E4E9" w14:textId="77777777" w:rsidR="00441426" w:rsidRDefault="00441426" w:rsidP="00441426">
      <w:r>
        <w:rPr>
          <w:b/>
          <w:bCs/>
        </w:rPr>
        <w:t xml:space="preserve">HON. VINCE </w:t>
      </w:r>
      <w:proofErr w:type="spellStart"/>
      <w:r>
        <w:rPr>
          <w:b/>
          <w:bCs/>
        </w:rPr>
        <w:t>McKAY</w:t>
      </w:r>
      <w:proofErr w:type="spellEnd"/>
      <w:r>
        <w:rPr>
          <w:b/>
          <w:bCs/>
        </w:rPr>
        <w:t>:</w:t>
      </w:r>
      <w:r>
        <w:t xml:space="preserve"> Yeah, thank you, Mr. Chair. This year's program is $10 million. </w:t>
      </w:r>
    </w:p>
    <w:p w14:paraId="7527B0C2" w14:textId="77777777" w:rsidR="00441426" w:rsidRDefault="00441426" w:rsidP="00441426">
      <w:r>
        <w:rPr>
          <w:b/>
          <w:bCs/>
        </w:rPr>
        <w:t>CHAIRPERSON (Mr. Edjericon):</w:t>
      </w:r>
      <w:r>
        <w:t xml:space="preserve"> Thank you. I'll go to the Member from Great Slave. </w:t>
      </w:r>
    </w:p>
    <w:p w14:paraId="0EB4F4D2" w14:textId="77777777" w:rsidR="00441426" w:rsidRDefault="00441426" w:rsidP="00441426">
      <w:r>
        <w:rPr>
          <w:b/>
          <w:bCs/>
        </w:rPr>
        <w:t>MS. REID:</w:t>
      </w:r>
      <w:r>
        <w:t xml:space="preserve"> Thank you, Mr. Chair. Is that an ongoing $10 million, or does that increase with inflation annually? Thank you, Mr. Chair. </w:t>
      </w:r>
    </w:p>
    <w:p w14:paraId="4F20D6F5" w14:textId="77777777" w:rsidR="00441426" w:rsidRDefault="00441426" w:rsidP="00441426">
      <w:r>
        <w:rPr>
          <w:b/>
          <w:bCs/>
        </w:rPr>
        <w:t>CHAIRPERSON (Mr. Edjericon):</w:t>
      </w:r>
      <w:r>
        <w:t xml:space="preserve"> Thank you. I'll go to the Minister. </w:t>
      </w:r>
    </w:p>
    <w:p w14:paraId="39E35776" w14:textId="77777777" w:rsidR="00441426" w:rsidRDefault="00441426" w:rsidP="00441426">
      <w:r>
        <w:rPr>
          <w:b/>
          <w:bCs/>
        </w:rPr>
        <w:t xml:space="preserve">HON. VINCE </w:t>
      </w:r>
      <w:proofErr w:type="spellStart"/>
      <w:r>
        <w:rPr>
          <w:b/>
          <w:bCs/>
        </w:rPr>
        <w:t>McKAY</w:t>
      </w:r>
      <w:proofErr w:type="spellEnd"/>
      <w:r>
        <w:rPr>
          <w:b/>
          <w:bCs/>
        </w:rPr>
        <w:t>:</w:t>
      </w:r>
      <w:r>
        <w:t xml:space="preserve"> Thank you, Mr. Chair. So far it's been $10 million annually. </w:t>
      </w:r>
    </w:p>
    <w:p w14:paraId="619F1744" w14:textId="3410FC2B" w:rsidR="00441426" w:rsidRDefault="00441426" w:rsidP="00441426">
      <w:r>
        <w:rPr>
          <w:b/>
          <w:bCs/>
        </w:rPr>
        <w:t>CHAIRPERSON (Mr. Edjericon):</w:t>
      </w:r>
      <w:r>
        <w:t xml:space="preserve"> Okay.</w:t>
      </w:r>
      <w:r w:rsidR="001C1402">
        <w:t xml:space="preserve"> </w:t>
      </w:r>
      <w:r>
        <w:t>Thank you.</w:t>
      </w:r>
      <w:r w:rsidR="001C1402">
        <w:t xml:space="preserve"> </w:t>
      </w:r>
      <w:r>
        <w:t xml:space="preserve">I'll go to the Member from Great Slave. </w:t>
      </w:r>
    </w:p>
    <w:p w14:paraId="2F4C7DE5" w14:textId="77777777" w:rsidR="00441426" w:rsidRDefault="00441426" w:rsidP="00441426">
      <w:r>
        <w:rPr>
          <w:b/>
          <w:bCs/>
        </w:rPr>
        <w:t>MS. REID:</w:t>
      </w:r>
      <w:r>
        <w:t xml:space="preserve"> Thank you, Mr. Chair. And so that's for 175 kilometers, is that what the Minister said previously? Thank you. </w:t>
      </w:r>
    </w:p>
    <w:p w14:paraId="24868D24" w14:textId="77777777" w:rsidR="00441426" w:rsidRDefault="00441426" w:rsidP="00441426">
      <w:r>
        <w:rPr>
          <w:b/>
          <w:bCs/>
        </w:rPr>
        <w:t>CHAIRPERSON (Mr. Edjericon):</w:t>
      </w:r>
      <w:r>
        <w:t xml:space="preserve"> Thank you. I'll go to the Minister. </w:t>
      </w:r>
    </w:p>
    <w:p w14:paraId="58E1547A" w14:textId="77777777" w:rsidR="00441426" w:rsidRDefault="00441426" w:rsidP="00441426">
      <w:r>
        <w:rPr>
          <w:b/>
          <w:bCs/>
        </w:rPr>
        <w:t xml:space="preserve">HON. VINCE </w:t>
      </w:r>
      <w:proofErr w:type="spellStart"/>
      <w:r>
        <w:rPr>
          <w:b/>
          <w:bCs/>
        </w:rPr>
        <w:t>McKAY</w:t>
      </w:r>
      <w:proofErr w:type="spellEnd"/>
      <w:r>
        <w:rPr>
          <w:b/>
          <w:bCs/>
        </w:rPr>
        <w:t>:</w:t>
      </w:r>
      <w:r>
        <w:t xml:space="preserve"> Thank you, Mr. Chair. That is correct.</w:t>
      </w:r>
    </w:p>
    <w:p w14:paraId="5772A137" w14:textId="77777777" w:rsidR="00441426" w:rsidRDefault="00441426" w:rsidP="00441426">
      <w:r>
        <w:rPr>
          <w:b/>
          <w:bCs/>
        </w:rPr>
        <w:t>CHAIRPERSON (Mr. Edjericon):</w:t>
      </w:r>
      <w:r>
        <w:t xml:space="preserve"> Thank you. I'll go to the Member from Great Slave. </w:t>
      </w:r>
    </w:p>
    <w:p w14:paraId="639F8D1A" w14:textId="77777777" w:rsidR="00441426" w:rsidRDefault="00441426" w:rsidP="00441426">
      <w:r>
        <w:rPr>
          <w:b/>
          <w:bCs/>
        </w:rPr>
        <w:t>MS. REID:</w:t>
      </w:r>
      <w:r>
        <w:t xml:space="preserve"> Thanks, Mr. Chair. Does the Minister have the amount of detail around which highways are planned or projected to be resealed in 2026</w:t>
      </w:r>
      <w:r>
        <w:noBreakHyphen/>
        <w:t>2027? Thank you.</w:t>
      </w:r>
    </w:p>
    <w:p w14:paraId="7AF4FB47" w14:textId="77777777" w:rsidR="00441426" w:rsidRDefault="00441426" w:rsidP="00441426">
      <w:r>
        <w:rPr>
          <w:b/>
          <w:bCs/>
        </w:rPr>
        <w:t>CHAIRPERSON (Mr. Edjericon):</w:t>
      </w:r>
      <w:r>
        <w:t xml:space="preserve"> Thank you. I'll go to the Minister. </w:t>
      </w:r>
    </w:p>
    <w:p w14:paraId="2358D505" w14:textId="54C2CE67" w:rsidR="00441426" w:rsidRDefault="00441426" w:rsidP="00441426">
      <w:r>
        <w:rPr>
          <w:b/>
          <w:bCs/>
        </w:rPr>
        <w:t xml:space="preserve">HON. VINCE </w:t>
      </w:r>
      <w:proofErr w:type="spellStart"/>
      <w:r>
        <w:rPr>
          <w:b/>
          <w:bCs/>
        </w:rPr>
        <w:t>McKAY</w:t>
      </w:r>
      <w:proofErr w:type="spellEnd"/>
      <w:r>
        <w:rPr>
          <w:b/>
          <w:bCs/>
        </w:rPr>
        <w:t>:</w:t>
      </w:r>
      <w:r>
        <w:t xml:space="preserve"> Yeah, thank you. So this year we have scheduled </w:t>
      </w:r>
    </w:p>
    <w:p w14:paraId="21F0EEF8" w14:textId="77777777" w:rsidR="00441426" w:rsidRDefault="00441426" w:rsidP="00892FCC">
      <w:pPr>
        <w:pStyle w:val="ListParagraph"/>
        <w:numPr>
          <w:ilvl w:val="0"/>
          <w:numId w:val="28"/>
        </w:numPr>
      </w:pPr>
      <w:r>
        <w:t xml:space="preserve">Highway No. 1, kilometer 25; </w:t>
      </w:r>
    </w:p>
    <w:p w14:paraId="330C64E1" w14:textId="77777777" w:rsidR="00441426" w:rsidRDefault="00441426" w:rsidP="00892FCC">
      <w:pPr>
        <w:pStyle w:val="ListParagraph"/>
        <w:numPr>
          <w:ilvl w:val="0"/>
          <w:numId w:val="28"/>
        </w:numPr>
      </w:pPr>
      <w:r>
        <w:t xml:space="preserve">Highway No. 3, kilometer 74; </w:t>
      </w:r>
    </w:p>
    <w:p w14:paraId="7D86DBD5" w14:textId="77777777" w:rsidR="00441426" w:rsidRDefault="00441426" w:rsidP="00892FCC">
      <w:pPr>
        <w:pStyle w:val="ListParagraph"/>
        <w:numPr>
          <w:ilvl w:val="0"/>
          <w:numId w:val="28"/>
        </w:numPr>
      </w:pPr>
      <w:r>
        <w:t xml:space="preserve">Highway No. 4, kilometer 60.7; </w:t>
      </w:r>
    </w:p>
    <w:p w14:paraId="5A8BF367" w14:textId="3AB65D4B" w:rsidR="00892FCC" w:rsidRDefault="00441426" w:rsidP="00892FCC">
      <w:pPr>
        <w:pStyle w:val="ListParagraph"/>
        <w:numPr>
          <w:ilvl w:val="0"/>
          <w:numId w:val="28"/>
        </w:numPr>
      </w:pPr>
      <w:r>
        <w:t>Fort Providence Access Road, 5.3 kilometer;</w:t>
      </w:r>
      <w:r w:rsidR="001C1402">
        <w:t xml:space="preserve"> </w:t>
      </w:r>
      <w:r w:rsidR="00892FCC">
        <w:t>and</w:t>
      </w:r>
    </w:p>
    <w:p w14:paraId="39AC8140" w14:textId="37C55DDB" w:rsidR="00441426" w:rsidRDefault="00441426" w:rsidP="00892FCC">
      <w:pPr>
        <w:pStyle w:val="ListParagraph"/>
        <w:numPr>
          <w:ilvl w:val="0"/>
          <w:numId w:val="28"/>
        </w:numPr>
      </w:pPr>
      <w:proofErr w:type="spellStart"/>
      <w:r>
        <w:t>Dettah</w:t>
      </w:r>
      <w:proofErr w:type="spellEnd"/>
      <w:r>
        <w:t xml:space="preserve"> Access Road, 11.3 kilometer. </w:t>
      </w:r>
    </w:p>
    <w:p w14:paraId="29E74C4B" w14:textId="2537DBFC" w:rsidR="00441426" w:rsidRDefault="00441426" w:rsidP="00441426">
      <w:r>
        <w:rPr>
          <w:b/>
          <w:bCs/>
        </w:rPr>
        <w:t>CHAIRPERSON (Mr. Edjericon):</w:t>
      </w:r>
      <w:r>
        <w:t xml:space="preserve"> Thank you. I'll go to the Member from Great Slave.</w:t>
      </w:r>
      <w:r w:rsidR="001C1402">
        <w:t xml:space="preserve"> </w:t>
      </w:r>
    </w:p>
    <w:p w14:paraId="29669D22" w14:textId="57FDEA2B" w:rsidR="00441426" w:rsidRDefault="00441426" w:rsidP="00441426">
      <w:r>
        <w:rPr>
          <w:b/>
          <w:bCs/>
        </w:rPr>
        <w:t>MS. REID:</w:t>
      </w:r>
      <w:r>
        <w:t xml:space="preserve"> Thank you, Mr. Chair. And thank you to the Minister for that detail. How many outstanding highways are assessed to require chip sealing? Like, it seems like this is a rotational basis. I assume the department does the areas of greatest need first.</w:t>
      </w:r>
      <w:r w:rsidR="001C1402">
        <w:t xml:space="preserve"> </w:t>
      </w:r>
      <w:r>
        <w:t>I'm just curious how much is sort of on the docket, so to speak. Thank you, Mr. Chair.</w:t>
      </w:r>
    </w:p>
    <w:p w14:paraId="60A6EA8E" w14:textId="77777777" w:rsidR="00441426" w:rsidRDefault="00441426" w:rsidP="00441426">
      <w:r>
        <w:rPr>
          <w:b/>
          <w:bCs/>
        </w:rPr>
        <w:t>CHAIRPERSON (Mr. Edjericon):</w:t>
      </w:r>
      <w:r>
        <w:t xml:space="preserve"> Thank you. I'll go to the Minister. </w:t>
      </w:r>
    </w:p>
    <w:p w14:paraId="7E81352E" w14:textId="2EAC3EA8" w:rsidR="00441426" w:rsidRDefault="00441426" w:rsidP="00441426">
      <w:r>
        <w:rPr>
          <w:b/>
          <w:bCs/>
        </w:rPr>
        <w:t xml:space="preserve">HON. VINCE </w:t>
      </w:r>
      <w:proofErr w:type="spellStart"/>
      <w:r>
        <w:rPr>
          <w:b/>
          <w:bCs/>
        </w:rPr>
        <w:t>McKAY</w:t>
      </w:r>
      <w:proofErr w:type="spellEnd"/>
      <w:r>
        <w:rPr>
          <w:b/>
          <w:bCs/>
        </w:rPr>
        <w:t>:</w:t>
      </w:r>
      <w:r>
        <w:t xml:space="preserve"> Thank you, Mr. Chair. It's an ongoing maintenance program. I mean, one section of the road might be good one year; the next year it's not, or, you know, the ground's not stable. So general maintenance, chip seal breaks apart so, yeah, it's an ongoing thing. We don't always have a rough estimate of</w:t>
      </w:r>
      <w:r w:rsidR="00C4509A">
        <w:t xml:space="preserve"> </w:t>
      </w:r>
      <w:r>
        <w:noBreakHyphen/>
      </w:r>
      <w:r>
        <w:noBreakHyphen/>
        <w:t xml:space="preserve"> well, we have a rough estimate but it could change. Thank you, Mr. Chair.</w:t>
      </w:r>
    </w:p>
    <w:p w14:paraId="3DE21F9F" w14:textId="77777777" w:rsidR="00441426" w:rsidRDefault="00441426" w:rsidP="00441426">
      <w:r>
        <w:rPr>
          <w:b/>
          <w:bCs/>
        </w:rPr>
        <w:t>CHAIRPERSON (Mr. Edjericon):</w:t>
      </w:r>
      <w:r>
        <w:t xml:space="preserve"> Thank you. I'll go back to the Member from Great Slave. </w:t>
      </w:r>
    </w:p>
    <w:p w14:paraId="26E3DE9F" w14:textId="6F5EC52D" w:rsidR="00441426" w:rsidRDefault="00441426" w:rsidP="00441426">
      <w:r>
        <w:rPr>
          <w:b/>
          <w:bCs/>
        </w:rPr>
        <w:t>MS. REID:</w:t>
      </w:r>
      <w:r>
        <w:t xml:space="preserve"> Yeah no, thank you, Mr. Chair. I think the Minister has proved my point, which is it's an ongoing task; it'll never end.</w:t>
      </w:r>
      <w:r w:rsidR="001C1402">
        <w:t xml:space="preserve"> </w:t>
      </w:r>
      <w:r>
        <w:t>And I'll just leave it at that. Thank you, Mr. Chair.</w:t>
      </w:r>
    </w:p>
    <w:p w14:paraId="0EE034A9" w14:textId="390CFE60" w:rsidR="00441426" w:rsidRDefault="00441426" w:rsidP="00441426">
      <w:r>
        <w:rPr>
          <w:b/>
          <w:bCs/>
        </w:rPr>
        <w:lastRenderedPageBreak/>
        <w:t>CHAIRPERSON (Mr. Edjericon):</w:t>
      </w:r>
      <w:r>
        <w:t xml:space="preserve"> Thank you. Any further questions?</w:t>
      </w:r>
      <w:r w:rsidR="001C1402">
        <w:t xml:space="preserve"> </w:t>
      </w:r>
      <w:r>
        <w:t>Okay.</w:t>
      </w:r>
      <w:r w:rsidR="001C1402">
        <w:t xml:space="preserve"> </w:t>
      </w:r>
      <w:r>
        <w:t>Seeing none.</w:t>
      </w:r>
      <w:r w:rsidR="001C1402">
        <w:t xml:space="preserve"> </w:t>
      </w:r>
    </w:p>
    <w:p w14:paraId="4A50E207" w14:textId="77777777" w:rsidR="00441426" w:rsidRDefault="00441426" w:rsidP="00441426">
      <w:r>
        <w:t xml:space="preserve">The Department of Infrastructure, asset management, infrastructure investments, $129,683,000. Does the committee agree? </w:t>
      </w:r>
    </w:p>
    <w:p w14:paraId="1BFC0DF2" w14:textId="63FC14A9" w:rsidR="00441426" w:rsidRDefault="00441426" w:rsidP="00441426">
      <w:r>
        <w:rPr>
          <w:b/>
          <w:bCs/>
        </w:rPr>
        <w:t>SOME HON. MEMBERS:</w:t>
      </w:r>
      <w:r w:rsidR="001C1402">
        <w:t xml:space="preserve"> </w:t>
      </w:r>
      <w:r>
        <w:t>Agreed.</w:t>
      </w:r>
    </w:p>
    <w:p w14:paraId="2FAFC9DE" w14:textId="77777777" w:rsidR="00441426" w:rsidRDefault="00441426" w:rsidP="00441426">
      <w:r>
        <w:rPr>
          <w:b/>
          <w:bCs/>
        </w:rPr>
        <w:t>CHAIRPERSON (Mr. Edjericon):</w:t>
      </w:r>
      <w:r>
        <w:t xml:space="preserve"> Thank you. Members, please turn now to page 61, programs and services with information items on page 62 and 63. Are there any questions? I'll go to the Member from Great Slave. </w:t>
      </w:r>
    </w:p>
    <w:p w14:paraId="05E01208" w14:textId="2AD336A7" w:rsidR="00441426" w:rsidRDefault="00441426" w:rsidP="00441426">
      <w:r>
        <w:rPr>
          <w:b/>
          <w:bCs/>
        </w:rPr>
        <w:t>MS. REID:</w:t>
      </w:r>
      <w:r>
        <w:t xml:space="preserve"> Thanks, Mr. Chair. So the item metering and pumping equipment overhaul, this is a territorial project, it looks like. Can the Minister please tell me how much we are providing to this overhaul project in 2026</w:t>
      </w:r>
      <w:r>
        <w:noBreakHyphen/>
        <w:t>2027.</w:t>
      </w:r>
      <w:r w:rsidR="001C1402">
        <w:t xml:space="preserve"> </w:t>
      </w:r>
      <w:r>
        <w:t>Thank you.</w:t>
      </w:r>
    </w:p>
    <w:p w14:paraId="00208238" w14:textId="77777777" w:rsidR="00441426" w:rsidRDefault="00441426" w:rsidP="00441426">
      <w:r>
        <w:rPr>
          <w:b/>
          <w:bCs/>
        </w:rPr>
        <w:t>CHAIRPERSON (Mr. Edjericon):</w:t>
      </w:r>
      <w:r>
        <w:t xml:space="preserve"> Thank you. I'll go to the Minister. </w:t>
      </w:r>
    </w:p>
    <w:p w14:paraId="7A30527E" w14:textId="6AF96AE5" w:rsidR="00441426" w:rsidRDefault="00441426" w:rsidP="00441426">
      <w:r>
        <w:rPr>
          <w:b/>
          <w:bCs/>
        </w:rPr>
        <w:t xml:space="preserve">HON. VINCE </w:t>
      </w:r>
      <w:proofErr w:type="spellStart"/>
      <w:r>
        <w:rPr>
          <w:b/>
          <w:bCs/>
        </w:rPr>
        <w:t>McKAY</w:t>
      </w:r>
      <w:proofErr w:type="spellEnd"/>
      <w:r>
        <w:rPr>
          <w:b/>
          <w:bCs/>
        </w:rPr>
        <w:t>:</w:t>
      </w:r>
      <w:r>
        <w:t xml:space="preserve"> Yeah, thank you, Mr. Chair. So this is an annual thing that we do for all our fuel services division to check all the fuel pumps, re</w:t>
      </w:r>
      <w:r>
        <w:noBreakHyphen/>
        <w:t>certify them, and all that.</w:t>
      </w:r>
      <w:r w:rsidR="001C1402">
        <w:t xml:space="preserve"> </w:t>
      </w:r>
      <w:r>
        <w:t xml:space="preserve">Just looking for a price here on what we're doing. </w:t>
      </w:r>
    </w:p>
    <w:p w14:paraId="2AD995CD" w14:textId="77777777" w:rsidR="00441426" w:rsidRDefault="00441426" w:rsidP="00441426">
      <w:r>
        <w:t>It's $200,000 this year. Thank you, Mr. Chair.</w:t>
      </w:r>
    </w:p>
    <w:p w14:paraId="78549C3B" w14:textId="77777777" w:rsidR="00441426" w:rsidRDefault="00441426" w:rsidP="00441426">
      <w:r>
        <w:rPr>
          <w:b/>
          <w:bCs/>
        </w:rPr>
        <w:t>CHAIRPERSON (Mr. Edjericon):</w:t>
      </w:r>
      <w:r>
        <w:t xml:space="preserve"> Thank you. I'll go to the Member from Great Slave. </w:t>
      </w:r>
    </w:p>
    <w:p w14:paraId="60FA7D91" w14:textId="77777777" w:rsidR="00441426" w:rsidRDefault="00441426" w:rsidP="00441426">
      <w:r>
        <w:rPr>
          <w:b/>
          <w:bCs/>
        </w:rPr>
        <w:t>MS. REID:</w:t>
      </w:r>
      <w:r>
        <w:t xml:space="preserve"> Thank you, Mr. Chair. And I believe that this has to do with all of the communities that are serviced by MTS, is that correct? Thank you, Mr. Chair. </w:t>
      </w:r>
    </w:p>
    <w:p w14:paraId="04B00084" w14:textId="358B9C58" w:rsidR="00441426" w:rsidRDefault="00441426" w:rsidP="00441426">
      <w:r>
        <w:rPr>
          <w:b/>
          <w:bCs/>
        </w:rPr>
        <w:t>CHAIRPERSON (Mr. Edjericon):</w:t>
      </w:r>
      <w:r>
        <w:t xml:space="preserve"> Thank you. I'll go to the Minister.</w:t>
      </w:r>
      <w:r w:rsidR="001C1402">
        <w:t xml:space="preserve"> </w:t>
      </w:r>
    </w:p>
    <w:p w14:paraId="6F107D73" w14:textId="77777777" w:rsidR="00441426" w:rsidRDefault="00441426" w:rsidP="00441426">
      <w:r>
        <w:rPr>
          <w:b/>
          <w:bCs/>
        </w:rPr>
        <w:t xml:space="preserve">HON. VINCE </w:t>
      </w:r>
      <w:proofErr w:type="spellStart"/>
      <w:r>
        <w:rPr>
          <w:b/>
          <w:bCs/>
        </w:rPr>
        <w:t>McKAY</w:t>
      </w:r>
      <w:proofErr w:type="spellEnd"/>
      <w:r>
        <w:rPr>
          <w:b/>
          <w:bCs/>
        </w:rPr>
        <w:t>:</w:t>
      </w:r>
      <w:r>
        <w:t xml:space="preserve"> Yeah, everywhere our fuel services division operates, essentially, 13 communities. Thank you, Mr. Chair. </w:t>
      </w:r>
    </w:p>
    <w:p w14:paraId="66A99924" w14:textId="77777777" w:rsidR="00441426" w:rsidRDefault="00441426" w:rsidP="00441426">
      <w:r>
        <w:rPr>
          <w:b/>
          <w:bCs/>
        </w:rPr>
        <w:t>CHAIRPERSON (Mr. Edjericon):</w:t>
      </w:r>
      <w:r>
        <w:t xml:space="preserve"> Thank you. I'll go back to the Member from Great Slave. </w:t>
      </w:r>
    </w:p>
    <w:p w14:paraId="1364D75E" w14:textId="2D41400E" w:rsidR="00441426" w:rsidRDefault="00441426" w:rsidP="00441426">
      <w:r>
        <w:rPr>
          <w:b/>
          <w:bCs/>
        </w:rPr>
        <w:t>MS. REID:</w:t>
      </w:r>
      <w:r>
        <w:t xml:space="preserve"> Thank you, Mr. Chair. So I appreciate the Minister's comments thus far. Some of the information I have here in front of me seems to imply that this is </w:t>
      </w:r>
      <w:r>
        <w:noBreakHyphen/>
      </w:r>
      <w:r>
        <w:noBreakHyphen/>
        <w:t xml:space="preserve"> started out last year as a</w:t>
      </w:r>
      <w:r w:rsidR="00C4509A">
        <w:t xml:space="preserve"> </w:t>
      </w:r>
      <w:r>
        <w:noBreakHyphen/>
      </w:r>
      <w:r>
        <w:noBreakHyphen/>
        <w:t xml:space="preserve"> or I guess the current year we're sitting in right now as a pilot project, is that correct, Mr. Chair? </w:t>
      </w:r>
    </w:p>
    <w:p w14:paraId="1EA6EA19" w14:textId="77777777" w:rsidR="00441426" w:rsidRDefault="00441426" w:rsidP="00441426">
      <w:r>
        <w:rPr>
          <w:b/>
          <w:bCs/>
        </w:rPr>
        <w:t>CHAIRPERSON (Mr. Edjericon):</w:t>
      </w:r>
      <w:r>
        <w:t xml:space="preserve"> Thank you. I'll go to the Minister. </w:t>
      </w:r>
    </w:p>
    <w:p w14:paraId="046F765C" w14:textId="4E3440BD" w:rsidR="00441426" w:rsidRDefault="00441426" w:rsidP="00441426">
      <w:r>
        <w:rPr>
          <w:b/>
          <w:bCs/>
        </w:rPr>
        <w:t xml:space="preserve">HON. VINCE </w:t>
      </w:r>
      <w:proofErr w:type="spellStart"/>
      <w:r>
        <w:rPr>
          <w:b/>
          <w:bCs/>
        </w:rPr>
        <w:t>McKAY</w:t>
      </w:r>
      <w:proofErr w:type="spellEnd"/>
      <w:r>
        <w:rPr>
          <w:b/>
          <w:bCs/>
        </w:rPr>
        <w:t>:</w:t>
      </w:r>
      <w:r>
        <w:t xml:space="preserve"> Yeah, thank you, Mr. Chair. This is to upgrade all our pumping systems and bring them up to standards and today's standards.</w:t>
      </w:r>
      <w:r w:rsidR="001C1402">
        <w:t xml:space="preserve"> </w:t>
      </w:r>
      <w:r>
        <w:t xml:space="preserve">Thank you, Mr. Chair. </w:t>
      </w:r>
    </w:p>
    <w:p w14:paraId="431C6084" w14:textId="77777777" w:rsidR="00441426" w:rsidRDefault="00441426" w:rsidP="00441426">
      <w:r>
        <w:rPr>
          <w:b/>
          <w:bCs/>
        </w:rPr>
        <w:t>CHAIRPERSON (Mr. Edjericon):</w:t>
      </w:r>
      <w:r>
        <w:t xml:space="preserve"> Okay, thank you. I'll go to the Member from Great Slave. </w:t>
      </w:r>
    </w:p>
    <w:p w14:paraId="32AF9187" w14:textId="77777777" w:rsidR="00441426" w:rsidRDefault="00441426" w:rsidP="00441426">
      <w:r>
        <w:rPr>
          <w:b/>
          <w:bCs/>
        </w:rPr>
        <w:t>MS. REID:</w:t>
      </w:r>
      <w:r>
        <w:t xml:space="preserve"> Okay, yeah. Thank you. And what communities are on the docket for 2026</w:t>
      </w:r>
      <w:r>
        <w:noBreakHyphen/>
        <w:t>2027? Thank you, Mr. Chair.</w:t>
      </w:r>
    </w:p>
    <w:p w14:paraId="146EBF43" w14:textId="77777777" w:rsidR="00441426" w:rsidRDefault="00441426" w:rsidP="00441426">
      <w:r>
        <w:rPr>
          <w:b/>
          <w:bCs/>
        </w:rPr>
        <w:t>CHAIRPERSON (Mr. Edjericon):</w:t>
      </w:r>
      <w:r>
        <w:t xml:space="preserve"> Thank you. I'll go to the Minister. </w:t>
      </w:r>
    </w:p>
    <w:p w14:paraId="77AC314C" w14:textId="4F818091" w:rsidR="00441426" w:rsidRDefault="00441426" w:rsidP="00441426">
      <w:r>
        <w:rPr>
          <w:b/>
          <w:bCs/>
        </w:rPr>
        <w:t xml:space="preserve">HON. VINCE </w:t>
      </w:r>
      <w:proofErr w:type="spellStart"/>
      <w:r>
        <w:rPr>
          <w:b/>
          <w:bCs/>
        </w:rPr>
        <w:t>McKAY</w:t>
      </w:r>
      <w:proofErr w:type="spellEnd"/>
      <w:r>
        <w:rPr>
          <w:b/>
          <w:bCs/>
        </w:rPr>
        <w:t>:</w:t>
      </w:r>
      <w:r>
        <w:t xml:space="preserve"> Just waiting to see if you find it quicker than me.</w:t>
      </w:r>
      <w:r w:rsidR="001C1402">
        <w:t xml:space="preserve"> </w:t>
      </w:r>
    </w:p>
    <w:p w14:paraId="23EC2726" w14:textId="77777777" w:rsidR="00441426" w:rsidRDefault="00441426" w:rsidP="00441426">
      <w:r>
        <w:t xml:space="preserve">This is for all of them over time here. </w:t>
      </w:r>
    </w:p>
    <w:p w14:paraId="35A69E11" w14:textId="77777777" w:rsidR="00441426" w:rsidRDefault="00441426" w:rsidP="00441426">
      <w:r>
        <w:rPr>
          <w:b/>
          <w:bCs/>
        </w:rPr>
        <w:t>CHAIRPERSON (Mr. Edjericon):</w:t>
      </w:r>
      <w:r>
        <w:t xml:space="preserve"> Okay, we'll go back to the Member from Great Slave. </w:t>
      </w:r>
    </w:p>
    <w:p w14:paraId="540AD408" w14:textId="77777777" w:rsidR="00441426" w:rsidRDefault="00441426" w:rsidP="00441426">
      <w:r>
        <w:rPr>
          <w:b/>
          <w:bCs/>
        </w:rPr>
        <w:t>MS. REID:</w:t>
      </w:r>
      <w:r>
        <w:t xml:space="preserve"> Okay, thank you. So it's $200,000 for 2026</w:t>
      </w:r>
      <w:r>
        <w:noBreakHyphen/>
        <w:t>2027 for all 13 communities. Thank you, Mr. Chair.</w:t>
      </w:r>
    </w:p>
    <w:p w14:paraId="3E75194A" w14:textId="77777777" w:rsidR="00441426" w:rsidRDefault="00441426" w:rsidP="00441426">
      <w:r>
        <w:rPr>
          <w:b/>
          <w:bCs/>
        </w:rPr>
        <w:t>CHAIRPERSON (Mr. Edjericon):</w:t>
      </w:r>
      <w:r>
        <w:t xml:space="preserve"> Thank you. I'll go to the Minister. </w:t>
      </w:r>
    </w:p>
    <w:p w14:paraId="2D57F251" w14:textId="2484B335" w:rsidR="00441426" w:rsidRDefault="00441426" w:rsidP="00441426">
      <w:r>
        <w:rPr>
          <w:b/>
          <w:bCs/>
        </w:rPr>
        <w:t xml:space="preserve">HON. VINCE </w:t>
      </w:r>
      <w:proofErr w:type="spellStart"/>
      <w:r>
        <w:rPr>
          <w:b/>
          <w:bCs/>
        </w:rPr>
        <w:t>McKAY</w:t>
      </w:r>
      <w:proofErr w:type="spellEnd"/>
      <w:r>
        <w:rPr>
          <w:b/>
          <w:bCs/>
        </w:rPr>
        <w:t>:</w:t>
      </w:r>
      <w:r>
        <w:t xml:space="preserve"> Yeah, and that's just for this year.</w:t>
      </w:r>
      <w:r w:rsidR="001C1402">
        <w:t xml:space="preserve"> </w:t>
      </w:r>
      <w:r>
        <w:t xml:space="preserve">Thank you, Mr. Chair. </w:t>
      </w:r>
    </w:p>
    <w:p w14:paraId="21F7DD60" w14:textId="77777777" w:rsidR="00441426" w:rsidRDefault="00441426" w:rsidP="00441426">
      <w:r>
        <w:rPr>
          <w:b/>
          <w:bCs/>
        </w:rPr>
        <w:t>CHAIRPERSON (Mr. Edjericon):</w:t>
      </w:r>
      <w:r>
        <w:t xml:space="preserve"> Okay, thank you. I'll go to the Member from Great Slave. </w:t>
      </w:r>
    </w:p>
    <w:p w14:paraId="3CF47E72" w14:textId="77777777" w:rsidR="00441426" w:rsidRDefault="00441426" w:rsidP="00441426">
      <w:r>
        <w:rPr>
          <w:b/>
          <w:bCs/>
        </w:rPr>
        <w:t>MS. REID:</w:t>
      </w:r>
      <w:r>
        <w:t xml:space="preserve"> Thanks, that clarifies. Thank you very much. </w:t>
      </w:r>
    </w:p>
    <w:p w14:paraId="0AA3BBB3" w14:textId="77777777" w:rsidR="00441426" w:rsidRDefault="00441426" w:rsidP="00441426">
      <w:r>
        <w:t xml:space="preserve">Mr. Chair, I'm curious also about the Sachs </w:t>
      </w:r>
      <w:proofErr w:type="spellStart"/>
      <w:r>
        <w:t>Harbour</w:t>
      </w:r>
      <w:proofErr w:type="spellEnd"/>
      <w:r>
        <w:t xml:space="preserve"> fuel storage and dispensing facility. Can the Minister please tell me what the 2026</w:t>
      </w:r>
      <w:r>
        <w:noBreakHyphen/>
        <w:t xml:space="preserve">2027 budget is for that item and what the project is, all the substantiation? Thank you. </w:t>
      </w:r>
    </w:p>
    <w:p w14:paraId="4664852A" w14:textId="37AD84B0" w:rsidR="00441426" w:rsidRDefault="00441426" w:rsidP="00441426">
      <w:r>
        <w:rPr>
          <w:b/>
          <w:bCs/>
        </w:rPr>
        <w:t>CHAIRPERSON (Mr. Edjericon):</w:t>
      </w:r>
      <w:r>
        <w:t xml:space="preserve"> Thank you.</w:t>
      </w:r>
      <w:r w:rsidR="001C1402">
        <w:t xml:space="preserve"> </w:t>
      </w:r>
      <w:r>
        <w:t xml:space="preserve">I'll go to the Minister. </w:t>
      </w:r>
    </w:p>
    <w:p w14:paraId="19556C82" w14:textId="15D39C86" w:rsidR="00441426" w:rsidRDefault="00441426" w:rsidP="00441426">
      <w:r>
        <w:rPr>
          <w:b/>
          <w:bCs/>
        </w:rPr>
        <w:t xml:space="preserve">HON. VINCE </w:t>
      </w:r>
      <w:proofErr w:type="spellStart"/>
      <w:r>
        <w:rPr>
          <w:b/>
          <w:bCs/>
        </w:rPr>
        <w:t>McKAY</w:t>
      </w:r>
      <w:proofErr w:type="spellEnd"/>
      <w:r>
        <w:rPr>
          <w:b/>
          <w:bCs/>
        </w:rPr>
        <w:t>:</w:t>
      </w:r>
      <w:r>
        <w:t xml:space="preserve"> Sorry.</w:t>
      </w:r>
      <w:r w:rsidR="001C1402">
        <w:t xml:space="preserve"> </w:t>
      </w:r>
      <w:r>
        <w:t xml:space="preserve">The budget for this year for the Sachs </w:t>
      </w:r>
      <w:proofErr w:type="spellStart"/>
      <w:r>
        <w:t>Harbour</w:t>
      </w:r>
      <w:proofErr w:type="spellEnd"/>
      <w:r>
        <w:t xml:space="preserve"> is $2,200,000. </w:t>
      </w:r>
    </w:p>
    <w:p w14:paraId="7D307F4E" w14:textId="16222704" w:rsidR="00441426" w:rsidRDefault="00441426" w:rsidP="00441426">
      <w:r>
        <w:rPr>
          <w:b/>
          <w:bCs/>
        </w:rPr>
        <w:t>CHAIRPERSON (Mr. Edjericon):</w:t>
      </w:r>
      <w:r>
        <w:t xml:space="preserve"> Thank you.</w:t>
      </w:r>
      <w:r w:rsidR="001C1402">
        <w:t xml:space="preserve"> </w:t>
      </w:r>
      <w:r>
        <w:t xml:space="preserve">I'll go to the Member from Great Slave. </w:t>
      </w:r>
    </w:p>
    <w:p w14:paraId="4890C97F" w14:textId="77777777" w:rsidR="00441426" w:rsidRDefault="00441426" w:rsidP="00441426">
      <w:r>
        <w:rPr>
          <w:b/>
          <w:bCs/>
        </w:rPr>
        <w:t>MS. REID:</w:t>
      </w:r>
      <w:r>
        <w:t xml:space="preserve"> Thank you, Mr. Chair. And yeah no, I kind of want to give the Minister the opportunity to talk about this really amazing project that's going to run to 2030 to 2031 to secure some of what Sachs </w:t>
      </w:r>
      <w:proofErr w:type="spellStart"/>
      <w:r>
        <w:t>Harbour</w:t>
      </w:r>
      <w:proofErr w:type="spellEnd"/>
      <w:r>
        <w:t xml:space="preserve"> needs for fuel storage. So if there are low water years, it looks like they might be saved a little bit of pain and suffering, is that accurate? Thank you, Mr. Chair. </w:t>
      </w:r>
    </w:p>
    <w:p w14:paraId="758EF835" w14:textId="1916B511" w:rsidR="00441426" w:rsidRDefault="00441426" w:rsidP="00441426">
      <w:r>
        <w:rPr>
          <w:b/>
          <w:bCs/>
        </w:rPr>
        <w:t>CHAIRPERSON (Mr. Edjericon):</w:t>
      </w:r>
      <w:r>
        <w:t xml:space="preserve"> Thank you.</w:t>
      </w:r>
      <w:r w:rsidR="001C1402">
        <w:t xml:space="preserve"> </w:t>
      </w:r>
      <w:r>
        <w:t xml:space="preserve">I'll go to the Minister. </w:t>
      </w:r>
    </w:p>
    <w:p w14:paraId="08D4F8C0" w14:textId="360B867E" w:rsidR="00441426" w:rsidRDefault="00441426" w:rsidP="00441426">
      <w:r>
        <w:rPr>
          <w:b/>
          <w:bCs/>
        </w:rPr>
        <w:t xml:space="preserve">HON. VINCE </w:t>
      </w:r>
      <w:proofErr w:type="spellStart"/>
      <w:r>
        <w:rPr>
          <w:b/>
          <w:bCs/>
        </w:rPr>
        <w:t>McKAY</w:t>
      </w:r>
      <w:proofErr w:type="spellEnd"/>
      <w:r>
        <w:rPr>
          <w:b/>
          <w:bCs/>
        </w:rPr>
        <w:t>:</w:t>
      </w:r>
      <w:r>
        <w:t xml:space="preserve"> Yeah, thank you, Mr. Chair. So, yeah, the goal is to increase the capacity in Sachs </w:t>
      </w:r>
      <w:proofErr w:type="spellStart"/>
      <w:r>
        <w:t>Harbour</w:t>
      </w:r>
      <w:proofErr w:type="spellEnd"/>
      <w:r>
        <w:t xml:space="preserve"> with fuel storage, yeah, to obviously have longer fuel usage for the community.</w:t>
      </w:r>
      <w:r w:rsidR="001C1402">
        <w:t xml:space="preserve"> </w:t>
      </w:r>
      <w:r>
        <w:t xml:space="preserve">Thank you, Mr. Chair. </w:t>
      </w:r>
    </w:p>
    <w:p w14:paraId="6D579C03" w14:textId="1758F2D9" w:rsidR="00441426" w:rsidRDefault="00441426" w:rsidP="00441426">
      <w:r>
        <w:rPr>
          <w:b/>
          <w:bCs/>
        </w:rPr>
        <w:lastRenderedPageBreak/>
        <w:t>CHAIRPERSON (Mr. Edjericon):</w:t>
      </w:r>
      <w:r>
        <w:t xml:space="preserve"> Thank you.</w:t>
      </w:r>
      <w:r w:rsidR="001C1402">
        <w:t xml:space="preserve"> </w:t>
      </w:r>
      <w:r>
        <w:t xml:space="preserve">I'll go to the Member from Great Slave. </w:t>
      </w:r>
    </w:p>
    <w:p w14:paraId="55091D1E" w14:textId="3E280471" w:rsidR="00441426" w:rsidRDefault="00441426" w:rsidP="00441426">
      <w:r>
        <w:rPr>
          <w:b/>
          <w:bCs/>
        </w:rPr>
        <w:t>MS. REID:</w:t>
      </w:r>
      <w:r>
        <w:t xml:space="preserve"> Yeah, thank you, Mr. Chair. No, that's a good news story. I'm sure my colleague from Inuvik Boot Lake could speak more about fueling up from Inuvik instead of Hay River, but I'll leave that for him. I believe that's everything I want to talk about here today.</w:t>
      </w:r>
      <w:r w:rsidR="001C1402">
        <w:t xml:space="preserve"> </w:t>
      </w:r>
      <w:r>
        <w:t xml:space="preserve">Thank you, Mr. Chair. </w:t>
      </w:r>
    </w:p>
    <w:p w14:paraId="59AEF5D1" w14:textId="77777777" w:rsidR="00441426" w:rsidRDefault="00441426" w:rsidP="00441426">
      <w:r>
        <w:rPr>
          <w:b/>
          <w:bCs/>
        </w:rPr>
        <w:t>CHAIRPERSON (Mr. Edjericon):</w:t>
      </w:r>
      <w:r>
        <w:t xml:space="preserve"> Thank you, I'm going to go to the next Member from Inuvik Book Lake. </w:t>
      </w:r>
    </w:p>
    <w:p w14:paraId="28193EAD" w14:textId="7DBB35A4" w:rsidR="00441426" w:rsidRDefault="00441426" w:rsidP="00441426">
      <w:r>
        <w:rPr>
          <w:b/>
          <w:bCs/>
        </w:rPr>
        <w:t>MR. RODGERS:</w:t>
      </w:r>
      <w:r>
        <w:t xml:space="preserve"> Thank you, Mr. Chair.</w:t>
      </w:r>
      <w:r w:rsidR="001C1402">
        <w:t xml:space="preserve"> </w:t>
      </w:r>
      <w:r>
        <w:t>Mr. Chair, my first questions are around the Mike Zubko air terminal</w:t>
      </w:r>
      <w:r w:rsidR="001C1402">
        <w:t xml:space="preserve"> </w:t>
      </w:r>
      <w:r>
        <w:t>building and</w:t>
      </w:r>
      <w:r w:rsidR="00C4509A">
        <w:t xml:space="preserve"> </w:t>
      </w:r>
      <w:r>
        <w:noBreakHyphen/>
      </w:r>
      <w:r>
        <w:noBreakHyphen/>
        <w:t xml:space="preserve"> sorry, the extension of Inuvik airport, the runway extension, we know that's being funded through the feds, through DND.</w:t>
      </w:r>
      <w:r w:rsidR="001C1402">
        <w:t xml:space="preserve"> </w:t>
      </w:r>
      <w:r>
        <w:t>It's been an amazing project thus far, and I look forward to that continuing.</w:t>
      </w:r>
      <w:r w:rsidR="001C1402">
        <w:t xml:space="preserve"> </w:t>
      </w:r>
    </w:p>
    <w:p w14:paraId="6B862DF7" w14:textId="1950909C" w:rsidR="00441426" w:rsidRDefault="00441426" w:rsidP="00441426">
      <w:r>
        <w:t>My question is around the plan for the funding in this capital budget around paving, Mr. Chair.</w:t>
      </w:r>
      <w:r w:rsidR="001C1402">
        <w:t xml:space="preserve"> </w:t>
      </w:r>
      <w:r>
        <w:t>Can the Minister give an update on if, indeed, they do intend on paving the runway in 2026?</w:t>
      </w:r>
      <w:r w:rsidR="001C1402">
        <w:t xml:space="preserve"> </w:t>
      </w:r>
      <w:r>
        <w:t>Thank you.</w:t>
      </w:r>
    </w:p>
    <w:p w14:paraId="159E42A3" w14:textId="77777777" w:rsidR="00441426" w:rsidRDefault="00441426" w:rsidP="00441426">
      <w:r>
        <w:rPr>
          <w:b/>
          <w:bCs/>
        </w:rPr>
        <w:t>CHAIRPERSON (Mr. Edjericon):</w:t>
      </w:r>
      <w:r>
        <w:t xml:space="preserve"> Thank you, I'm going to go to the Minister. </w:t>
      </w:r>
    </w:p>
    <w:p w14:paraId="736F1BE3" w14:textId="1E4F051D" w:rsidR="00441426" w:rsidRDefault="00441426" w:rsidP="00441426">
      <w:r>
        <w:rPr>
          <w:b/>
          <w:bCs/>
        </w:rPr>
        <w:t xml:space="preserve">HON. VINCE </w:t>
      </w:r>
      <w:proofErr w:type="spellStart"/>
      <w:r>
        <w:rPr>
          <w:b/>
          <w:bCs/>
        </w:rPr>
        <w:t>McKAY</w:t>
      </w:r>
      <w:proofErr w:type="spellEnd"/>
      <w:r>
        <w:rPr>
          <w:b/>
          <w:bCs/>
        </w:rPr>
        <w:t>:</w:t>
      </w:r>
      <w:r>
        <w:t xml:space="preserve"> Yeah, thank you, Mr. Chair. So the planned work for 2026</w:t>
      </w:r>
      <w:r>
        <w:noBreakHyphen/>
        <w:t>2027 so there's a reduced budget for this project in 2026</w:t>
      </w:r>
      <w:r>
        <w:noBreakHyphen/>
        <w:t>2027, reflects the period of allowing the ground to be settled before any major paving is done.</w:t>
      </w:r>
      <w:r w:rsidR="001C1402">
        <w:t xml:space="preserve"> </w:t>
      </w:r>
      <w:r>
        <w:t xml:space="preserve">Thank you, Mr. Chair. </w:t>
      </w:r>
    </w:p>
    <w:p w14:paraId="088DC7E8" w14:textId="59FB5D22" w:rsidR="00441426" w:rsidRDefault="00441426" w:rsidP="00441426">
      <w:r>
        <w:rPr>
          <w:b/>
          <w:bCs/>
        </w:rPr>
        <w:t>CHAIRPERSON (Mr. Edjericon):</w:t>
      </w:r>
      <w:r>
        <w:t xml:space="preserve"> Thank you.</w:t>
      </w:r>
      <w:r w:rsidR="001C1402">
        <w:t xml:space="preserve"> </w:t>
      </w:r>
      <w:r>
        <w:t xml:space="preserve">I'll go back to the Member from the Inuvik Boot Lake. </w:t>
      </w:r>
    </w:p>
    <w:p w14:paraId="423ACD3F" w14:textId="76FA099A" w:rsidR="00441426" w:rsidRDefault="00441426" w:rsidP="00441426">
      <w:r>
        <w:rPr>
          <w:b/>
          <w:bCs/>
        </w:rPr>
        <w:t>MR. RODGERS:</w:t>
      </w:r>
      <w:r>
        <w:t xml:space="preserve"> Thank you, Mr. Chair.</w:t>
      </w:r>
      <w:r w:rsidR="001C1402">
        <w:t xml:space="preserve"> </w:t>
      </w:r>
      <w:r>
        <w:t>And, certainly I appreciate that, and my assumption is, and we have engineering reports that say that it probably should settle.</w:t>
      </w:r>
      <w:r w:rsidR="001C1402">
        <w:t xml:space="preserve"> </w:t>
      </w:r>
      <w:r>
        <w:t>But, Mr. Chair, the reality likely is whether you pave it this year in 2027 or in 2030, there's still going to be a requirement on that runway, given it's been a reality for the past few years and certainly will be even more of a reality as we move forward, that there will be O and M money required going forward.</w:t>
      </w:r>
    </w:p>
    <w:p w14:paraId="64E0CC0A" w14:textId="3739A3A8" w:rsidR="00441426" w:rsidRDefault="00441426" w:rsidP="00441426">
      <w:r>
        <w:t>So I guess my question would be, has that been set in stone that we won't be paving this year? Has the department considered getting another opinion on that?</w:t>
      </w:r>
      <w:r w:rsidR="001C1402">
        <w:t xml:space="preserve"> </w:t>
      </w:r>
      <w:r>
        <w:t>And given that</w:t>
      </w:r>
      <w:r w:rsidR="00C4509A">
        <w:t xml:space="preserve"> </w:t>
      </w:r>
      <w:r>
        <w:noBreakHyphen/>
      </w:r>
      <w:r>
        <w:noBreakHyphen/>
        <w:t xml:space="preserve"> again, I appreciate that it has to settle.</w:t>
      </w:r>
      <w:r w:rsidR="001C1402">
        <w:t xml:space="preserve"> </w:t>
      </w:r>
      <w:r>
        <w:t xml:space="preserve">But, again, I think regardless of what year we do this, there will be requirements going forward, hopefully again committed by the federal government, to have </w:t>
      </w:r>
      <w:r>
        <w:t xml:space="preserve">O and M funding to continue to keep that runway maintained. </w:t>
      </w:r>
    </w:p>
    <w:p w14:paraId="1F0099E4" w14:textId="77777777" w:rsidR="00441426" w:rsidRDefault="00441426" w:rsidP="00441426">
      <w:r>
        <w:t xml:space="preserve">So I guess my question is, is this in stone, or are they considering looking at other options and possibly another opinion on that? Thank you, Mr. Chair. </w:t>
      </w:r>
    </w:p>
    <w:p w14:paraId="751C75C6" w14:textId="77777777" w:rsidR="00441426" w:rsidRDefault="00441426" w:rsidP="00441426">
      <w:r>
        <w:rPr>
          <w:b/>
          <w:bCs/>
        </w:rPr>
        <w:t>CHAIRPERSON (Mr. Edjericon):</w:t>
      </w:r>
      <w:r>
        <w:t xml:space="preserve"> Thank you. I'm going to go to the Minister. </w:t>
      </w:r>
    </w:p>
    <w:p w14:paraId="5FDF24BD" w14:textId="721C2A93" w:rsidR="00441426" w:rsidRDefault="00441426" w:rsidP="00441426">
      <w:r>
        <w:rPr>
          <w:b/>
          <w:bCs/>
        </w:rPr>
        <w:t xml:space="preserve">HON. VINCE </w:t>
      </w:r>
      <w:proofErr w:type="spellStart"/>
      <w:r>
        <w:rPr>
          <w:b/>
          <w:bCs/>
        </w:rPr>
        <w:t>McKAY</w:t>
      </w:r>
      <w:proofErr w:type="spellEnd"/>
      <w:r>
        <w:rPr>
          <w:b/>
          <w:bCs/>
        </w:rPr>
        <w:t>:</w:t>
      </w:r>
      <w:r>
        <w:t xml:space="preserve"> Yeah, thank you, Mr. Chair. So that's what's scheduled for this year, and that was the plan.</w:t>
      </w:r>
      <w:r w:rsidR="001C1402">
        <w:t xml:space="preserve"> </w:t>
      </w:r>
      <w:r>
        <w:t>Also, an airport garage will be constructed as part of the 2026</w:t>
      </w:r>
      <w:r>
        <w:noBreakHyphen/>
        <w:t>2027 budget.</w:t>
      </w:r>
      <w:r w:rsidR="001C1402">
        <w:t xml:space="preserve"> </w:t>
      </w:r>
      <w:r>
        <w:t xml:space="preserve">So this is all part of the work and then to get the paving in there afterwards. Thank you, Mr. Chair. </w:t>
      </w:r>
    </w:p>
    <w:p w14:paraId="0E915196" w14:textId="627117C7" w:rsidR="00441426" w:rsidRDefault="00441426" w:rsidP="00441426">
      <w:r>
        <w:rPr>
          <w:b/>
          <w:bCs/>
        </w:rPr>
        <w:t>CHAIRPERSON (Mr. Edjericon):</w:t>
      </w:r>
      <w:r>
        <w:t xml:space="preserve"> Okay, thank you. I'll go to the Member from Inuvik Boot Lake.</w:t>
      </w:r>
      <w:r w:rsidR="001C1402">
        <w:t xml:space="preserve"> </w:t>
      </w:r>
    </w:p>
    <w:p w14:paraId="77F3A2AF" w14:textId="0EC8AA70" w:rsidR="00441426" w:rsidRDefault="00441426" w:rsidP="00441426">
      <w:r>
        <w:rPr>
          <w:b/>
          <w:bCs/>
        </w:rPr>
        <w:t>MR. RODGERS:</w:t>
      </w:r>
      <w:r>
        <w:t xml:space="preserve"> Thank you, Mr. Chair. Yeah, and, again, and I appreciate that and the work that's being done up there.</w:t>
      </w:r>
      <w:r w:rsidR="001C1402">
        <w:t xml:space="preserve"> </w:t>
      </w:r>
      <w:r>
        <w:t>My only concern</w:t>
      </w:r>
      <w:r w:rsidR="00C4509A">
        <w:t xml:space="preserve"> </w:t>
      </w:r>
      <w:r>
        <w:noBreakHyphen/>
      </w:r>
      <w:r>
        <w:noBreakHyphen/>
        <w:t xml:space="preserve"> other concern, around that is, as you know, it's being done by a local contractor in partnership with the Indigenous government up there.</w:t>
      </w:r>
      <w:r w:rsidR="001C1402">
        <w:t xml:space="preserve"> </w:t>
      </w:r>
      <w:r>
        <w:t>And to do projects of this nature, obviously it requires staffing up, it requires training and, you know, given that it is a</w:t>
      </w:r>
      <w:r w:rsidR="00C4509A">
        <w:t xml:space="preserve"> </w:t>
      </w:r>
      <w:r>
        <w:noBreakHyphen/>
      </w:r>
      <w:r>
        <w:noBreakHyphen/>
        <w:t xml:space="preserve"> I understand the project has been reduced this year to allow that runway to settle, though there's always a fear that you lose some of that expertise and lose some of that workforce given that the project is on that bit of a delay.</w:t>
      </w:r>
      <w:r w:rsidR="001C1402">
        <w:t xml:space="preserve"> </w:t>
      </w:r>
      <w:r>
        <w:t>But I'll leave that issue at that, Mr. Chair.</w:t>
      </w:r>
      <w:r w:rsidR="001C1402">
        <w:t xml:space="preserve"> </w:t>
      </w:r>
      <w:r>
        <w:t xml:space="preserve">I just wanted to make that point. </w:t>
      </w:r>
    </w:p>
    <w:p w14:paraId="58B50072" w14:textId="23A3F57B" w:rsidR="00441426" w:rsidRDefault="00441426" w:rsidP="00441426">
      <w:r>
        <w:t>The other comment I have is around</w:t>
      </w:r>
      <w:r w:rsidR="00C4509A">
        <w:t xml:space="preserve"> </w:t>
      </w:r>
      <w:r>
        <w:noBreakHyphen/>
      </w:r>
      <w:r>
        <w:noBreakHyphen/>
        <w:t xml:space="preserve"> I see there's a runway, taxiway, apron overlay in </w:t>
      </w:r>
      <w:proofErr w:type="spellStart"/>
      <w:r>
        <w:t>Ulukhaktok</w:t>
      </w:r>
      <w:proofErr w:type="spellEnd"/>
      <w:r>
        <w:t>.</w:t>
      </w:r>
      <w:r w:rsidR="001C1402">
        <w:t xml:space="preserve"> </w:t>
      </w:r>
      <w:r>
        <w:t>I think that's great.</w:t>
      </w:r>
      <w:r w:rsidR="001C1402">
        <w:t xml:space="preserve"> </w:t>
      </w:r>
      <w:r>
        <w:t xml:space="preserve">But given conversations I've had, certainly with the manager of the regional airline there, I know every spring and fall, definitely fall time, the runway in Sachs </w:t>
      </w:r>
      <w:proofErr w:type="spellStart"/>
      <w:r>
        <w:t>Harbour</w:t>
      </w:r>
      <w:proofErr w:type="spellEnd"/>
      <w:r>
        <w:t xml:space="preserve"> does get soft.</w:t>
      </w:r>
      <w:r w:rsidR="001C1402">
        <w:t xml:space="preserve"> </w:t>
      </w:r>
      <w:r>
        <w:t>There's been several times when the aircraft going in there simply can't land.</w:t>
      </w:r>
      <w:r w:rsidR="001C1402">
        <w:t xml:space="preserve"> </w:t>
      </w:r>
      <w:r>
        <w:t xml:space="preserve">And as you know, Sachs </w:t>
      </w:r>
      <w:proofErr w:type="spellStart"/>
      <w:r>
        <w:t>Harbour</w:t>
      </w:r>
      <w:proofErr w:type="spellEnd"/>
      <w:r>
        <w:t xml:space="preserve"> relies solely on the local regional airline to provide goods and services and to get people in and out to medical appointments.</w:t>
      </w:r>
      <w:r w:rsidR="001C1402">
        <w:t xml:space="preserve"> </w:t>
      </w:r>
      <w:r>
        <w:t xml:space="preserve">And I'm wondering if the department has considered or had any look at also doing some work to that runway in Sachs </w:t>
      </w:r>
      <w:proofErr w:type="spellStart"/>
      <w:r>
        <w:t>Harbour</w:t>
      </w:r>
      <w:proofErr w:type="spellEnd"/>
      <w:r>
        <w:t xml:space="preserve"> as well, Mr. Chair.</w:t>
      </w:r>
      <w:r w:rsidR="001C1402">
        <w:t xml:space="preserve"> </w:t>
      </w:r>
      <w:r>
        <w:t xml:space="preserve">Thank you. </w:t>
      </w:r>
    </w:p>
    <w:p w14:paraId="32DEEC68" w14:textId="6BB677C4" w:rsidR="00441426" w:rsidRDefault="00441426" w:rsidP="00441426">
      <w:r>
        <w:rPr>
          <w:b/>
          <w:bCs/>
        </w:rPr>
        <w:t>CHAIRPERSON (Mr. Edjericon):</w:t>
      </w:r>
      <w:r>
        <w:t xml:space="preserve"> Okay, thank you.</w:t>
      </w:r>
      <w:r w:rsidR="001C1402">
        <w:t xml:space="preserve"> </w:t>
      </w:r>
      <w:r>
        <w:t xml:space="preserve">I'm going to go to the Minister. </w:t>
      </w:r>
    </w:p>
    <w:p w14:paraId="76BF054D" w14:textId="193B649E" w:rsidR="00A968BC" w:rsidRDefault="00A968BC" w:rsidP="00F64D2B"/>
    <w:p w14:paraId="040927DA" w14:textId="77777777" w:rsidR="00D43B30" w:rsidRDefault="00D43B30" w:rsidP="00D43B30">
      <w:pPr>
        <w:widowControl w:val="0"/>
        <w:autoSpaceDE w:val="0"/>
        <w:autoSpaceDN w:val="0"/>
        <w:adjustRightInd w:val="0"/>
        <w:rPr>
          <w:rFonts w:ascii="Courier New" w:hAnsi="Courier New" w:cs="Courier New"/>
          <w:sz w:val="24"/>
          <w:szCs w:val="24"/>
        </w:rPr>
      </w:pPr>
    </w:p>
    <w:p w14:paraId="6E4A973B" w14:textId="42778E26" w:rsidR="00D43B30" w:rsidRDefault="00D43B30" w:rsidP="00D43B30">
      <w:r>
        <w:rPr>
          <w:b/>
          <w:bCs/>
        </w:rPr>
        <w:lastRenderedPageBreak/>
        <w:t xml:space="preserve">HON. VINCE </w:t>
      </w:r>
      <w:proofErr w:type="spellStart"/>
      <w:r>
        <w:rPr>
          <w:b/>
          <w:bCs/>
        </w:rPr>
        <w:t>McKAY</w:t>
      </w:r>
      <w:proofErr w:type="spellEnd"/>
      <w:r>
        <w:rPr>
          <w:b/>
          <w:bCs/>
        </w:rPr>
        <w:t>:</w:t>
      </w:r>
      <w:r>
        <w:t xml:space="preserve"> Thank you, Mr. Chair, and I do understand that there is some concerns there, and I know it's been worked on with annual maintenance.</w:t>
      </w:r>
      <w:r w:rsidR="001C1402">
        <w:t xml:space="preserve"> </w:t>
      </w:r>
      <w:r>
        <w:t xml:space="preserve">And I think that's the plan currently right now is to continue with the annual maintenance for that area, or for that runway in Sachs </w:t>
      </w:r>
      <w:proofErr w:type="spellStart"/>
      <w:r>
        <w:t>Harbour</w:t>
      </w:r>
      <w:proofErr w:type="spellEnd"/>
      <w:r>
        <w:t>.</w:t>
      </w:r>
      <w:r w:rsidR="001C1402">
        <w:t xml:space="preserve"> </w:t>
      </w:r>
      <w:r>
        <w:t>And we don't have anything scheduled as of yet.</w:t>
      </w:r>
      <w:r w:rsidR="001C1402">
        <w:t xml:space="preserve"> </w:t>
      </w:r>
      <w:r>
        <w:t xml:space="preserve">But, yeah, thank you, Mr. Chair. </w:t>
      </w:r>
    </w:p>
    <w:p w14:paraId="3E98A5C0" w14:textId="65B84CED" w:rsidR="00D43B30" w:rsidRDefault="00D43B30" w:rsidP="00D43B30">
      <w:r>
        <w:rPr>
          <w:b/>
          <w:bCs/>
        </w:rPr>
        <w:t xml:space="preserve">CHAIRPERSON (Mr. </w:t>
      </w:r>
      <w:r w:rsidR="00D06083">
        <w:rPr>
          <w:b/>
          <w:bCs/>
        </w:rPr>
        <w:t>Edjericon</w:t>
      </w:r>
      <w:r>
        <w:rPr>
          <w:b/>
          <w:bCs/>
        </w:rPr>
        <w:t>):</w:t>
      </w:r>
      <w:r>
        <w:t xml:space="preserve"> Thank you.</w:t>
      </w:r>
      <w:r w:rsidR="001C1402">
        <w:t xml:space="preserve"> </w:t>
      </w:r>
      <w:r>
        <w:t>I'll go back to the Member from Inuvik Boot Lake.</w:t>
      </w:r>
      <w:r w:rsidR="001C1402">
        <w:t xml:space="preserve"> </w:t>
      </w:r>
    </w:p>
    <w:p w14:paraId="011B7F36" w14:textId="363B66C4" w:rsidR="00D43B30" w:rsidRDefault="00D43B30" w:rsidP="00D43B30">
      <w:r>
        <w:rPr>
          <w:b/>
          <w:bCs/>
        </w:rPr>
        <w:t>MR. RODGERS:</w:t>
      </w:r>
      <w:r>
        <w:t xml:space="preserve"> Thank you, Mr. Chair.</w:t>
      </w:r>
      <w:r w:rsidR="001C1402">
        <w:t xml:space="preserve"> </w:t>
      </w:r>
      <w:r>
        <w:t>Yeah, and I encourage</w:t>
      </w:r>
      <w:r w:rsidR="00C4509A">
        <w:t xml:space="preserve"> </w:t>
      </w:r>
      <w:r>
        <w:noBreakHyphen/>
      </w:r>
      <w:r>
        <w:noBreakHyphen/>
        <w:t xml:space="preserve"> it would be nice if we could actually get some data back from the department on how many times that runway has actually been shut down versus the one in </w:t>
      </w:r>
      <w:proofErr w:type="spellStart"/>
      <w:r>
        <w:t>Ulukhaktok</w:t>
      </w:r>
      <w:proofErr w:type="spellEnd"/>
      <w:r>
        <w:t xml:space="preserve">, what I know will likely have the same issues; however, the runway in Sachs </w:t>
      </w:r>
      <w:proofErr w:type="spellStart"/>
      <w:r>
        <w:t>Harbour</w:t>
      </w:r>
      <w:proofErr w:type="spellEnd"/>
      <w:r w:rsidR="00C4509A">
        <w:t xml:space="preserve"> </w:t>
      </w:r>
      <w:r>
        <w:noBreakHyphen/>
      </w:r>
      <w:r>
        <w:noBreakHyphen/>
        <w:t xml:space="preserve"> I mean, Sachs </w:t>
      </w:r>
      <w:proofErr w:type="spellStart"/>
      <w:r>
        <w:t>Harbour</w:t>
      </w:r>
      <w:proofErr w:type="spellEnd"/>
      <w:r>
        <w:t xml:space="preserve"> is a smaller community.</w:t>
      </w:r>
      <w:r w:rsidR="001C1402">
        <w:t xml:space="preserve"> </w:t>
      </w:r>
      <w:r>
        <w:t xml:space="preserve">It doesn't have jet service like the community of </w:t>
      </w:r>
      <w:proofErr w:type="spellStart"/>
      <w:r>
        <w:t>Ulukhaktok</w:t>
      </w:r>
      <w:proofErr w:type="spellEnd"/>
      <w:r>
        <w:t xml:space="preserve"> does.</w:t>
      </w:r>
      <w:r w:rsidR="001C1402">
        <w:t xml:space="preserve"> </w:t>
      </w:r>
      <w:r>
        <w:t xml:space="preserve">So if the Minister could commit to coming back with some detail on the number of times that runway in Sachs </w:t>
      </w:r>
      <w:proofErr w:type="spellStart"/>
      <w:r>
        <w:t>Harbour</w:t>
      </w:r>
      <w:proofErr w:type="spellEnd"/>
      <w:r>
        <w:t xml:space="preserve"> has been in</w:t>
      </w:r>
      <w:r w:rsidR="00C4509A">
        <w:t xml:space="preserve"> </w:t>
      </w:r>
      <w:r>
        <w:noBreakHyphen/>
      </w:r>
      <w:r>
        <w:noBreakHyphen/>
        <w:t xml:space="preserve"> I guess, in such a condition that smaller aircraft</w:t>
      </w:r>
      <w:r w:rsidR="00C4509A">
        <w:t xml:space="preserve"> </w:t>
      </w:r>
      <w:r>
        <w:noBreakHyphen/>
      </w:r>
      <w:r>
        <w:noBreakHyphen/>
        <w:t xml:space="preserve"> so the aircraft that go in there, which was a 1900, a Twin Otter, and a King Air, were not able to land on that runway.</w:t>
      </w:r>
      <w:r w:rsidR="001C1402">
        <w:t xml:space="preserve"> </w:t>
      </w:r>
      <w:r>
        <w:t>And then if so, Mr. Speaker, consider</w:t>
      </w:r>
      <w:r w:rsidR="00C4509A">
        <w:t xml:space="preserve"> </w:t>
      </w:r>
      <w:r>
        <w:noBreakHyphen/>
      </w:r>
      <w:r>
        <w:noBreakHyphen/>
        <w:t xml:space="preserve"> or Mr. Chair, apologies</w:t>
      </w:r>
      <w:r w:rsidR="00C4509A">
        <w:t xml:space="preserve"> </w:t>
      </w:r>
      <w:r>
        <w:noBreakHyphen/>
      </w:r>
      <w:r>
        <w:noBreakHyphen/>
        <w:t xml:space="preserve"> consider putting some resources towards ensuring that that community has a runway that's safe to land on all year round.</w:t>
      </w:r>
      <w:r w:rsidR="001C1402">
        <w:t xml:space="preserve"> </w:t>
      </w:r>
      <w:r>
        <w:t>Thank you.</w:t>
      </w:r>
    </w:p>
    <w:p w14:paraId="16EBE089" w14:textId="461FCA6D" w:rsidR="00D43B30" w:rsidRDefault="00D43B30" w:rsidP="00D43B30">
      <w:r>
        <w:rPr>
          <w:b/>
          <w:bCs/>
        </w:rPr>
        <w:t>CHAIRPERSON (Mr. Edjericon):</w:t>
      </w:r>
      <w:r>
        <w:t xml:space="preserve"> Thank you.</w:t>
      </w:r>
      <w:r w:rsidR="001C1402">
        <w:t xml:space="preserve"> </w:t>
      </w:r>
      <w:r>
        <w:t xml:space="preserve">I'll go to the Minister. </w:t>
      </w:r>
    </w:p>
    <w:p w14:paraId="721197CC" w14:textId="7AFEA098" w:rsidR="00D43B30" w:rsidRDefault="00D43B30" w:rsidP="00D43B30">
      <w:r>
        <w:rPr>
          <w:b/>
          <w:bCs/>
        </w:rPr>
        <w:t xml:space="preserve">HON. VINCE </w:t>
      </w:r>
      <w:proofErr w:type="spellStart"/>
      <w:r>
        <w:rPr>
          <w:b/>
          <w:bCs/>
        </w:rPr>
        <w:t>McKAY</w:t>
      </w:r>
      <w:proofErr w:type="spellEnd"/>
      <w:r>
        <w:rPr>
          <w:b/>
          <w:bCs/>
        </w:rPr>
        <w:t>:</w:t>
      </w:r>
      <w:r>
        <w:t xml:space="preserve"> Thank you, Mr. Chair.</w:t>
      </w:r>
      <w:r w:rsidR="001C1402">
        <w:t xml:space="preserve"> </w:t>
      </w:r>
      <w:r>
        <w:t>Yeah, notes taken. We'll try to get you information that you're wanting.</w:t>
      </w:r>
      <w:r w:rsidR="001C1402">
        <w:t xml:space="preserve"> </w:t>
      </w:r>
      <w:r>
        <w:t>But just from my memory and recollection of that, so depending on the time of year, you know, the spring thaw and stuff that, you know, the type of aircraft that can get in there. So if the 1900 can't get in, it sounds like a Twin Otter can. So it depends on the time of year.</w:t>
      </w:r>
      <w:r w:rsidR="001C1402">
        <w:t xml:space="preserve"> </w:t>
      </w:r>
      <w:r>
        <w:t>But we'll find out as much information for the Member so that we can get him that.</w:t>
      </w:r>
      <w:r w:rsidR="001C1402">
        <w:t xml:space="preserve"> </w:t>
      </w:r>
      <w:r>
        <w:t xml:space="preserve">Thank you. </w:t>
      </w:r>
    </w:p>
    <w:p w14:paraId="27F96303" w14:textId="77777777" w:rsidR="00D43B30" w:rsidRDefault="00D43B30" w:rsidP="00D43B30">
      <w:r>
        <w:rPr>
          <w:b/>
          <w:bCs/>
        </w:rPr>
        <w:t>CHAIRPERSON (Mr. Edjericon):</w:t>
      </w:r>
      <w:r>
        <w:t xml:space="preserve"> Thank you. I'll go back to Member from Inuvik Boot Lake. </w:t>
      </w:r>
    </w:p>
    <w:p w14:paraId="2558298E" w14:textId="667EBE2B" w:rsidR="00D43B30" w:rsidRDefault="00D43B30" w:rsidP="00D43B30">
      <w:r>
        <w:rPr>
          <w:b/>
          <w:bCs/>
        </w:rPr>
        <w:t>MR. RODGERS:</w:t>
      </w:r>
      <w:r>
        <w:t xml:space="preserve"> Thank you.</w:t>
      </w:r>
      <w:r w:rsidR="001C1402">
        <w:t xml:space="preserve"> </w:t>
      </w:r>
      <w:r>
        <w:t>And I appreciate that.</w:t>
      </w:r>
      <w:r w:rsidR="001C1402">
        <w:t xml:space="preserve"> </w:t>
      </w:r>
      <w:r>
        <w:t>And since the Minister brought it up, I will point out that the 1900 obviously has a larger capacity than the Twin Otter.</w:t>
      </w:r>
      <w:r w:rsidR="001C1402">
        <w:t xml:space="preserve"> </w:t>
      </w:r>
      <w:r>
        <w:t xml:space="preserve">As well, the Twin Otters don't run as much in the fall and </w:t>
      </w:r>
      <w:proofErr w:type="spellStart"/>
      <w:r>
        <w:t>wintertimes</w:t>
      </w:r>
      <w:proofErr w:type="spellEnd"/>
      <w:r>
        <w:t>.</w:t>
      </w:r>
      <w:r w:rsidR="001C1402">
        <w:t xml:space="preserve"> </w:t>
      </w:r>
      <w:r>
        <w:t>They're typically used more for charter work than they are for passenger and cargo work.</w:t>
      </w:r>
      <w:r w:rsidR="001C1402">
        <w:t xml:space="preserve"> </w:t>
      </w:r>
      <w:r>
        <w:t xml:space="preserve">So that Twin Otter is not always available to get in there, and the 1900 is the preferred route to go in there and/or the King </w:t>
      </w:r>
      <w:r>
        <w:t>Air.</w:t>
      </w:r>
      <w:r w:rsidR="001C1402">
        <w:t xml:space="preserve"> </w:t>
      </w:r>
      <w:r>
        <w:t>And the King Air as well as the medivac aircraft, which is required to land in there.</w:t>
      </w:r>
      <w:r w:rsidR="001C1402">
        <w:t xml:space="preserve"> </w:t>
      </w:r>
      <w:r>
        <w:t>So that's another factor to consider on that runway.</w:t>
      </w:r>
      <w:r w:rsidR="001C1402">
        <w:t xml:space="preserve"> </w:t>
      </w:r>
      <w:r>
        <w:t xml:space="preserve">Thank you, Mr. Chair. </w:t>
      </w:r>
    </w:p>
    <w:p w14:paraId="423F00A8" w14:textId="1FF44089" w:rsidR="00D43B30" w:rsidRDefault="00D43B30" w:rsidP="00D43B30">
      <w:r>
        <w:rPr>
          <w:b/>
          <w:bCs/>
        </w:rPr>
        <w:t>CHAIRPERSON (Mr. Edjericon):</w:t>
      </w:r>
      <w:r>
        <w:t xml:space="preserve"> Thank you. Is there any further</w:t>
      </w:r>
      <w:r w:rsidR="00C4509A">
        <w:t xml:space="preserve"> </w:t>
      </w:r>
      <w:r>
        <w:noBreakHyphen/>
      </w:r>
      <w:r>
        <w:noBreakHyphen/>
        <w:t xml:space="preserve"> sorry?</w:t>
      </w:r>
      <w:r w:rsidR="001C1402">
        <w:t xml:space="preserve"> </w:t>
      </w:r>
      <w:r>
        <w:t xml:space="preserve">Okay, Thank you. </w:t>
      </w:r>
    </w:p>
    <w:p w14:paraId="0608FF3B" w14:textId="126C0978" w:rsidR="00D43B30" w:rsidRDefault="00D43B30" w:rsidP="00D43B30">
      <w:r>
        <w:t>Are there any further questions?</w:t>
      </w:r>
      <w:r w:rsidR="001C1402">
        <w:t xml:space="preserve"> </w:t>
      </w:r>
      <w:r>
        <w:t>Seeing none.</w:t>
      </w:r>
    </w:p>
    <w:p w14:paraId="223437E0" w14:textId="77777777" w:rsidR="00D43B30" w:rsidRDefault="00D43B30" w:rsidP="00D43B30">
      <w:r>
        <w:t xml:space="preserve">The Department of Infrastructure, programs and services, infrastructure investment, $28,510,000. Does the committee agree? </w:t>
      </w:r>
    </w:p>
    <w:p w14:paraId="4850641E" w14:textId="779AFAAF" w:rsidR="00D43B30" w:rsidRDefault="00D43B30" w:rsidP="00D43B30">
      <w:r>
        <w:rPr>
          <w:b/>
          <w:bCs/>
        </w:rPr>
        <w:t>SOME HON. MEMBERS:</w:t>
      </w:r>
      <w:r w:rsidR="001C1402">
        <w:t xml:space="preserve"> </w:t>
      </w:r>
      <w:r>
        <w:t>Agreed.</w:t>
      </w:r>
    </w:p>
    <w:p w14:paraId="4F1DA146" w14:textId="4D508AA0" w:rsidR="00D43B30" w:rsidRDefault="00D43B30" w:rsidP="00D43B30">
      <w:r>
        <w:rPr>
          <w:b/>
          <w:bCs/>
        </w:rPr>
        <w:t>CHAIRPERSON (Mr. Edjericon):</w:t>
      </w:r>
      <w:r>
        <w:t xml:space="preserve"> Thank you, Members. Please return now to the Department of Infrastructure summary found on page 54. Are there any questions? No questions, Okay.</w:t>
      </w:r>
      <w:r w:rsidR="001C1402">
        <w:t xml:space="preserve"> </w:t>
      </w:r>
      <w:r>
        <w:t>I'm going to go to the Member</w:t>
      </w:r>
      <w:r w:rsidR="00C4509A">
        <w:t xml:space="preserve"> </w:t>
      </w:r>
      <w:r>
        <w:noBreakHyphen/>
      </w:r>
      <w:r>
        <w:noBreakHyphen/>
        <w:t xml:space="preserve"> thank you. I'm going to go to the Member from Inuvik Boot Lake.</w:t>
      </w:r>
      <w:r w:rsidR="001C1402">
        <w:t xml:space="preserve"> </w:t>
      </w:r>
    </w:p>
    <w:p w14:paraId="57DB3ADB" w14:textId="1780E789" w:rsidR="00D06083" w:rsidRDefault="00D06083" w:rsidP="00D06083">
      <w:pPr>
        <w:pStyle w:val="Heading2"/>
      </w:pPr>
      <w:bookmarkStart w:id="110" w:name="_Toc212641011"/>
      <w:r>
        <w:t>Committee Motion 83-20(1):</w:t>
      </w:r>
      <w:r>
        <w:br/>
        <w:t>Deferral Motion – Tabled Document 385-20(1): 2026-2027 Capital Estimates – Department of Infrastructure – Deferral of Estimates</w:t>
      </w:r>
      <w:r w:rsidR="001E3A5B">
        <w:t>,</w:t>
      </w:r>
      <w:r w:rsidR="001E3A5B">
        <w:br/>
        <w:t>carried</w:t>
      </w:r>
      <w:bookmarkEnd w:id="110"/>
    </w:p>
    <w:p w14:paraId="3EC0D41F" w14:textId="357B18F7" w:rsidR="00D43B30" w:rsidRDefault="00D43B30" w:rsidP="00D43B30">
      <w:r>
        <w:rPr>
          <w:b/>
          <w:bCs/>
        </w:rPr>
        <w:t>MR. RODGERS:</w:t>
      </w:r>
      <w:r>
        <w:t xml:space="preserve"> Thank you, Mr. Chair.</w:t>
      </w:r>
      <w:r w:rsidR="001C1402">
        <w:t xml:space="preserve"> </w:t>
      </w:r>
      <w:r>
        <w:t>Mr. Chair, I move that the committee defer further consideration of the capital estimates for the Department of Infrastructure.</w:t>
      </w:r>
      <w:r w:rsidR="001C1402">
        <w:t xml:space="preserve"> </w:t>
      </w:r>
      <w:r>
        <w:t xml:space="preserve">Thank you, Mr. Chair. </w:t>
      </w:r>
    </w:p>
    <w:p w14:paraId="06966D00" w14:textId="12AB19E5" w:rsidR="00D43B30" w:rsidRDefault="00D43B30" w:rsidP="00D43B30">
      <w:r>
        <w:rPr>
          <w:b/>
          <w:bCs/>
        </w:rPr>
        <w:t>CHAIRPERSON (Mr. Edjericon):</w:t>
      </w:r>
      <w:r>
        <w:t xml:space="preserve"> Thank you.</w:t>
      </w:r>
      <w:r w:rsidR="001C1402">
        <w:t xml:space="preserve"> </w:t>
      </w:r>
      <w:r>
        <w:t>The motion is in order.</w:t>
      </w:r>
      <w:r w:rsidR="001C1402">
        <w:t xml:space="preserve"> </w:t>
      </w:r>
      <w:r>
        <w:t>To the motion.</w:t>
      </w:r>
      <w:r w:rsidR="001C1402">
        <w:t xml:space="preserve"> </w:t>
      </w:r>
    </w:p>
    <w:p w14:paraId="53E05444" w14:textId="77777777" w:rsidR="00D43B30" w:rsidRDefault="00D43B30" w:rsidP="00D43B30">
      <w:r>
        <w:rPr>
          <w:b/>
          <w:bCs/>
        </w:rPr>
        <w:t>SOME HON. MEMBERS:</w:t>
      </w:r>
      <w:r>
        <w:t xml:space="preserve"> Question.</w:t>
      </w:r>
    </w:p>
    <w:p w14:paraId="600DA88A" w14:textId="092E6F46" w:rsidR="00D43B30" w:rsidRDefault="00D43B30" w:rsidP="00D43B30">
      <w:r>
        <w:rPr>
          <w:b/>
          <w:bCs/>
        </w:rPr>
        <w:t>CHAIRPERSON (Mr. Edjericon):</w:t>
      </w:r>
      <w:r>
        <w:t xml:space="preserve"> Okay, thank you.</w:t>
      </w:r>
      <w:r w:rsidR="001C1402">
        <w:t xml:space="preserve"> </w:t>
      </w:r>
      <w:r>
        <w:t>Question has been called.</w:t>
      </w:r>
      <w:r w:rsidR="001C1402">
        <w:t xml:space="preserve"> </w:t>
      </w:r>
      <w:r>
        <w:t xml:space="preserve">All those in </w:t>
      </w:r>
      <w:proofErr w:type="spellStart"/>
      <w:r>
        <w:t>favour</w:t>
      </w:r>
      <w:proofErr w:type="spellEnd"/>
      <w:r>
        <w:t>?</w:t>
      </w:r>
      <w:r w:rsidR="001C1402">
        <w:t xml:space="preserve"> </w:t>
      </w:r>
      <w:r>
        <w:t>All those opposed?</w:t>
      </w:r>
      <w:r w:rsidR="001C1402">
        <w:t xml:space="preserve"> </w:t>
      </w:r>
      <w:r>
        <w:t>The motion is carried.</w:t>
      </w:r>
      <w:r w:rsidR="001C1402">
        <w:t xml:space="preserve"> </w:t>
      </w:r>
      <w:r>
        <w:t>Consideration of Department of Infrastructure, 2026</w:t>
      </w:r>
      <w:r>
        <w:noBreakHyphen/>
        <w:t>2027 Capital Estimates is deferred.</w:t>
      </w:r>
      <w:r w:rsidR="001C1402">
        <w:t xml:space="preserve"> </w:t>
      </w:r>
    </w:p>
    <w:p w14:paraId="0707AF4C" w14:textId="77777777" w:rsidR="00D43B30" w:rsidRDefault="00D43B30" w:rsidP="00D43B30">
      <w:r>
        <w:noBreakHyphen/>
      </w:r>
      <w:r>
        <w:noBreakHyphen/>
      </w:r>
      <w:r>
        <w:noBreakHyphen/>
        <w:t xml:space="preserve">Carried </w:t>
      </w:r>
    </w:p>
    <w:p w14:paraId="4CDC9F12" w14:textId="5C31F2CE" w:rsidR="00D43B30" w:rsidRDefault="00D43B30" w:rsidP="00D43B30">
      <w:r>
        <w:t>Thank you, committee.</w:t>
      </w:r>
      <w:r w:rsidR="001C1402">
        <w:t xml:space="preserve"> </w:t>
      </w:r>
      <w:r>
        <w:t>And thank you to the Minister.</w:t>
      </w:r>
      <w:r w:rsidR="001C1402">
        <w:t xml:space="preserve"> </w:t>
      </w:r>
      <w:r>
        <w:t>Sergeant</w:t>
      </w:r>
      <w:r>
        <w:noBreakHyphen/>
        <w:t>at</w:t>
      </w:r>
      <w:r>
        <w:noBreakHyphen/>
        <w:t>arms, please escort the witnesses from the chambers.</w:t>
      </w:r>
      <w:r w:rsidR="001C1402">
        <w:t xml:space="preserve"> </w:t>
      </w:r>
    </w:p>
    <w:p w14:paraId="46CF52AD" w14:textId="68AB1E19" w:rsidR="00D43B30" w:rsidRDefault="00D43B30" w:rsidP="00D43B30">
      <w:r>
        <w:t>Committee, we have agreed to consider Tabled Document</w:t>
      </w:r>
      <w:r w:rsidR="00C4509A">
        <w:t xml:space="preserve"> </w:t>
      </w:r>
      <w:r>
        <w:t>385</w:t>
      </w:r>
      <w:r>
        <w:noBreakHyphen/>
        <w:t>20(1), 2025</w:t>
      </w:r>
      <w:r>
        <w:noBreakHyphen/>
        <w:t>2026 Capital Estimates, Department of Environment and Climate Change.</w:t>
      </w:r>
      <w:r w:rsidR="001C1402">
        <w:t xml:space="preserve"> </w:t>
      </w:r>
      <w:r>
        <w:t>Does the Minister of Environment and Climate Change wish to bring witnesses into the chambers?</w:t>
      </w:r>
      <w:r w:rsidR="001C1402">
        <w:t xml:space="preserve"> </w:t>
      </w:r>
    </w:p>
    <w:p w14:paraId="1AA38839" w14:textId="5138BC81" w:rsidR="00D43B30" w:rsidRDefault="00D43B30" w:rsidP="00D43B30">
      <w:r>
        <w:rPr>
          <w:b/>
          <w:bCs/>
        </w:rPr>
        <w:t>HON. JAY MACDONALD:</w:t>
      </w:r>
      <w:r>
        <w:t xml:space="preserve"> Yes, Mr. Chair.</w:t>
      </w:r>
      <w:r w:rsidR="001C1402">
        <w:t xml:space="preserve"> </w:t>
      </w:r>
    </w:p>
    <w:p w14:paraId="0EADB03A" w14:textId="3F47C453" w:rsidR="00D43B30" w:rsidRDefault="00D43B30" w:rsidP="00D43B30">
      <w:r>
        <w:rPr>
          <w:b/>
          <w:bCs/>
        </w:rPr>
        <w:t>CHAIRPERSON (Mr. Edjericon):</w:t>
      </w:r>
      <w:r>
        <w:t xml:space="preserve"> Thank you.</w:t>
      </w:r>
      <w:r w:rsidR="001C1402">
        <w:t xml:space="preserve"> </w:t>
      </w:r>
      <w:r>
        <w:t>Does the committee agree?</w:t>
      </w:r>
      <w:r w:rsidR="001C1402">
        <w:t xml:space="preserve"> </w:t>
      </w:r>
    </w:p>
    <w:p w14:paraId="384E596B" w14:textId="196260AD" w:rsidR="00D43B30" w:rsidRDefault="00D43B30" w:rsidP="00D43B30">
      <w:r>
        <w:rPr>
          <w:b/>
          <w:bCs/>
        </w:rPr>
        <w:lastRenderedPageBreak/>
        <w:t>SOME HON. MEMBERS:</w:t>
      </w:r>
      <w:r w:rsidR="001C1402">
        <w:t xml:space="preserve"> </w:t>
      </w:r>
      <w:r>
        <w:t>Agreed.</w:t>
      </w:r>
    </w:p>
    <w:p w14:paraId="30C92820" w14:textId="49116A29" w:rsidR="00D43B30" w:rsidRDefault="00D43B30" w:rsidP="00D43B30">
      <w:r>
        <w:rPr>
          <w:b/>
          <w:bCs/>
        </w:rPr>
        <w:t>CHAIRPERSON (Mr. Edjericon):</w:t>
      </w:r>
      <w:r>
        <w:t xml:space="preserve"> Thank you.</w:t>
      </w:r>
      <w:r w:rsidR="001C1402">
        <w:t xml:space="preserve"> </w:t>
      </w:r>
      <w:r>
        <w:t>Sergeant</w:t>
      </w:r>
      <w:r>
        <w:noBreakHyphen/>
        <w:t>at</w:t>
      </w:r>
      <w:r>
        <w:noBreakHyphen/>
        <w:t>Arms, please escort the witnesses into the chambers.</w:t>
      </w:r>
      <w:r w:rsidR="001C1402">
        <w:t xml:space="preserve"> </w:t>
      </w:r>
      <w:r>
        <w:t>Would the Minister introduce your witnesses.</w:t>
      </w:r>
      <w:r w:rsidR="001C1402">
        <w:t xml:space="preserve"> </w:t>
      </w:r>
    </w:p>
    <w:p w14:paraId="30152DB1" w14:textId="4A745E5E" w:rsidR="00D43B30" w:rsidRDefault="00D43B30" w:rsidP="00D43B30">
      <w:r>
        <w:rPr>
          <w:b/>
          <w:bCs/>
        </w:rPr>
        <w:t>HON. JAY MACDONALD:</w:t>
      </w:r>
      <w:r>
        <w:t xml:space="preserve"> Thank you, Mr. Chair.</w:t>
      </w:r>
      <w:r w:rsidR="001C1402">
        <w:t xml:space="preserve"> </w:t>
      </w:r>
      <w:r>
        <w:t>Mr. Chair, to my left, I have deputy minister Robert Jenkins.</w:t>
      </w:r>
      <w:r w:rsidR="001C1402">
        <w:t xml:space="preserve"> </w:t>
      </w:r>
      <w:r>
        <w:t>And to my right, I have Jessica St. Arnaud, director of finance.</w:t>
      </w:r>
      <w:r w:rsidR="001C1402">
        <w:t xml:space="preserve"> </w:t>
      </w:r>
      <w:r>
        <w:t>Thank you.</w:t>
      </w:r>
      <w:r w:rsidR="001C1402">
        <w:t xml:space="preserve"> </w:t>
      </w:r>
    </w:p>
    <w:p w14:paraId="37869F84" w14:textId="73F45FAF" w:rsidR="00D43B30" w:rsidRDefault="00D43B30" w:rsidP="00D43B30">
      <w:r>
        <w:rPr>
          <w:b/>
          <w:bCs/>
        </w:rPr>
        <w:t>CHAIRPERSON (Mr. Edjericon):</w:t>
      </w:r>
      <w:r>
        <w:t xml:space="preserve"> Thank you. The committee has agreed to forego general comments.</w:t>
      </w:r>
      <w:r w:rsidR="001C1402">
        <w:t xml:space="preserve"> </w:t>
      </w:r>
      <w:r>
        <w:t xml:space="preserve">Does the committee agree to proceed to detail contained in the table documents; does the committee agree? </w:t>
      </w:r>
    </w:p>
    <w:p w14:paraId="42A257FB" w14:textId="1E698C7E" w:rsidR="00D43B30" w:rsidRDefault="00D43B30" w:rsidP="00D43B30">
      <w:r>
        <w:rPr>
          <w:b/>
          <w:bCs/>
        </w:rPr>
        <w:t>SOME HON. MEMBERS:</w:t>
      </w:r>
      <w:r w:rsidR="001C1402">
        <w:t xml:space="preserve"> </w:t>
      </w:r>
      <w:r>
        <w:t>Agreed.</w:t>
      </w:r>
    </w:p>
    <w:p w14:paraId="69160788" w14:textId="6B85EC45" w:rsidR="00D43B30" w:rsidRDefault="00D43B30" w:rsidP="00D43B30">
      <w:r>
        <w:rPr>
          <w:b/>
          <w:bCs/>
        </w:rPr>
        <w:t>CHAIRPERSON (Mr. Edjericon):</w:t>
      </w:r>
      <w:r>
        <w:t xml:space="preserve"> Thank you, committee.</w:t>
      </w:r>
      <w:r w:rsidR="001C1402">
        <w:t xml:space="preserve"> </w:t>
      </w:r>
      <w:r>
        <w:t>The Department of Environment and Climate Change page is on 25. We'll defer the department totals and review the estimates by activity summary beginning on page 26 with environmental management, monitoring, and climate change, with information items on page 27.</w:t>
      </w:r>
    </w:p>
    <w:p w14:paraId="0D2BD3F6" w14:textId="77777777" w:rsidR="00D43B30" w:rsidRDefault="00D43B30" w:rsidP="00D43B30">
      <w:r>
        <w:t xml:space="preserve">Are there any questions? </w:t>
      </w:r>
    </w:p>
    <w:p w14:paraId="656F38E4" w14:textId="77777777" w:rsidR="00D43B30" w:rsidRDefault="00D43B30" w:rsidP="00D43B30">
      <w:r>
        <w:t xml:space="preserve">Department of Environment and Climate Change, environmental management, monitoring and Climate Change, infrastructure investments, $602,000. Does the committee agree? </w:t>
      </w:r>
    </w:p>
    <w:p w14:paraId="76E66954" w14:textId="44632357" w:rsidR="00D43B30" w:rsidRDefault="00D43B30" w:rsidP="00D43B30">
      <w:r>
        <w:rPr>
          <w:b/>
          <w:bCs/>
        </w:rPr>
        <w:t>SOME HON. MEMBERS:</w:t>
      </w:r>
      <w:r w:rsidR="001C1402">
        <w:t xml:space="preserve"> </w:t>
      </w:r>
      <w:r>
        <w:t>Agreed.</w:t>
      </w:r>
    </w:p>
    <w:p w14:paraId="0063A7F1" w14:textId="4A07830B" w:rsidR="00D43B30" w:rsidRDefault="00D43B30" w:rsidP="00D43B30">
      <w:r>
        <w:rPr>
          <w:b/>
          <w:bCs/>
        </w:rPr>
        <w:t>CHAIRPERSON (Mr. Edjericon):</w:t>
      </w:r>
      <w:r w:rsidR="001C1402">
        <w:t xml:space="preserve"> </w:t>
      </w:r>
      <w:r>
        <w:t xml:space="preserve">Next, we have on the wildlife forest management on page 29 with information items on page 30 and 31. Are there any questions? I'll go to the Member from Great Slave. </w:t>
      </w:r>
    </w:p>
    <w:p w14:paraId="0A2E75BC" w14:textId="77777777" w:rsidR="00D43B30" w:rsidRDefault="00D43B30" w:rsidP="00D43B30">
      <w:r>
        <w:rPr>
          <w:b/>
          <w:bCs/>
        </w:rPr>
        <w:t>MS. REID:</w:t>
      </w:r>
      <w:r>
        <w:t xml:space="preserve"> Thank you, Mr. Chair. Mr. Chair, can the Minister please speak to substantiation of the weather network upgrades, please? Thanks, Mr. Chair. </w:t>
      </w:r>
    </w:p>
    <w:p w14:paraId="33677515" w14:textId="00663038" w:rsidR="00D43B30" w:rsidRDefault="00D43B30" w:rsidP="00D43B30">
      <w:r>
        <w:rPr>
          <w:b/>
          <w:bCs/>
        </w:rPr>
        <w:t>CHAIRPERSON (Mr. Edjericon):</w:t>
      </w:r>
      <w:r>
        <w:t xml:space="preserve"> Thank you.</w:t>
      </w:r>
      <w:r w:rsidR="001C1402">
        <w:t xml:space="preserve"> </w:t>
      </w:r>
      <w:r>
        <w:t>I'll go to the Minister.</w:t>
      </w:r>
    </w:p>
    <w:p w14:paraId="230368EF" w14:textId="7DE75A52" w:rsidR="00D43B30" w:rsidRDefault="00D43B30" w:rsidP="00D43B30">
      <w:r>
        <w:rPr>
          <w:b/>
          <w:bCs/>
        </w:rPr>
        <w:t xml:space="preserve">HON. JAY MACDONALD: </w:t>
      </w:r>
      <w:r>
        <w:t>Yes, thank you, Mr. Chair. So the territorial forest management division has a territorial weather network that comprises of stations that are located in locations all across the Northwest Territories. It used to be primarily focused on fire. A number of years ago, there was a decision to expand the network to have a more climate focus, and these are additional investments to expand the network toward a bigger plan to meet overall</w:t>
      </w:r>
      <w:r w:rsidR="00C4509A">
        <w:t xml:space="preserve"> </w:t>
      </w:r>
      <w:r>
        <w:noBreakHyphen/>
      </w:r>
      <w:r>
        <w:noBreakHyphen/>
        <w:t xml:space="preserve"> to have around 100 stations totally to </w:t>
      </w:r>
      <w:r>
        <w:t>expand the synoptic coverage across the NWT. Thank you, Mr. Chair.</w:t>
      </w:r>
    </w:p>
    <w:p w14:paraId="54DD59E6" w14:textId="233388C0" w:rsidR="00D43B30" w:rsidRDefault="00D43B30" w:rsidP="00D43B30">
      <w:r>
        <w:rPr>
          <w:b/>
          <w:bCs/>
        </w:rPr>
        <w:t xml:space="preserve">CHAIRPERSON (Mr. Edjericon): </w:t>
      </w:r>
      <w:r>
        <w:t>Thank you.</w:t>
      </w:r>
      <w:r w:rsidR="001C1402">
        <w:t xml:space="preserve"> </w:t>
      </w:r>
      <w:r>
        <w:t xml:space="preserve">I'll go back to the Member from Great Slave. </w:t>
      </w:r>
    </w:p>
    <w:p w14:paraId="4ACEB02C" w14:textId="4C94CAB8" w:rsidR="00D43B30" w:rsidRDefault="00D43B30" w:rsidP="00D43B30">
      <w:r>
        <w:rPr>
          <w:b/>
          <w:bCs/>
        </w:rPr>
        <w:t>MS. REID:</w:t>
      </w:r>
      <w:r w:rsidR="001C1402">
        <w:t xml:space="preserve"> </w:t>
      </w:r>
      <w:r>
        <w:t>Thank you, Mr. Chair. So is it my understanding, then, that it's more for the forest management, wildfire folks to understand and predict, like, something like lightning strikes, or is it used for more widely within the department? Thank you, Mr. Chair.</w:t>
      </w:r>
    </w:p>
    <w:p w14:paraId="76496172" w14:textId="288264DE" w:rsidR="00D43B30" w:rsidRDefault="00D43B30" w:rsidP="00D43B30">
      <w:r>
        <w:rPr>
          <w:b/>
          <w:bCs/>
        </w:rPr>
        <w:t>CHAIRPERSON (Mr. Edjericon):</w:t>
      </w:r>
      <w:r>
        <w:t xml:space="preserve"> Thank you.</w:t>
      </w:r>
      <w:r w:rsidR="001C1402">
        <w:t xml:space="preserve"> </w:t>
      </w:r>
      <w:r>
        <w:t xml:space="preserve">I'll go to the Minister. </w:t>
      </w:r>
    </w:p>
    <w:p w14:paraId="782C4DF8" w14:textId="1932BB59" w:rsidR="00D43B30" w:rsidRDefault="00D43B30" w:rsidP="00D43B30">
      <w:r>
        <w:rPr>
          <w:b/>
          <w:bCs/>
        </w:rPr>
        <w:t>HON. JAY MACDONALD:</w:t>
      </w:r>
      <w:r>
        <w:t xml:space="preserve"> Thank you, Mr. Chair. Mr. Chair, the network originally was designed primarily around forest fire detection and formulated around that.</w:t>
      </w:r>
      <w:r w:rsidR="001C1402">
        <w:t xml:space="preserve"> </w:t>
      </w:r>
      <w:r>
        <w:t>Over the last number of years, it has expanded to include other departments. There's some detection units with infrastructure that monitors highway conditions. There's some with ITI.</w:t>
      </w:r>
      <w:r w:rsidR="001C1402">
        <w:t xml:space="preserve"> </w:t>
      </w:r>
      <w:r>
        <w:t>And as I said, it's more of an overall climate focus. So we've actually developed an algorithm that is used to pick the best location for the next site to enhance the coverage across the whole Northwest Territories.</w:t>
      </w:r>
      <w:r w:rsidR="001C1402">
        <w:t xml:space="preserve"> </w:t>
      </w:r>
      <w:r>
        <w:t xml:space="preserve">Thank you, Mr. Chair. </w:t>
      </w:r>
    </w:p>
    <w:p w14:paraId="56B8112A" w14:textId="1408C14B" w:rsidR="00D43B30" w:rsidRDefault="00D43B30" w:rsidP="00D43B30">
      <w:r>
        <w:rPr>
          <w:b/>
          <w:bCs/>
        </w:rPr>
        <w:t>CHAIRPERSON (Mr. Edjericon):</w:t>
      </w:r>
      <w:r>
        <w:t xml:space="preserve"> Thank you.</w:t>
      </w:r>
      <w:r w:rsidR="001C1402">
        <w:t xml:space="preserve"> </w:t>
      </w:r>
      <w:r>
        <w:t xml:space="preserve">I'll go to the Member from Great Slave. </w:t>
      </w:r>
    </w:p>
    <w:p w14:paraId="6E774BA7" w14:textId="34EAB4EF" w:rsidR="00D43B30" w:rsidRDefault="00D43B30" w:rsidP="00D43B30">
      <w:r>
        <w:rPr>
          <w:b/>
          <w:bCs/>
        </w:rPr>
        <w:t>MS. REID:</w:t>
      </w:r>
      <w:r>
        <w:t xml:space="preserve"> Thank you, Mr. Chair.</w:t>
      </w:r>
      <w:r w:rsidR="001C1402">
        <w:t xml:space="preserve"> </w:t>
      </w:r>
      <w:r>
        <w:t xml:space="preserve">That sounds really cool. I will be sure to ask the Minister more questions about that at a later date. </w:t>
      </w:r>
    </w:p>
    <w:p w14:paraId="719E25E0" w14:textId="77777777" w:rsidR="00D43B30" w:rsidRDefault="00D43B30" w:rsidP="00D43B30">
      <w:r>
        <w:t xml:space="preserve">Mr. Chair, can the Minister please provide a substantiation and a reasoning as to why we are constructing a new Gordon Lake patrol facility? Thank you, Mr. Chair. </w:t>
      </w:r>
    </w:p>
    <w:p w14:paraId="5B1FE4E8" w14:textId="5432C1D1" w:rsidR="00D43B30" w:rsidRDefault="00D43B30" w:rsidP="00D43B30">
      <w:r>
        <w:rPr>
          <w:b/>
          <w:bCs/>
        </w:rPr>
        <w:t>CHAIRPERSON (Mr. Edjericon):</w:t>
      </w:r>
      <w:r>
        <w:t xml:space="preserve"> Thank you.</w:t>
      </w:r>
      <w:r w:rsidR="001C1402">
        <w:t xml:space="preserve"> </w:t>
      </w:r>
      <w:r>
        <w:t>I'll go to the Minister. Thank you, Mr. Chair. Mr. Chair, the Gordon Lake facility that currently exists is in very, very poor state of repair and not inhabitable at this point. This has been on the project capital plan for quite a number of years, and it is a key location for caribou monitoring and patrols up the winter road. So this is to replace that existing facility. In the meantime, we're looking to either use one of our other existing facilities from the fire program or to rent something for this upcoming season of the winter road. Thank you, Mr. Chair.</w:t>
      </w:r>
    </w:p>
    <w:p w14:paraId="719D6CB9" w14:textId="1DB76451" w:rsidR="00D43B30" w:rsidRDefault="00D43B30" w:rsidP="00D43B30">
      <w:r>
        <w:rPr>
          <w:b/>
          <w:bCs/>
        </w:rPr>
        <w:t>CHAIRPERSON (Mr. Edjericon):</w:t>
      </w:r>
      <w:r>
        <w:t xml:space="preserve"> Thank you.</w:t>
      </w:r>
      <w:r w:rsidR="001C1402">
        <w:t xml:space="preserve"> </w:t>
      </w:r>
      <w:r>
        <w:t xml:space="preserve">I'll go back to the Member from Great Slave. </w:t>
      </w:r>
    </w:p>
    <w:p w14:paraId="3F60EA3F" w14:textId="784397AA" w:rsidR="00D43B30" w:rsidRDefault="00D43B30" w:rsidP="00D43B30">
      <w:r>
        <w:rPr>
          <w:b/>
          <w:bCs/>
        </w:rPr>
        <w:t>MS. REID:</w:t>
      </w:r>
      <w:r>
        <w:t xml:space="preserve"> Thank you, Mr. Chair. So I assume that the current solution, while you are working on the construction of this new one, it will be modular and brought up?</w:t>
      </w:r>
      <w:r w:rsidR="001C1402">
        <w:t xml:space="preserve"> </w:t>
      </w:r>
      <w:r>
        <w:t xml:space="preserve">Thank you, Mr. Chair. </w:t>
      </w:r>
    </w:p>
    <w:p w14:paraId="0407423D" w14:textId="2AE4D0BC" w:rsidR="00D43B30" w:rsidRDefault="00D43B30" w:rsidP="00D43B30">
      <w:r>
        <w:rPr>
          <w:b/>
          <w:bCs/>
        </w:rPr>
        <w:lastRenderedPageBreak/>
        <w:t>CHAIRPERSON (Mr. Edjericon):</w:t>
      </w:r>
      <w:r>
        <w:t xml:space="preserve"> Thank you.</w:t>
      </w:r>
      <w:r w:rsidR="001C1402">
        <w:t xml:space="preserve"> </w:t>
      </w:r>
      <w:r>
        <w:t xml:space="preserve">I'll go to the Minister. </w:t>
      </w:r>
    </w:p>
    <w:p w14:paraId="2584DF5A" w14:textId="77777777" w:rsidR="00D43B30" w:rsidRDefault="00D43B30" w:rsidP="00D43B30">
      <w:r>
        <w:rPr>
          <w:b/>
          <w:bCs/>
        </w:rPr>
        <w:t>HON. JAY MACDONALD:</w:t>
      </w:r>
      <w:r>
        <w:t xml:space="preserve"> That's correct, Mr. Chair. The interim facility will be modular, as well as the future facility will also be a modular unit that's able to be moved in on skids and won't require an actual built foundation. Thank you, Mr. Chair. </w:t>
      </w:r>
    </w:p>
    <w:p w14:paraId="75793438" w14:textId="571DDC0A" w:rsidR="00D43B30" w:rsidRDefault="00D43B30" w:rsidP="00D43B30">
      <w:r>
        <w:rPr>
          <w:b/>
          <w:bCs/>
        </w:rPr>
        <w:t>CHAIRPERSON (Mr. Edjericon):</w:t>
      </w:r>
      <w:r>
        <w:t xml:space="preserve"> Thank you.</w:t>
      </w:r>
      <w:r w:rsidR="001C1402">
        <w:t xml:space="preserve"> </w:t>
      </w:r>
      <w:r>
        <w:t xml:space="preserve">I'll go back to the Member from Great Slave. </w:t>
      </w:r>
    </w:p>
    <w:p w14:paraId="45D52ED8" w14:textId="77777777" w:rsidR="00D43B30" w:rsidRDefault="00D43B30" w:rsidP="00D43B30">
      <w:r>
        <w:rPr>
          <w:b/>
          <w:bCs/>
        </w:rPr>
        <w:t>MS. REID:</w:t>
      </w:r>
      <w:r>
        <w:t xml:space="preserve"> Thank you, Mr. Chair. And I just want to take this opportunity to say thank you to the Minister for taking me along the winter road back in 2024. It was a really eye</w:t>
      </w:r>
      <w:r>
        <w:noBreakHyphen/>
        <w:t xml:space="preserve">opening experience. It showed how we work really carefully with Indigenous governments and other partners to monitor that road. So I'm happy to see this here. </w:t>
      </w:r>
    </w:p>
    <w:p w14:paraId="1E7300E4" w14:textId="77777777" w:rsidR="00D43B30" w:rsidRDefault="00D43B30" w:rsidP="00D43B30">
      <w:r>
        <w:t>Could the Minister please just tell me how much the new construction is slated to cost? Thank you, Mr. Chair.</w:t>
      </w:r>
    </w:p>
    <w:p w14:paraId="3CF5FE4C" w14:textId="25E1EAB6" w:rsidR="00D43B30" w:rsidRDefault="00D43B30" w:rsidP="00D43B30">
      <w:r>
        <w:rPr>
          <w:b/>
          <w:bCs/>
        </w:rPr>
        <w:t>CHAIRPERSON (Mr. Edjericon):</w:t>
      </w:r>
      <w:r>
        <w:t xml:space="preserve"> Thank you.</w:t>
      </w:r>
      <w:r w:rsidR="001C1402">
        <w:t xml:space="preserve"> </w:t>
      </w:r>
      <w:r>
        <w:t xml:space="preserve">I'll go to the Minister. </w:t>
      </w:r>
    </w:p>
    <w:p w14:paraId="442990C9" w14:textId="05F86570" w:rsidR="00D43B30" w:rsidRDefault="00D43B30" w:rsidP="00D43B30">
      <w:r>
        <w:rPr>
          <w:b/>
          <w:bCs/>
        </w:rPr>
        <w:t>HON. JAY MACDONALD:</w:t>
      </w:r>
      <w:r>
        <w:t xml:space="preserve"> Thank you, Mr. Chair. Mr. Chair, this is a project that's going to be tendered in the not too distant future, and it would provide information that we wouldn't necessarily release to the public.</w:t>
      </w:r>
      <w:r w:rsidR="001C1402">
        <w:t xml:space="preserve"> </w:t>
      </w:r>
      <w:r>
        <w:t xml:space="preserve">Thank you, Mr. Chair. </w:t>
      </w:r>
    </w:p>
    <w:p w14:paraId="09A44D6F" w14:textId="427BD96C" w:rsidR="00D43B30" w:rsidRDefault="00D43B30" w:rsidP="00D43B30">
      <w:r>
        <w:rPr>
          <w:b/>
          <w:bCs/>
        </w:rPr>
        <w:t>CHAIRPERSON (Mr. Edjericon):</w:t>
      </w:r>
      <w:r>
        <w:t xml:space="preserve"> Thank you.</w:t>
      </w:r>
      <w:r w:rsidR="001C1402">
        <w:t xml:space="preserve"> </w:t>
      </w:r>
      <w:r>
        <w:t xml:space="preserve">I'll go back to the Member from Great Slave. </w:t>
      </w:r>
    </w:p>
    <w:p w14:paraId="7F3B49B4" w14:textId="6AEB8E69" w:rsidR="00D43B30" w:rsidRDefault="00D43B30" w:rsidP="00D43B30">
      <w:r>
        <w:rPr>
          <w:b/>
          <w:bCs/>
        </w:rPr>
        <w:t>MS. REID:</w:t>
      </w:r>
      <w:r>
        <w:t xml:space="preserve"> Fair enough.</w:t>
      </w:r>
      <w:r w:rsidR="001C1402">
        <w:t xml:space="preserve"> </w:t>
      </w:r>
      <w:r>
        <w:t>Thank you, Mr. Chair.</w:t>
      </w:r>
      <w:r w:rsidR="001C1402">
        <w:t xml:space="preserve"> </w:t>
      </w:r>
      <w:r>
        <w:t xml:space="preserve">No further questions. </w:t>
      </w:r>
    </w:p>
    <w:p w14:paraId="208768F1" w14:textId="52D83398" w:rsidR="00D43B30" w:rsidRDefault="00D43B30" w:rsidP="00D43B30">
      <w:r>
        <w:rPr>
          <w:b/>
          <w:bCs/>
        </w:rPr>
        <w:t>CHAIRPERSON (Mr. Edjericon):</w:t>
      </w:r>
      <w:r>
        <w:t xml:space="preserve"> Okay.</w:t>
      </w:r>
      <w:r w:rsidR="001C1402">
        <w:t xml:space="preserve"> </w:t>
      </w:r>
      <w:r>
        <w:t>Thank you.</w:t>
      </w:r>
      <w:r w:rsidR="001C1402">
        <w:t xml:space="preserve"> </w:t>
      </w:r>
      <w:r>
        <w:t>I'm going to go to the Member from Frame Lake.</w:t>
      </w:r>
      <w:r w:rsidR="001C1402">
        <w:t xml:space="preserve"> </w:t>
      </w:r>
    </w:p>
    <w:p w14:paraId="05D1A46B" w14:textId="77777777" w:rsidR="00D43B30" w:rsidRDefault="00D43B30" w:rsidP="00D43B30">
      <w:r>
        <w:rPr>
          <w:b/>
          <w:bCs/>
        </w:rPr>
        <w:t>MR. MORSE:</w:t>
      </w:r>
      <w:r>
        <w:t xml:space="preserve"> Thank you, Mr. Chair. The first question I have is, we know that the 2023 Wildfire After</w:t>
      </w:r>
      <w:r>
        <w:noBreakHyphen/>
        <w:t xml:space="preserve">Action Review noted that more effective fire </w:t>
      </w:r>
      <w:proofErr w:type="spellStart"/>
      <w:r>
        <w:t>behaviour</w:t>
      </w:r>
      <w:proofErr w:type="spellEnd"/>
      <w:r>
        <w:t xml:space="preserve"> modeling software is needed. Is the department planning for wildfire modeling software upgrades to support the new fire </w:t>
      </w:r>
      <w:proofErr w:type="spellStart"/>
      <w:r>
        <w:t>centre's</w:t>
      </w:r>
      <w:proofErr w:type="spellEnd"/>
      <w:r>
        <w:t xml:space="preserve"> new coordination </w:t>
      </w:r>
      <w:proofErr w:type="spellStart"/>
      <w:r>
        <w:t>centre</w:t>
      </w:r>
      <w:proofErr w:type="spellEnd"/>
      <w:r>
        <w:t xml:space="preserve">? Will that form part of the capital plan in future years, or is it part of the plan right now, or can the Minister give us some updates on that? </w:t>
      </w:r>
    </w:p>
    <w:p w14:paraId="569D5F8E" w14:textId="75CF4A52" w:rsidR="00D43B30" w:rsidRDefault="00D43B30" w:rsidP="00D43B30">
      <w:r>
        <w:rPr>
          <w:b/>
          <w:bCs/>
        </w:rPr>
        <w:t>CHAIRPERSON (Mr. Edjericon):</w:t>
      </w:r>
      <w:r>
        <w:t xml:space="preserve"> Thank you.</w:t>
      </w:r>
      <w:r w:rsidR="001C1402">
        <w:t xml:space="preserve"> </w:t>
      </w:r>
      <w:r>
        <w:t xml:space="preserve">I'll go to the Minister. </w:t>
      </w:r>
    </w:p>
    <w:p w14:paraId="6E67BDC0" w14:textId="6F7110EC" w:rsidR="00D43B30" w:rsidRDefault="00D43B30" w:rsidP="00D43B30">
      <w:r>
        <w:rPr>
          <w:b/>
          <w:bCs/>
        </w:rPr>
        <w:t>HON. JAY MACDONALD:</w:t>
      </w:r>
      <w:r>
        <w:t xml:space="preserve"> Thank you, Mr. Chair. Yes, the software development upgrades are an ongoing process.</w:t>
      </w:r>
      <w:r w:rsidR="001C1402">
        <w:t xml:space="preserve"> </w:t>
      </w:r>
      <w:r>
        <w:t xml:space="preserve">That type of software and how it interacts across the country is an ongoing evolution, if you will, and there is work already underway towards updating that </w:t>
      </w:r>
      <w:r>
        <w:t xml:space="preserve">software and will be incorporated into the new fire </w:t>
      </w:r>
      <w:proofErr w:type="spellStart"/>
      <w:r>
        <w:t>centre</w:t>
      </w:r>
      <w:proofErr w:type="spellEnd"/>
      <w:r>
        <w:t xml:space="preserve"> once it's built as part of our standard procedures. Thank you, Mr. Chair.</w:t>
      </w:r>
    </w:p>
    <w:p w14:paraId="1CE74F8F" w14:textId="77777777" w:rsidR="00D43B30" w:rsidRDefault="00D43B30" w:rsidP="00D43B30">
      <w:r>
        <w:rPr>
          <w:b/>
          <w:bCs/>
        </w:rPr>
        <w:t>CHAIRPERSON (Mr. Edjericon):</w:t>
      </w:r>
      <w:r>
        <w:t xml:space="preserve"> Okay, thank you. I'm going to go back to the Member from Frame Lake. </w:t>
      </w:r>
    </w:p>
    <w:p w14:paraId="70E3EE7F" w14:textId="1E7814A6" w:rsidR="00D43B30" w:rsidRDefault="00D43B30" w:rsidP="00D43B30">
      <w:r>
        <w:rPr>
          <w:b/>
          <w:bCs/>
        </w:rPr>
        <w:t>MR. MORSE:</w:t>
      </w:r>
      <w:r>
        <w:t xml:space="preserve"> Thank you.</w:t>
      </w:r>
      <w:r w:rsidR="001C1402">
        <w:t xml:space="preserve"> </w:t>
      </w:r>
      <w:r>
        <w:t>And I wanted to similarly ask some questions about the Gordon Lake patrol station. So I'm just looking at the most recent mobile core Bathurst caribou management zone, and the patrol station is on there. It looks from the map that the patrol station is not on the main winter road route. I could be wrong about that.</w:t>
      </w:r>
      <w:r w:rsidR="001C1402">
        <w:t xml:space="preserve"> </w:t>
      </w:r>
      <w:r>
        <w:t xml:space="preserve">But is there talk of relocating the station to the winter road, or am I just simply mistaken? </w:t>
      </w:r>
    </w:p>
    <w:p w14:paraId="73417E43" w14:textId="0B331F62" w:rsidR="00D43B30" w:rsidRDefault="00D43B30" w:rsidP="00D43B30">
      <w:r>
        <w:rPr>
          <w:b/>
          <w:bCs/>
        </w:rPr>
        <w:t>CHAIRPERSON (Mr. Edjericon):</w:t>
      </w:r>
      <w:r>
        <w:t xml:space="preserve"> Thank you.</w:t>
      </w:r>
      <w:r w:rsidR="001C1402">
        <w:t xml:space="preserve"> </w:t>
      </w:r>
      <w:r>
        <w:t xml:space="preserve">I'll go to the Minister. </w:t>
      </w:r>
    </w:p>
    <w:p w14:paraId="3295C18F" w14:textId="77777777" w:rsidR="00D43B30" w:rsidRDefault="00D43B30" w:rsidP="00D43B30">
      <w:r>
        <w:rPr>
          <w:b/>
          <w:bCs/>
        </w:rPr>
        <w:t>HON. JAY MACDONALD:</w:t>
      </w:r>
      <w:r>
        <w:t xml:space="preserve"> Thank you, Mr. Chair. Mr. Chair, ECC has been operating the Gordon Lake facility for over a decade, and this location is ideal as it is in the lower end of the caribou mobile zone and south of most of the wildlife harvesting activity and is a pinch point for the traffic moving through south and north. So it's strategically located. We have other locations along the winter road where our officers camp and work from, but that's our primary location that everyone has to pass through in order to get up to the winter road and to return. Thank you, Mr. Chair.</w:t>
      </w:r>
    </w:p>
    <w:p w14:paraId="362F501C" w14:textId="2F001BD6" w:rsidR="00D43B30" w:rsidRDefault="00D43B30" w:rsidP="00D43B30">
      <w:r>
        <w:rPr>
          <w:b/>
          <w:bCs/>
        </w:rPr>
        <w:t>CHAIRPERSON (Mr. Edjericon):</w:t>
      </w:r>
      <w:r>
        <w:t xml:space="preserve"> Thank you.</w:t>
      </w:r>
      <w:r w:rsidR="001C1402">
        <w:t xml:space="preserve"> </w:t>
      </w:r>
      <w:r>
        <w:t xml:space="preserve">I'll go back to the Member from Frame Lake. </w:t>
      </w:r>
    </w:p>
    <w:p w14:paraId="50210EBF" w14:textId="77777777" w:rsidR="00D43B30" w:rsidRDefault="00D43B30" w:rsidP="00D43B30">
      <w:r>
        <w:rPr>
          <w:b/>
          <w:bCs/>
        </w:rPr>
        <w:t>MR. MORSE:</w:t>
      </w:r>
      <w:r>
        <w:t xml:space="preserve"> Thank you, Mr. Chair. I Appreciate that, that further clarification and substantiation.</w:t>
      </w:r>
    </w:p>
    <w:p w14:paraId="1F3FA7A8" w14:textId="41F69EDB" w:rsidR="00D43B30" w:rsidRDefault="00D43B30" w:rsidP="00D43B30">
      <w:r>
        <w:t xml:space="preserve">Just want to say, you know, yeah, it's definitely important. The department is putting resources into enforcement on the winter road. I think </w:t>
      </w:r>
      <w:r>
        <w:noBreakHyphen/>
      </w:r>
      <w:r>
        <w:noBreakHyphen/>
        <w:t xml:space="preserve"> I don't need to emphasize the importance of caribou in the territory.</w:t>
      </w:r>
      <w:r w:rsidR="001C1402">
        <w:t xml:space="preserve"> </w:t>
      </w:r>
      <w:r>
        <w:t>And so this one is important to me, and I'm happy to see them making this investment. Thank you. That's it for me on this page, thanks.</w:t>
      </w:r>
    </w:p>
    <w:p w14:paraId="680F8B94" w14:textId="77777777" w:rsidR="00D43B30" w:rsidRDefault="00D43B30" w:rsidP="00D43B30">
      <w:r>
        <w:rPr>
          <w:b/>
          <w:bCs/>
        </w:rPr>
        <w:t>CHAIRPERSON (Mr. Edjericon):</w:t>
      </w:r>
      <w:r>
        <w:t xml:space="preserve"> Thank you. Is there any further questions from Members? Oh, sorry, I'm going to go to the Member from the Sahtu. </w:t>
      </w:r>
    </w:p>
    <w:p w14:paraId="376AABC5" w14:textId="77777777" w:rsidR="00D43B30" w:rsidRDefault="00D43B30" w:rsidP="00D43B30">
      <w:r>
        <w:rPr>
          <w:b/>
          <w:bCs/>
        </w:rPr>
        <w:t xml:space="preserve">MR. </w:t>
      </w:r>
      <w:proofErr w:type="spellStart"/>
      <w:r>
        <w:rPr>
          <w:b/>
          <w:bCs/>
        </w:rPr>
        <w:t>McNEELY</w:t>
      </w:r>
      <w:proofErr w:type="spellEnd"/>
      <w:r>
        <w:rPr>
          <w:b/>
          <w:bCs/>
        </w:rPr>
        <w:t>:</w:t>
      </w:r>
      <w:r>
        <w:t xml:space="preserve"> Thank you, Mr. Chair. This is the first capital budget after the experiences of the evacuation of Fort Good Hope. And there's some situations that was experienced, particularly with fuel supply. So having learned from the shortage of fuel storage and capacity and having the airplanes go all the way back to Fort Simpson to refuel, burns up mold // fuel </w:t>
      </w:r>
      <w:r>
        <w:lastRenderedPageBreak/>
        <w:t>and de</w:t>
      </w:r>
      <w:r>
        <w:noBreakHyphen/>
        <w:t xml:space="preserve">mold // fuel. So given those types of experiences there, is there anything in this capital budget to reflect what we experienced during that wildfire season? Thank you, Mr. Chair. </w:t>
      </w:r>
    </w:p>
    <w:p w14:paraId="124C79D7" w14:textId="77777777" w:rsidR="00D43B30" w:rsidRDefault="00D43B30" w:rsidP="00D43B30">
      <w:r>
        <w:rPr>
          <w:b/>
          <w:bCs/>
        </w:rPr>
        <w:t>CHAIRPERSON (Mr. Edjericon):</w:t>
      </w:r>
      <w:r>
        <w:t xml:space="preserve"> Thank you. I'll go to the Minister. </w:t>
      </w:r>
    </w:p>
    <w:p w14:paraId="1AEAD558" w14:textId="77777777" w:rsidR="00D43B30" w:rsidRDefault="00D43B30" w:rsidP="00D43B30">
      <w:r>
        <w:rPr>
          <w:b/>
          <w:bCs/>
        </w:rPr>
        <w:t>HON. JAY MACDONALD:</w:t>
      </w:r>
      <w:r>
        <w:t xml:space="preserve"> Thank you, Mr. Chair. Mr. Chair, the issue that the Member is referring to was related to our fixed</w:t>
      </w:r>
      <w:r>
        <w:noBreakHyphen/>
        <w:t xml:space="preserve">wing scooping aircraft and retardant dropping aircraft, and those are fueled typically through a contractor at one of our airports that are able to accommodate that size of aircraft. Our primary focus when it comes to fuel from the department perspective is helicopter fuel. We have a number of dispensing units in different communities across the territory and in other locations. We have drum fuel operations that are contained in storage buildings. Thank you, Mr. Chair. </w:t>
      </w:r>
    </w:p>
    <w:p w14:paraId="3E075933" w14:textId="77777777" w:rsidR="00D43B30" w:rsidRDefault="00D43B30" w:rsidP="00D43B30">
      <w:r>
        <w:rPr>
          <w:b/>
          <w:bCs/>
        </w:rPr>
        <w:t>CHAIRPERSON (Mr. Edjericon):</w:t>
      </w:r>
      <w:r>
        <w:t xml:space="preserve"> Thank you. I'll go back to the Member from the Sahtu. </w:t>
      </w:r>
    </w:p>
    <w:p w14:paraId="3AF5D743" w14:textId="77777777" w:rsidR="00D43B30" w:rsidRDefault="00D43B30" w:rsidP="00D43B30">
      <w:r>
        <w:rPr>
          <w:b/>
          <w:bCs/>
        </w:rPr>
        <w:t xml:space="preserve">MR. </w:t>
      </w:r>
      <w:proofErr w:type="spellStart"/>
      <w:r>
        <w:rPr>
          <w:b/>
          <w:bCs/>
        </w:rPr>
        <w:t>McNEELY</w:t>
      </w:r>
      <w:proofErr w:type="spellEnd"/>
      <w:r>
        <w:rPr>
          <w:b/>
          <w:bCs/>
        </w:rPr>
        <w:t>:</w:t>
      </w:r>
      <w:r>
        <w:t xml:space="preserve"> Yes, thank you, Mr. Chair. Thanks to the Minister for that reply. My other question is, is the Deline fuel tank farm at the airport sufficient for unexpected fires that we experienced with the consumption aircraft fuel during that season? I just want to know if that tank farm's adequate. Thank you.</w:t>
      </w:r>
    </w:p>
    <w:p w14:paraId="04500819" w14:textId="77777777" w:rsidR="00D43B30" w:rsidRDefault="00D43B30" w:rsidP="00D43B30">
      <w:r>
        <w:rPr>
          <w:b/>
          <w:bCs/>
        </w:rPr>
        <w:t>CHAIRPERSON (Mr. Edjericon):</w:t>
      </w:r>
      <w:r>
        <w:t xml:space="preserve"> Thank you. I'll go to the Minister. </w:t>
      </w:r>
    </w:p>
    <w:p w14:paraId="0D5369FF" w14:textId="03D5AB47" w:rsidR="00D43B30" w:rsidRDefault="00D43B30" w:rsidP="00D43B30">
      <w:r>
        <w:rPr>
          <w:b/>
          <w:bCs/>
        </w:rPr>
        <w:t>HON. JAY MACDONALD:</w:t>
      </w:r>
      <w:r>
        <w:t xml:space="preserve"> Yes, thank you, Mr. Chair. Mr. Chair, our attack aircraft, in other words, our water bombing or retardant bombing aircraft would not be able to land at the Deline facility. The runway doesn't have sufficient capacity to support those aircraft. So primarily they're landing at the bigger </w:t>
      </w:r>
      <w:proofErr w:type="spellStart"/>
      <w:r>
        <w:t>centres</w:t>
      </w:r>
      <w:proofErr w:type="spellEnd"/>
      <w:r>
        <w:t>:</w:t>
      </w:r>
      <w:r w:rsidR="001C1402">
        <w:t xml:space="preserve"> </w:t>
      </w:r>
      <w:r>
        <w:t xml:space="preserve">Inuvik, Norman Wells, Fort Simpson, Hay River, Yellowknife, and Fort Smith. Thank you, Mr. Chair. </w:t>
      </w:r>
    </w:p>
    <w:p w14:paraId="541616FB" w14:textId="77777777" w:rsidR="00D43B30" w:rsidRDefault="00D43B30" w:rsidP="00D43B30">
      <w:r>
        <w:rPr>
          <w:b/>
          <w:bCs/>
        </w:rPr>
        <w:t>CHAIRPERSON (Mr. Edjericon):</w:t>
      </w:r>
      <w:r>
        <w:t xml:space="preserve"> Thank you. I'll go back to the Member from Sahtu. </w:t>
      </w:r>
    </w:p>
    <w:p w14:paraId="6E7C6FA0" w14:textId="152D77DB" w:rsidR="00D43B30" w:rsidRDefault="00D43B30" w:rsidP="00D43B30">
      <w:r>
        <w:rPr>
          <w:b/>
          <w:bCs/>
        </w:rPr>
        <w:t xml:space="preserve">MR. </w:t>
      </w:r>
      <w:proofErr w:type="spellStart"/>
      <w:r>
        <w:rPr>
          <w:b/>
          <w:bCs/>
        </w:rPr>
        <w:t>McNEELY</w:t>
      </w:r>
      <w:proofErr w:type="spellEnd"/>
      <w:r>
        <w:rPr>
          <w:b/>
          <w:bCs/>
        </w:rPr>
        <w:t>:</w:t>
      </w:r>
      <w:r>
        <w:t xml:space="preserve"> Thank you, Mr. Chair. Skimmer aircrafts, is there sufficient fuel in Good Hope, Colville, and Deline to support skimmer aircrafts?</w:t>
      </w:r>
      <w:r w:rsidR="001C1402">
        <w:t xml:space="preserve"> </w:t>
      </w:r>
      <w:r>
        <w:t>Not the red retardant aircrafts.</w:t>
      </w:r>
      <w:r w:rsidR="001C1402">
        <w:t xml:space="preserve"> </w:t>
      </w:r>
      <w:r>
        <w:t>Thank you.</w:t>
      </w:r>
    </w:p>
    <w:p w14:paraId="36D3422A" w14:textId="77777777" w:rsidR="00D43B30" w:rsidRDefault="00D43B30" w:rsidP="00D43B30">
      <w:r>
        <w:rPr>
          <w:b/>
          <w:bCs/>
        </w:rPr>
        <w:t>CHAIRPERSON (Mr. Edjericon):</w:t>
      </w:r>
      <w:r>
        <w:t xml:space="preserve"> Thank you. I'll go to the Minister. </w:t>
      </w:r>
    </w:p>
    <w:p w14:paraId="619E149B" w14:textId="3675AFDB" w:rsidR="00D43B30" w:rsidRDefault="00D43B30" w:rsidP="00D43B30">
      <w:r>
        <w:rPr>
          <w:b/>
          <w:bCs/>
        </w:rPr>
        <w:t>HON. JAY MACDONALD:</w:t>
      </w:r>
      <w:r>
        <w:t xml:space="preserve"> Thank you, Mr. Chair. Mr. Chair, once again, those aircraft would not be able to land on those small runways. There's a certain requirement, and </w:t>
      </w:r>
      <w:r>
        <w:t>typically they do not land on gravel strips due to the potential damage to their amphibian gear.</w:t>
      </w:r>
      <w:r w:rsidR="001C1402">
        <w:t xml:space="preserve"> </w:t>
      </w:r>
      <w:r>
        <w:t>Thank you, Mr. Chair.</w:t>
      </w:r>
    </w:p>
    <w:p w14:paraId="088965DD" w14:textId="77777777" w:rsidR="00D43B30" w:rsidRDefault="00D43B30" w:rsidP="00D43B30">
      <w:r>
        <w:rPr>
          <w:b/>
          <w:bCs/>
        </w:rPr>
        <w:t>CHAIRPERSON (Mr. Edjericon):</w:t>
      </w:r>
      <w:r>
        <w:t xml:space="preserve"> Okay, thank you. I'm </w:t>
      </w:r>
      <w:proofErr w:type="spellStart"/>
      <w:r>
        <w:t>gonna</w:t>
      </w:r>
      <w:proofErr w:type="spellEnd"/>
      <w:r>
        <w:t xml:space="preserve"> go to the Member from Sahtu. </w:t>
      </w:r>
    </w:p>
    <w:p w14:paraId="1A1583D0" w14:textId="77777777" w:rsidR="00D43B30" w:rsidRDefault="00D43B30" w:rsidP="00D43B30">
      <w:r>
        <w:rPr>
          <w:b/>
          <w:bCs/>
        </w:rPr>
        <w:t xml:space="preserve">MR. </w:t>
      </w:r>
      <w:proofErr w:type="spellStart"/>
      <w:r>
        <w:rPr>
          <w:b/>
          <w:bCs/>
        </w:rPr>
        <w:t>McNEELY</w:t>
      </w:r>
      <w:proofErr w:type="spellEnd"/>
      <w:r>
        <w:rPr>
          <w:b/>
          <w:bCs/>
        </w:rPr>
        <w:t>:</w:t>
      </w:r>
      <w:r>
        <w:t xml:space="preserve"> Nothing further. Thank you, Mr. Chair.</w:t>
      </w:r>
    </w:p>
    <w:p w14:paraId="466E82B3" w14:textId="77777777" w:rsidR="00D43B30" w:rsidRDefault="00D43B30" w:rsidP="00D43B30">
      <w:r>
        <w:t>Thanks to the Minister for the information.</w:t>
      </w:r>
    </w:p>
    <w:p w14:paraId="1898F974" w14:textId="77777777" w:rsidR="00D43B30" w:rsidRDefault="00D43B30" w:rsidP="00D43B30">
      <w:r>
        <w:rPr>
          <w:b/>
          <w:bCs/>
        </w:rPr>
        <w:t>CHAIRPERSON (Mr. Edjericon):</w:t>
      </w:r>
      <w:r>
        <w:t xml:space="preserve"> Thank you. Is there any further questions from Members? Okay, seeing none.</w:t>
      </w:r>
    </w:p>
    <w:p w14:paraId="3FA6843F" w14:textId="78161C11" w:rsidR="00D43B30" w:rsidRDefault="00D43B30" w:rsidP="00D43B30">
      <w:r>
        <w:t>The Department of Environment and Climate Change, wildlife and forest management,</w:t>
      </w:r>
      <w:r w:rsidR="001C1402">
        <w:t xml:space="preserve"> </w:t>
      </w:r>
      <w:r>
        <w:t xml:space="preserve">infrastructure investments, $20,946,000. Does the committee agree? </w:t>
      </w:r>
    </w:p>
    <w:p w14:paraId="722C4C0F" w14:textId="3F436AF8" w:rsidR="00D43B30" w:rsidRDefault="00D43B30" w:rsidP="00D43B30">
      <w:r>
        <w:rPr>
          <w:b/>
          <w:bCs/>
        </w:rPr>
        <w:t>SOME HON. MEMBERS:</w:t>
      </w:r>
      <w:r w:rsidR="001C1402">
        <w:t xml:space="preserve"> </w:t>
      </w:r>
      <w:r>
        <w:t>Agreed.</w:t>
      </w:r>
    </w:p>
    <w:p w14:paraId="286EE039" w14:textId="77777777" w:rsidR="00D43B30" w:rsidRDefault="00D43B30" w:rsidP="00D43B30">
      <w:r>
        <w:rPr>
          <w:b/>
          <w:bCs/>
        </w:rPr>
        <w:t>CHAIRPERSON (Mr. Edjericon):</w:t>
      </w:r>
      <w:r>
        <w:t xml:space="preserve"> Thank you, Members. Please return now to the Department of Environment and Climate Change, summary found on page 25. </w:t>
      </w:r>
    </w:p>
    <w:p w14:paraId="409CBF74" w14:textId="77777777" w:rsidR="00D43B30" w:rsidRDefault="00D43B30" w:rsidP="00D43B30">
      <w:r>
        <w:t>Department of Environment and Climate Change, 2026</w:t>
      </w:r>
      <w:r>
        <w:noBreakHyphen/>
        <w:t xml:space="preserve">2027 Capital Estimates, $21,548,000. Does the committee agree? </w:t>
      </w:r>
    </w:p>
    <w:p w14:paraId="58698953" w14:textId="6D2C8AF5" w:rsidR="00D43B30" w:rsidRDefault="00D43B30" w:rsidP="00D43B30">
      <w:r>
        <w:rPr>
          <w:b/>
          <w:bCs/>
        </w:rPr>
        <w:t>SOME HON. MEMBERS:</w:t>
      </w:r>
      <w:r w:rsidR="001C1402">
        <w:t xml:space="preserve"> </w:t>
      </w:r>
      <w:r>
        <w:t>Agreed.</w:t>
      </w:r>
    </w:p>
    <w:p w14:paraId="63C61A3B" w14:textId="6B84EAE1" w:rsidR="00D43B30" w:rsidRDefault="00D43B30" w:rsidP="00D43B30">
      <w:r>
        <w:rPr>
          <w:b/>
          <w:bCs/>
        </w:rPr>
        <w:t>CHAIRPERSON (Mr. Edjericon):</w:t>
      </w:r>
      <w:r>
        <w:t xml:space="preserve"> Committee, that concludes our consideration of the Department of Environment and Climate Change. Thank you, committee, and thank you, Minister. Sergeant</w:t>
      </w:r>
      <w:r>
        <w:noBreakHyphen/>
        <w:t>at</w:t>
      </w:r>
      <w:r>
        <w:noBreakHyphen/>
        <w:t>arms, please escort the witness from the chambers.</w:t>
      </w:r>
      <w:r w:rsidR="001C1402">
        <w:t xml:space="preserve"> </w:t>
      </w:r>
    </w:p>
    <w:p w14:paraId="41E9248C" w14:textId="77777777" w:rsidR="00D43B30" w:rsidRDefault="00D43B30" w:rsidP="00D43B30">
      <w:r>
        <w:t xml:space="preserve">Thank you. Member from Inuvik Boot Lake. </w:t>
      </w:r>
    </w:p>
    <w:p w14:paraId="282BE3E8" w14:textId="0B998DED" w:rsidR="00D43B30" w:rsidRDefault="00D43B30" w:rsidP="00D43B30">
      <w:r>
        <w:rPr>
          <w:b/>
          <w:bCs/>
        </w:rPr>
        <w:t>MR. RODGERS:</w:t>
      </w:r>
      <w:r>
        <w:t xml:space="preserve"> Thank you, Mr. Chair.</w:t>
      </w:r>
      <w:r w:rsidR="001C1402">
        <w:t xml:space="preserve"> </w:t>
      </w:r>
      <w:r>
        <w:t>Mr. Chair, I move the chair rise and report progress.</w:t>
      </w:r>
    </w:p>
    <w:p w14:paraId="36D2F4FA" w14:textId="67A47B22" w:rsidR="00D43B30" w:rsidRDefault="00D43B30" w:rsidP="00D43B30">
      <w:r>
        <w:rPr>
          <w:b/>
          <w:bCs/>
        </w:rPr>
        <w:t>CHAIRPERSON (Mr. Edjericon):</w:t>
      </w:r>
      <w:r>
        <w:t xml:space="preserve"> Thank you.</w:t>
      </w:r>
      <w:r w:rsidR="001C1402">
        <w:t xml:space="preserve"> </w:t>
      </w:r>
      <w:r>
        <w:t>There's a motion on the floor to report progress. The motion is in order and non</w:t>
      </w:r>
      <w:r>
        <w:noBreakHyphen/>
        <w:t xml:space="preserve">debatable. All those in </w:t>
      </w:r>
      <w:proofErr w:type="spellStart"/>
      <w:r>
        <w:t>favour</w:t>
      </w:r>
      <w:proofErr w:type="spellEnd"/>
      <w:r>
        <w:t>? All those opposed? Motion carried.</w:t>
      </w:r>
      <w:r w:rsidR="001C1402">
        <w:t xml:space="preserve"> </w:t>
      </w:r>
    </w:p>
    <w:p w14:paraId="560CEF6A" w14:textId="77777777" w:rsidR="00D43B30" w:rsidRDefault="00D43B30" w:rsidP="00D43B30">
      <w:r>
        <w:noBreakHyphen/>
      </w:r>
      <w:r>
        <w:noBreakHyphen/>
      </w:r>
      <w:r>
        <w:noBreakHyphen/>
        <w:t xml:space="preserve">Carried </w:t>
      </w:r>
    </w:p>
    <w:p w14:paraId="4949921E" w14:textId="77777777" w:rsidR="00D43B30" w:rsidRDefault="00D43B30" w:rsidP="00D43B30">
      <w:r>
        <w:t xml:space="preserve">I will now rise and report progress. Thank you, colleagues. </w:t>
      </w:r>
    </w:p>
    <w:p w14:paraId="0C54EE48" w14:textId="38B75ABF" w:rsidR="00CF2707" w:rsidRDefault="00D43B30" w:rsidP="00420985">
      <w:pPr>
        <w:pStyle w:val="Heading1"/>
      </w:pPr>
      <w:bookmarkStart w:id="111" w:name="_Toc212641012"/>
      <w:r>
        <w:t>Report of Committee of the Whole</w:t>
      </w:r>
      <w:bookmarkEnd w:id="111"/>
    </w:p>
    <w:p w14:paraId="3F2A85DB" w14:textId="3467CD5B" w:rsidR="00F64D2B" w:rsidRDefault="003E7B42" w:rsidP="00F64D2B">
      <w:r>
        <w:t>Orders of day, Mr. Clerk..</w:t>
      </w:r>
    </w:p>
    <w:p w14:paraId="447AC674" w14:textId="77777777" w:rsidR="003844B8" w:rsidRPr="00E753C7" w:rsidRDefault="003844B8" w:rsidP="003844B8">
      <w:pPr>
        <w:pStyle w:val="Heading1"/>
      </w:pPr>
      <w:bookmarkStart w:id="112" w:name="_Toc96983948"/>
      <w:bookmarkStart w:id="113" w:name="_Toc158116745"/>
      <w:bookmarkStart w:id="114" w:name="_Toc212641013"/>
      <w:bookmarkEnd w:id="7"/>
      <w:bookmarkEnd w:id="8"/>
      <w:bookmarkEnd w:id="9"/>
      <w:r w:rsidRPr="00E753C7">
        <w:lastRenderedPageBreak/>
        <w:t>Orders of the Day</w:t>
      </w:r>
      <w:bookmarkEnd w:id="112"/>
      <w:bookmarkEnd w:id="113"/>
      <w:bookmarkEnd w:id="114"/>
    </w:p>
    <w:p w14:paraId="351C17D9" w14:textId="0C9B5E44"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r w:rsidR="008A2DC8">
        <w:rPr>
          <w:b/>
          <w:bCs/>
          <w:lang w:val="en-CA"/>
        </w:rPr>
        <w:t>Glen Rutland)</w:t>
      </w:r>
      <w:r w:rsidRPr="004D5952">
        <w:rPr>
          <w:b/>
          <w:bCs/>
        </w:rPr>
        <w:t>:</w:t>
      </w:r>
      <w:r w:rsidRPr="004D5952">
        <w:t xml:space="preserve"> </w:t>
      </w:r>
      <w:r>
        <w:t>Thank you, Mr. Speaker.</w:t>
      </w:r>
      <w:r w:rsidR="001C1402">
        <w:t xml:space="preserve"> </w:t>
      </w:r>
      <w:r w:rsidRPr="0082763A">
        <w:t>Orders of the day for</w:t>
      </w:r>
      <w:r w:rsidR="00F026E7">
        <w:t xml:space="preserve"> </w:t>
      </w:r>
      <w:r w:rsidR="008A2DC8">
        <w:t>Tuesday</w:t>
      </w:r>
      <w:r w:rsidRPr="0082763A">
        <w:t xml:space="preserve">, </w:t>
      </w:r>
      <w:r>
        <w:t xml:space="preserve">October </w:t>
      </w:r>
      <w:r w:rsidR="00F64D2B">
        <w:t>2</w:t>
      </w:r>
      <w:r w:rsidR="003E7B42">
        <w:t>8th</w:t>
      </w:r>
      <w:r w:rsidR="006462B1">
        <w:t>,</w:t>
      </w:r>
      <w:r w:rsidRPr="0082763A">
        <w:t xml:space="preserve"> 2025, </w:t>
      </w:r>
      <w:r w:rsidR="00813B4C">
        <w:t xml:space="preserve">at </w:t>
      </w:r>
      <w:r>
        <w:t>1</w:t>
      </w:r>
      <w:r w:rsidR="00272BB6">
        <w:t>:3</w:t>
      </w:r>
      <w:r>
        <w:t xml:space="preserve">0 </w:t>
      </w:r>
      <w:r w:rsidR="00272BB6">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61C14C4F" w14:textId="77777777" w:rsidR="007D1DDE" w:rsidRDefault="007D1DDE" w:rsidP="003844B8">
      <w:pPr>
        <w:pStyle w:val="ListParagraph"/>
        <w:numPr>
          <w:ilvl w:val="0"/>
          <w:numId w:val="13"/>
        </w:numPr>
        <w:ind w:left="426" w:hanging="426"/>
      </w:pPr>
      <w:r>
        <w:t xml:space="preserve">Recognition of Visitors in the Gallery </w:t>
      </w:r>
    </w:p>
    <w:p w14:paraId="6E751F91" w14:textId="11A4A1FE"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Reports of Standing and Special Committees</w:t>
      </w:r>
    </w:p>
    <w:p w14:paraId="57D60676" w14:textId="544B7B58" w:rsidR="007D1DDE" w:rsidRDefault="007D1DDE" w:rsidP="003844B8">
      <w:pPr>
        <w:pStyle w:val="ListParagraph"/>
        <w:numPr>
          <w:ilvl w:val="0"/>
          <w:numId w:val="13"/>
        </w:numPr>
        <w:ind w:left="426" w:hanging="426"/>
      </w:pPr>
      <w:r>
        <w:t>Returns to Oral Questions</w:t>
      </w:r>
    </w:p>
    <w:p w14:paraId="6EC7C997" w14:textId="18A91011" w:rsidR="007D1DDE" w:rsidRDefault="007D1DDE" w:rsidP="003844B8">
      <w:pPr>
        <w:pStyle w:val="ListParagraph"/>
        <w:numPr>
          <w:ilvl w:val="0"/>
          <w:numId w:val="13"/>
        </w:numPr>
        <w:ind w:left="426" w:hanging="426"/>
      </w:pPr>
      <w:r>
        <w:t>Acknowledgements</w:t>
      </w:r>
    </w:p>
    <w:p w14:paraId="7BE684E3" w14:textId="5F61B08B" w:rsidR="00244595" w:rsidRDefault="007D1DDE" w:rsidP="003844B8">
      <w:pPr>
        <w:pStyle w:val="ListParagraph"/>
        <w:numPr>
          <w:ilvl w:val="0"/>
          <w:numId w:val="13"/>
        </w:numPr>
        <w:ind w:left="426" w:hanging="426"/>
      </w:pPr>
      <w:r>
        <w:t>Oral Questions</w:t>
      </w:r>
    </w:p>
    <w:p w14:paraId="4B81ECC8" w14:textId="01F75715" w:rsidR="00FA6B57" w:rsidRDefault="00BB4E6E" w:rsidP="00244595">
      <w:pPr>
        <w:pStyle w:val="ListParagraph"/>
        <w:numPr>
          <w:ilvl w:val="0"/>
          <w:numId w:val="13"/>
        </w:numPr>
      </w:pPr>
      <w:r>
        <w:t xml:space="preserve"> </w:t>
      </w:r>
      <w:r w:rsidR="007D1DDE">
        <w:t>Written Questions</w:t>
      </w:r>
    </w:p>
    <w:p w14:paraId="44EDA62F" w14:textId="64E50CF3" w:rsidR="00FA6B57" w:rsidRDefault="00FA6B57" w:rsidP="003844B8">
      <w:pPr>
        <w:pStyle w:val="ListParagraph"/>
        <w:numPr>
          <w:ilvl w:val="0"/>
          <w:numId w:val="13"/>
        </w:numPr>
        <w:ind w:left="426" w:hanging="426"/>
      </w:pPr>
      <w:r>
        <w:t xml:space="preserve">Returns to Written Questions </w:t>
      </w:r>
    </w:p>
    <w:p w14:paraId="23A809BC" w14:textId="77777777" w:rsidR="00E27923" w:rsidRDefault="007D1DDE" w:rsidP="00E27923">
      <w:pPr>
        <w:pStyle w:val="ListParagraph"/>
        <w:numPr>
          <w:ilvl w:val="0"/>
          <w:numId w:val="24"/>
        </w:numPr>
        <w:ind w:left="450"/>
      </w:pPr>
      <w:r w:rsidRPr="00E27923">
        <w:t>Written Question 21-20(1),</w:t>
      </w:r>
      <w:r>
        <w:t xml:space="preserve"> </w:t>
      </w:r>
      <w:r w:rsidR="00E27923">
        <w:t>Changes to Child and Youth Counselling</w:t>
      </w:r>
    </w:p>
    <w:p w14:paraId="422EB5EC" w14:textId="008A351C" w:rsidR="007D1DDE" w:rsidRDefault="00E27923" w:rsidP="00E27923">
      <w:pPr>
        <w:pStyle w:val="ListParagraph"/>
        <w:ind w:left="426" w:firstLine="0"/>
      </w:pPr>
      <w:r>
        <w:t>Services</w:t>
      </w:r>
    </w:p>
    <w:p w14:paraId="570A9243" w14:textId="77777777" w:rsidR="00FA6B57" w:rsidRDefault="00FA6B57" w:rsidP="003844B8">
      <w:pPr>
        <w:pStyle w:val="ListParagraph"/>
        <w:numPr>
          <w:ilvl w:val="0"/>
          <w:numId w:val="13"/>
        </w:numPr>
        <w:ind w:left="426" w:hanging="426"/>
      </w:pPr>
      <w:r>
        <w:t xml:space="preserve">Replies to the Commissioner’s Address </w:t>
      </w:r>
    </w:p>
    <w:p w14:paraId="1DF8739D" w14:textId="77777777" w:rsidR="00FA6B57" w:rsidRDefault="00FA6B57" w:rsidP="003844B8">
      <w:pPr>
        <w:pStyle w:val="ListParagraph"/>
        <w:numPr>
          <w:ilvl w:val="0"/>
          <w:numId w:val="13"/>
        </w:numPr>
        <w:ind w:left="426" w:hanging="426"/>
      </w:pPr>
      <w:r>
        <w:t xml:space="preserve">Petitions </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1D80CD7" w14:textId="30F95292" w:rsidR="003844B8" w:rsidRPr="00DC4760" w:rsidRDefault="00061DB0" w:rsidP="006B2E9D">
      <w:pPr>
        <w:pStyle w:val="ListParagraph"/>
        <w:numPr>
          <w:ilvl w:val="0"/>
          <w:numId w:val="13"/>
        </w:numPr>
      </w:pPr>
      <w:r>
        <w:t xml:space="preserve"> </w:t>
      </w:r>
      <w:r w:rsidR="003844B8">
        <w:t>Motions</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13248141" w:rsidR="003844B8" w:rsidRDefault="003844B8" w:rsidP="003844B8">
      <w:pPr>
        <w:pStyle w:val="ListParagraph"/>
        <w:numPr>
          <w:ilvl w:val="0"/>
          <w:numId w:val="13"/>
        </w:numPr>
        <w:ind w:left="426" w:hanging="426"/>
      </w:pPr>
      <w:r>
        <w:t>First Reading of Bills</w:t>
      </w:r>
    </w:p>
    <w:p w14:paraId="1F3202FF" w14:textId="5F70DF5D" w:rsidR="003844B8" w:rsidRDefault="003844B8" w:rsidP="003844B8">
      <w:pPr>
        <w:pStyle w:val="ListParagraph"/>
        <w:numPr>
          <w:ilvl w:val="0"/>
          <w:numId w:val="13"/>
        </w:numPr>
        <w:ind w:left="426" w:hanging="426"/>
      </w:pPr>
      <w:r>
        <w:t>Second Reading of Bills</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26E00460" w14:textId="4DDFF240" w:rsidR="006B2E9D" w:rsidRDefault="006B2E9D" w:rsidP="00FB58CE">
      <w:pPr>
        <w:pStyle w:val="ListParagraph"/>
        <w:numPr>
          <w:ilvl w:val="0"/>
          <w:numId w:val="14"/>
        </w:numPr>
        <w:ind w:left="720"/>
      </w:pPr>
      <w:r>
        <w:t>T</w:t>
      </w:r>
      <w:r w:rsidR="006B4293">
        <w:t xml:space="preserve">abled </w:t>
      </w:r>
      <w:r>
        <w:t>D</w:t>
      </w:r>
      <w:r w:rsidR="006B4293">
        <w:t>ocument</w:t>
      </w:r>
      <w:r>
        <w:t xml:space="preserve"> 385-20(1)</w:t>
      </w:r>
      <w:r w:rsidR="006B4293">
        <w:t>,</w:t>
      </w:r>
      <w:r>
        <w:t xml:space="preserve"> 2026-2027 Capital Estimates</w:t>
      </w:r>
    </w:p>
    <w:p w14:paraId="72763492" w14:textId="1F0C3512" w:rsidR="006B2E9D" w:rsidRDefault="006B2E9D" w:rsidP="00FB58CE">
      <w:pPr>
        <w:pStyle w:val="ListParagraph"/>
        <w:numPr>
          <w:ilvl w:val="0"/>
          <w:numId w:val="14"/>
        </w:numPr>
        <w:ind w:left="720"/>
      </w:pPr>
      <w:r>
        <w:t>T</w:t>
      </w:r>
      <w:r w:rsidR="006B4293">
        <w:t xml:space="preserve">abled </w:t>
      </w:r>
      <w:r>
        <w:t>D</w:t>
      </w:r>
      <w:r w:rsidR="006B4293">
        <w:t>ocument</w:t>
      </w:r>
      <w:r>
        <w:t xml:space="preserve"> 386-2</w:t>
      </w:r>
      <w:r w:rsidR="00813B4C">
        <w:t>0</w:t>
      </w:r>
      <w:r>
        <w:t>(1)</w:t>
      </w:r>
      <w:r w:rsidR="006B4293">
        <w:t>,</w:t>
      </w:r>
      <w:r>
        <w:t xml:space="preserve"> Supplementary Estimates (Operations Expenditures and Borrowing Authorization),</w:t>
      </w:r>
      <w:r w:rsidR="006B4293">
        <w:t xml:space="preserve"> </w:t>
      </w:r>
      <w:r>
        <w:t>No. 3, 2024-2025</w:t>
      </w:r>
    </w:p>
    <w:p w14:paraId="1060EF9F" w14:textId="5D978AAA" w:rsidR="006B2E9D" w:rsidRDefault="006B4293" w:rsidP="00FB58CE">
      <w:pPr>
        <w:pStyle w:val="ListParagraph"/>
        <w:numPr>
          <w:ilvl w:val="0"/>
          <w:numId w:val="14"/>
        </w:numPr>
        <w:ind w:left="720"/>
      </w:pPr>
      <w:r>
        <w:t>Tabled Document</w:t>
      </w:r>
      <w:r w:rsidR="006B2E9D">
        <w:t xml:space="preserve"> 387-20(1)</w:t>
      </w:r>
      <w:r>
        <w:t>,</w:t>
      </w:r>
      <w:r w:rsidR="006B2E9D">
        <w:t xml:space="preserve"> Supplementary Estimates (Infrastructure Expenditures), No. 2, 2025-2026</w:t>
      </w:r>
    </w:p>
    <w:p w14:paraId="1203D093" w14:textId="458D3374" w:rsidR="006B2E9D" w:rsidRDefault="006B4293" w:rsidP="00FB58CE">
      <w:pPr>
        <w:pStyle w:val="ListParagraph"/>
        <w:numPr>
          <w:ilvl w:val="0"/>
          <w:numId w:val="14"/>
        </w:numPr>
        <w:ind w:left="720"/>
      </w:pPr>
      <w:r>
        <w:t xml:space="preserve">Tabled Document </w:t>
      </w:r>
      <w:r w:rsidR="006B2E9D">
        <w:t>388-20(1)</w:t>
      </w:r>
      <w:r>
        <w:t>,</w:t>
      </w:r>
      <w:r w:rsidR="00061DB0">
        <w:t xml:space="preserve"> </w:t>
      </w:r>
      <w:r w:rsidR="006B2E9D">
        <w:t>Supplementary Estimates (Operations Expenditures), No. 2, 2025-2026</w:t>
      </w:r>
      <w:bookmarkStart w:id="115" w:name="_Hlk212142639"/>
    </w:p>
    <w:bookmarkEnd w:id="115"/>
    <w:p w14:paraId="732F1C86" w14:textId="6A71D841" w:rsidR="003844B8" w:rsidRDefault="003844B8" w:rsidP="003844B8">
      <w:pPr>
        <w:pStyle w:val="ListParagraph"/>
        <w:numPr>
          <w:ilvl w:val="0"/>
          <w:numId w:val="13"/>
        </w:numPr>
      </w:pPr>
      <w:r>
        <w:t>Report of Committee of the Whole</w:t>
      </w:r>
    </w:p>
    <w:p w14:paraId="71663138" w14:textId="31B4E1F4" w:rsidR="003844B8" w:rsidRDefault="003844B8" w:rsidP="003844B8">
      <w:pPr>
        <w:pStyle w:val="ListParagraph"/>
        <w:numPr>
          <w:ilvl w:val="0"/>
          <w:numId w:val="13"/>
        </w:numPr>
        <w:ind w:left="426" w:hanging="426"/>
      </w:pPr>
      <w:r>
        <w:t>Third Reading of Bills</w:t>
      </w:r>
    </w:p>
    <w:p w14:paraId="21F702A4" w14:textId="1EBE52C7" w:rsidR="008A2DC8" w:rsidRDefault="008A2DC8" w:rsidP="008A2DC8">
      <w:pPr>
        <w:pStyle w:val="ListParagraph"/>
        <w:numPr>
          <w:ilvl w:val="0"/>
          <w:numId w:val="14"/>
        </w:numPr>
        <w:ind w:left="720"/>
      </w:pPr>
      <w:r>
        <w:t>Bill 23, An Act to Amend the Children’s Law Act</w:t>
      </w:r>
    </w:p>
    <w:p w14:paraId="1C2D069A" w14:textId="77777777" w:rsidR="008A2DC8" w:rsidRDefault="008A2DC8" w:rsidP="008A2DC8">
      <w:pPr>
        <w:pStyle w:val="ListParagraph"/>
        <w:numPr>
          <w:ilvl w:val="0"/>
          <w:numId w:val="14"/>
        </w:numPr>
        <w:ind w:left="720"/>
      </w:pPr>
      <w:r>
        <w:t>Bill 24, An Act to Amend the Family Law Act</w:t>
      </w:r>
    </w:p>
    <w:p w14:paraId="0662FE31" w14:textId="77777777" w:rsidR="008A2DC8" w:rsidRDefault="008A2DC8" w:rsidP="008A2DC8">
      <w:pPr>
        <w:pStyle w:val="ListParagraph"/>
        <w:numPr>
          <w:ilvl w:val="0"/>
          <w:numId w:val="14"/>
        </w:numPr>
        <w:ind w:left="720"/>
      </w:pPr>
      <w:r>
        <w:t>Bill 27, An Act to Amend the Protection Against Family Violence Act</w:t>
      </w:r>
    </w:p>
    <w:p w14:paraId="787B2AF3" w14:textId="3079A560" w:rsidR="003844B8" w:rsidRDefault="003844B8" w:rsidP="003844B8">
      <w:pPr>
        <w:pStyle w:val="ListParagraph"/>
        <w:numPr>
          <w:ilvl w:val="0"/>
          <w:numId w:val="13"/>
        </w:numPr>
        <w:ind w:left="426" w:hanging="426"/>
      </w:pPr>
      <w:r>
        <w:t>Orders of the Day</w:t>
      </w:r>
    </w:p>
    <w:p w14:paraId="45CA1104" w14:textId="05239A39" w:rsidR="007D1DDE" w:rsidRDefault="007D1DDE" w:rsidP="007D1DDE">
      <w:r>
        <w:t>Thank you, Mr. Speaker.</w:t>
      </w:r>
    </w:p>
    <w:p w14:paraId="2D65495D" w14:textId="1F8D041D"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8A2DC8">
        <w:t>Tuesday</w:t>
      </w:r>
      <w:r>
        <w:t>, October</w:t>
      </w:r>
      <w:r w:rsidR="00F64D2B">
        <w:t xml:space="preserve"> </w:t>
      </w:r>
      <w:r w:rsidR="008A2DC8">
        <w:t>28th</w:t>
      </w:r>
      <w:r>
        <w:t>,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F9FC79E" w14:textId="2442D0D5" w:rsidR="006A7F09" w:rsidRDefault="003844B8" w:rsidP="003844B8">
      <w:r>
        <w:tab/>
        <w:t>The House adjourned at</w:t>
      </w:r>
      <w:r w:rsidR="001F5BE5">
        <w:t xml:space="preserve"> </w:t>
      </w:r>
      <w:r w:rsidR="007D1DDE">
        <w:t xml:space="preserve">7:53 </w:t>
      </w:r>
      <w:r w:rsidRPr="008353B3">
        <w:t>p.m.</w:t>
      </w:r>
    </w:p>
    <w:p w14:paraId="325240B0" w14:textId="77777777" w:rsidR="006A7F09" w:rsidRDefault="006A7F09">
      <w:pPr>
        <w:spacing w:before="0"/>
        <w:jc w:val="left"/>
      </w:pPr>
      <w:r>
        <w:br w:type="page"/>
      </w:r>
    </w:p>
    <w:p w14:paraId="2C145D0F" w14:textId="77777777" w:rsidR="003844B8" w:rsidRDefault="003844B8" w:rsidP="003844B8"/>
    <w:sectPr w:rsidR="003844B8" w:rsidSect="00FD37F6">
      <w:headerReference w:type="even" r:id="rId27"/>
      <w:headerReference w:type="default" r:id="rId28"/>
      <w:headerReference w:type="first" r:id="rId29"/>
      <w:type w:val="continuous"/>
      <w:pgSz w:w="12240" w:h="15840" w:code="1"/>
      <w:pgMar w:top="-1356" w:right="1440" w:bottom="1350" w:left="1530" w:header="270" w:footer="720" w:gutter="360"/>
      <w:pgNumType w:start="286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D209" w14:textId="77777777" w:rsidR="00E20512" w:rsidRDefault="00E20512">
      <w:r>
        <w:separator/>
      </w:r>
    </w:p>
  </w:endnote>
  <w:endnote w:type="continuationSeparator" w:id="0">
    <w:p w14:paraId="7FD74240" w14:textId="77777777" w:rsidR="00E20512" w:rsidRDefault="00E2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D06083" w:rsidRDefault="00D0608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D06083" w:rsidRDefault="00D0608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D06083" w:rsidRDefault="00D0608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D06083" w:rsidRDefault="00D0608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672" w14:textId="77777777" w:rsidR="00E20512" w:rsidRDefault="00E20512">
      <w:r>
        <w:separator/>
      </w:r>
    </w:p>
  </w:footnote>
  <w:footnote w:type="continuationSeparator" w:id="0">
    <w:p w14:paraId="3F83EB38" w14:textId="77777777" w:rsidR="00E20512" w:rsidRDefault="00E20512">
      <w:r>
        <w:continuationSeparator/>
      </w:r>
    </w:p>
  </w:footnote>
  <w:footnote w:id="1">
    <w:p w14:paraId="1006F523" w14:textId="0CAF5993" w:rsidR="00E07D62" w:rsidRPr="006A7104" w:rsidRDefault="00E07D62" w:rsidP="004209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ABB04E3" w:rsidR="00D06083" w:rsidRDefault="00D06083">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61252E6D" w:rsidR="00D06083" w:rsidRDefault="00D060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3103F877" w:rsidR="00D06083" w:rsidRDefault="00D060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005FCC8B" w:rsidR="00D06083" w:rsidRDefault="00D06083" w:rsidP="003D6515">
    <w:pPr>
      <w:pStyle w:val="Header"/>
      <w:pBdr>
        <w:bottom w:val="single" w:sz="4" w:space="5" w:color="auto"/>
      </w:pBdr>
      <w:tabs>
        <w:tab w:val="clear" w:pos="4320"/>
        <w:tab w:val="clear" w:pos="8640"/>
        <w:tab w:val="center" w:pos="4500"/>
        <w:tab w:val="right" w:pos="9000"/>
      </w:tabs>
    </w:pPr>
  </w:p>
  <w:p w14:paraId="2929919D" w14:textId="77777777" w:rsidR="00D06083" w:rsidRDefault="00D0608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2561B907" w:rsidR="00D06083" w:rsidRDefault="00D060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29825607" w:rsidR="00D06083" w:rsidRDefault="00D06083">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D06083" w:rsidRDefault="00D06083">
    <w:pPr>
      <w:pStyle w:val="Header"/>
      <w:pBdr>
        <w:bottom w:val="single" w:sz="4" w:space="5" w:color="auto"/>
      </w:pBdr>
      <w:tabs>
        <w:tab w:val="clear" w:pos="4320"/>
        <w:tab w:val="clear" w:pos="8640"/>
        <w:tab w:val="center" w:pos="4860"/>
        <w:tab w:val="right" w:pos="9720"/>
      </w:tabs>
      <w:spacing w:before="0"/>
      <w:rPr>
        <w:rStyle w:val="PageNumber"/>
      </w:rPr>
    </w:pPr>
  </w:p>
  <w:p w14:paraId="05B91C08" w14:textId="1C9E41A3" w:rsidR="00D06083" w:rsidRDefault="00D06083"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23, 2025</w:t>
    </w:r>
  </w:p>
  <w:p w14:paraId="5BA24887" w14:textId="77777777" w:rsidR="00D06083" w:rsidRDefault="00D06083"/>
  <w:p w14:paraId="68D3B151" w14:textId="77777777" w:rsidR="00D06083" w:rsidRDefault="00D06083"/>
  <w:p w14:paraId="4EAB87CC" w14:textId="77777777" w:rsidR="00D06083" w:rsidRDefault="00D06083"/>
  <w:p w14:paraId="6BD9246F" w14:textId="77777777" w:rsidR="00D06083" w:rsidRDefault="00D0608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082B1C25" w:rsidR="00D06083" w:rsidRDefault="00D06083" w:rsidP="00D12DC2">
    <w:pPr>
      <w:pStyle w:val="Header"/>
      <w:pBdr>
        <w:bottom w:val="single" w:sz="4" w:space="5" w:color="auto"/>
      </w:pBdr>
      <w:tabs>
        <w:tab w:val="clear" w:pos="4320"/>
        <w:tab w:val="clear" w:pos="8640"/>
        <w:tab w:val="center" w:pos="4500"/>
        <w:tab w:val="right" w:pos="9000"/>
      </w:tabs>
    </w:pPr>
  </w:p>
  <w:p w14:paraId="0BC57C30" w14:textId="4C3E63BB" w:rsidR="00D06083" w:rsidRDefault="00D06083" w:rsidP="00506F4E">
    <w:pPr>
      <w:pStyle w:val="Header"/>
      <w:pBdr>
        <w:bottom w:val="single" w:sz="4" w:space="5" w:color="auto"/>
      </w:pBdr>
      <w:tabs>
        <w:tab w:val="clear" w:pos="4320"/>
        <w:tab w:val="clear" w:pos="8640"/>
        <w:tab w:val="center" w:pos="4500"/>
        <w:tab w:val="right" w:pos="9000"/>
      </w:tabs>
    </w:pPr>
    <w:r>
      <w:t>October 23,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D06083" w:rsidRDefault="00D06083"/>
  <w:p w14:paraId="27DC412E" w14:textId="77777777" w:rsidR="00D06083" w:rsidRDefault="00D06083"/>
  <w:p w14:paraId="281CE3C8" w14:textId="77777777" w:rsidR="00D06083" w:rsidRDefault="00D06083"/>
  <w:p w14:paraId="2B50BA5D" w14:textId="77777777" w:rsidR="00D06083" w:rsidRDefault="00D0608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636A5C4" w:rsidR="00D06083" w:rsidRDefault="00D06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5D5B6F5F" w:rsidR="00D06083" w:rsidRDefault="00265D26">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17CC75CB" w:rsidR="00D06083" w:rsidRDefault="00265D26">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06083">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3B762EF" w:rsidR="00D06083" w:rsidRDefault="00265D26">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4CE96063" w:rsidR="00D06083" w:rsidRDefault="00D060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D06083" w:rsidRDefault="00D060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30239C05" w:rsidR="00D06083" w:rsidRDefault="00D06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19CF9DE7" w:rsidR="00D06083" w:rsidRDefault="00D06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6A72F7CB" w:rsidR="00D06083" w:rsidRDefault="00D060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57990BAC" w:rsidR="00D06083" w:rsidRDefault="00D06083" w:rsidP="003D6515">
    <w:pPr>
      <w:pStyle w:val="Header"/>
      <w:pBdr>
        <w:bottom w:val="single" w:sz="4" w:space="5" w:color="auto"/>
      </w:pBdr>
      <w:tabs>
        <w:tab w:val="clear" w:pos="4320"/>
        <w:tab w:val="clear" w:pos="8640"/>
        <w:tab w:val="center" w:pos="4500"/>
        <w:tab w:val="right" w:pos="9000"/>
      </w:tabs>
    </w:pPr>
  </w:p>
  <w:p w14:paraId="0CB5BAD7" w14:textId="645B77D1" w:rsidR="00D06083" w:rsidRDefault="00D06083" w:rsidP="003D6515">
    <w:pPr>
      <w:pStyle w:val="Header"/>
      <w:pBdr>
        <w:bottom w:val="single" w:sz="4" w:space="5" w:color="auto"/>
      </w:pBdr>
      <w:tabs>
        <w:tab w:val="clear" w:pos="4320"/>
        <w:tab w:val="clear" w:pos="8640"/>
        <w:tab w:val="center" w:pos="4500"/>
        <w:tab w:val="right" w:pos="9000"/>
      </w:tabs>
    </w:pPr>
    <w:r>
      <w:t>October 23,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336BD"/>
    <w:multiLevelType w:val="hybridMultilevel"/>
    <w:tmpl w:val="509E4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57553A"/>
    <w:multiLevelType w:val="hybridMultilevel"/>
    <w:tmpl w:val="CDA0275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08A30EA6"/>
    <w:multiLevelType w:val="hybridMultilevel"/>
    <w:tmpl w:val="709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13446"/>
    <w:multiLevelType w:val="hybridMultilevel"/>
    <w:tmpl w:val="2F7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B6778"/>
    <w:multiLevelType w:val="hybridMultilevel"/>
    <w:tmpl w:val="826E42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8282F"/>
    <w:multiLevelType w:val="hybridMultilevel"/>
    <w:tmpl w:val="928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B6956"/>
    <w:multiLevelType w:val="hybridMultilevel"/>
    <w:tmpl w:val="9BA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271D7"/>
    <w:multiLevelType w:val="hybridMultilevel"/>
    <w:tmpl w:val="58BA3914"/>
    <w:lvl w:ilvl="0" w:tplc="19AEA4C6">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9D606FE"/>
    <w:multiLevelType w:val="hybridMultilevel"/>
    <w:tmpl w:val="9E0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920DD"/>
    <w:multiLevelType w:val="hybridMultilevel"/>
    <w:tmpl w:val="CF5E00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4B1D4D24"/>
    <w:multiLevelType w:val="hybridMultilevel"/>
    <w:tmpl w:val="4BD8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C0EE2"/>
    <w:multiLevelType w:val="hybridMultilevel"/>
    <w:tmpl w:val="5A26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69FB7D41"/>
    <w:multiLevelType w:val="hybridMultilevel"/>
    <w:tmpl w:val="F20C3A3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75D6A"/>
    <w:multiLevelType w:val="hybridMultilevel"/>
    <w:tmpl w:val="E682C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0644E"/>
    <w:multiLevelType w:val="hybridMultilevel"/>
    <w:tmpl w:val="9CEA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00315389">
    <w:abstractNumId w:val="9"/>
  </w:num>
  <w:num w:numId="2" w16cid:durableId="271784600">
    <w:abstractNumId w:val="7"/>
  </w:num>
  <w:num w:numId="3" w16cid:durableId="1173687095">
    <w:abstractNumId w:val="6"/>
  </w:num>
  <w:num w:numId="4" w16cid:durableId="1951545165">
    <w:abstractNumId w:val="5"/>
  </w:num>
  <w:num w:numId="5" w16cid:durableId="736514570">
    <w:abstractNumId w:val="4"/>
  </w:num>
  <w:num w:numId="6" w16cid:durableId="1677801156">
    <w:abstractNumId w:val="8"/>
  </w:num>
  <w:num w:numId="7" w16cid:durableId="798762718">
    <w:abstractNumId w:val="3"/>
  </w:num>
  <w:num w:numId="8" w16cid:durableId="1230307704">
    <w:abstractNumId w:val="2"/>
  </w:num>
  <w:num w:numId="9" w16cid:durableId="1933854149">
    <w:abstractNumId w:val="1"/>
  </w:num>
  <w:num w:numId="10" w16cid:durableId="720249122">
    <w:abstractNumId w:val="0"/>
  </w:num>
  <w:num w:numId="11" w16cid:durableId="590041619">
    <w:abstractNumId w:val="18"/>
  </w:num>
  <w:num w:numId="12" w16cid:durableId="1356468337">
    <w:abstractNumId w:val="25"/>
  </w:num>
  <w:num w:numId="13" w16cid:durableId="30230703">
    <w:abstractNumId w:val="21"/>
  </w:num>
  <w:num w:numId="14" w16cid:durableId="1219366702">
    <w:abstractNumId w:val="22"/>
  </w:num>
  <w:num w:numId="15" w16cid:durableId="492063015">
    <w:abstractNumId w:val="20"/>
  </w:num>
  <w:num w:numId="16" w16cid:durableId="1651789275">
    <w:abstractNumId w:val="11"/>
  </w:num>
  <w:num w:numId="17" w16cid:durableId="1249270557">
    <w:abstractNumId w:val="23"/>
  </w:num>
  <w:num w:numId="18" w16cid:durableId="544299547">
    <w:abstractNumId w:val="28"/>
  </w:num>
  <w:num w:numId="19" w16cid:durableId="1602907322">
    <w:abstractNumId w:val="10"/>
  </w:num>
  <w:num w:numId="20" w16cid:durableId="7489534">
    <w:abstractNumId w:val="15"/>
  </w:num>
  <w:num w:numId="21" w16cid:durableId="1453406683">
    <w:abstractNumId w:val="14"/>
  </w:num>
  <w:num w:numId="22" w16cid:durableId="1016229988">
    <w:abstractNumId w:val="12"/>
  </w:num>
  <w:num w:numId="23" w16cid:durableId="1687907703">
    <w:abstractNumId w:val="26"/>
  </w:num>
  <w:num w:numId="24" w16cid:durableId="1266422430">
    <w:abstractNumId w:val="29"/>
  </w:num>
  <w:num w:numId="25" w16cid:durableId="160002805">
    <w:abstractNumId w:val="24"/>
  </w:num>
  <w:num w:numId="26" w16cid:durableId="1413354721">
    <w:abstractNumId w:val="19"/>
  </w:num>
  <w:num w:numId="27" w16cid:durableId="2055036412">
    <w:abstractNumId w:val="16"/>
  </w:num>
  <w:num w:numId="28" w16cid:durableId="1010379003">
    <w:abstractNumId w:val="13"/>
  </w:num>
  <w:num w:numId="29" w16cid:durableId="1873107874">
    <w:abstractNumId w:val="17"/>
  </w:num>
  <w:num w:numId="30" w16cid:durableId="104171077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A27"/>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1C53"/>
    <w:rsid w:val="000D1F0A"/>
    <w:rsid w:val="000D21FA"/>
    <w:rsid w:val="000D2B73"/>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5B4"/>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1F03"/>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3A5B"/>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D26"/>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2DB6"/>
    <w:rsid w:val="002D33F8"/>
    <w:rsid w:val="002D37C5"/>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67F21"/>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435D"/>
    <w:rsid w:val="003F46AB"/>
    <w:rsid w:val="003F4CB8"/>
    <w:rsid w:val="003F53A7"/>
    <w:rsid w:val="003F5465"/>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4DD3"/>
    <w:rsid w:val="00415011"/>
    <w:rsid w:val="00415090"/>
    <w:rsid w:val="00415CCD"/>
    <w:rsid w:val="00415EE7"/>
    <w:rsid w:val="00415F86"/>
    <w:rsid w:val="00416437"/>
    <w:rsid w:val="004166D8"/>
    <w:rsid w:val="00416D55"/>
    <w:rsid w:val="004171C9"/>
    <w:rsid w:val="0041726E"/>
    <w:rsid w:val="00417F2B"/>
    <w:rsid w:val="00420985"/>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4F6"/>
    <w:rsid w:val="0048671B"/>
    <w:rsid w:val="0048764A"/>
    <w:rsid w:val="004878C6"/>
    <w:rsid w:val="00487C29"/>
    <w:rsid w:val="0049022E"/>
    <w:rsid w:val="0049053F"/>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A6D"/>
    <w:rsid w:val="005E2BB6"/>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348F"/>
    <w:rsid w:val="0064369D"/>
    <w:rsid w:val="006437F4"/>
    <w:rsid w:val="006439E0"/>
    <w:rsid w:val="00644120"/>
    <w:rsid w:val="00644387"/>
    <w:rsid w:val="0064487C"/>
    <w:rsid w:val="00644952"/>
    <w:rsid w:val="00644DDB"/>
    <w:rsid w:val="0064617F"/>
    <w:rsid w:val="006462B1"/>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6F2C"/>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09"/>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DB1"/>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5E"/>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514"/>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52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4D96"/>
    <w:rsid w:val="00844D9E"/>
    <w:rsid w:val="00844F59"/>
    <w:rsid w:val="00844FAB"/>
    <w:rsid w:val="00845080"/>
    <w:rsid w:val="008450F6"/>
    <w:rsid w:val="00845206"/>
    <w:rsid w:val="00845249"/>
    <w:rsid w:val="00845331"/>
    <w:rsid w:val="00845587"/>
    <w:rsid w:val="0084558E"/>
    <w:rsid w:val="00846D4C"/>
    <w:rsid w:val="00846F1B"/>
    <w:rsid w:val="00847DE4"/>
    <w:rsid w:val="00851F27"/>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2BD0"/>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92C"/>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2A5"/>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5F51"/>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031"/>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AC7"/>
    <w:rsid w:val="009E1F43"/>
    <w:rsid w:val="009E2814"/>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10F"/>
    <w:rsid w:val="009F6A1E"/>
    <w:rsid w:val="009F6D37"/>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187"/>
    <w:rsid w:val="00A40442"/>
    <w:rsid w:val="00A40A00"/>
    <w:rsid w:val="00A40DC4"/>
    <w:rsid w:val="00A41959"/>
    <w:rsid w:val="00A41E73"/>
    <w:rsid w:val="00A41F73"/>
    <w:rsid w:val="00A42290"/>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B7F"/>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77D"/>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EFA"/>
    <w:rsid w:val="00B836A7"/>
    <w:rsid w:val="00B83A58"/>
    <w:rsid w:val="00B83B97"/>
    <w:rsid w:val="00B8420D"/>
    <w:rsid w:val="00B845D3"/>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444C"/>
    <w:rsid w:val="00C15330"/>
    <w:rsid w:val="00C15C43"/>
    <w:rsid w:val="00C16789"/>
    <w:rsid w:val="00C169BA"/>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2E70"/>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4C32"/>
    <w:rsid w:val="00D14CEA"/>
    <w:rsid w:val="00D14E9D"/>
    <w:rsid w:val="00D16179"/>
    <w:rsid w:val="00D168B9"/>
    <w:rsid w:val="00D179B5"/>
    <w:rsid w:val="00D20222"/>
    <w:rsid w:val="00D20A29"/>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0E2D"/>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6B30"/>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07D62"/>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512"/>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7BD"/>
    <w:rsid w:val="00EB7E58"/>
    <w:rsid w:val="00EC092C"/>
    <w:rsid w:val="00EC09B6"/>
    <w:rsid w:val="00EC0C1E"/>
    <w:rsid w:val="00EC0D04"/>
    <w:rsid w:val="00EC0EF2"/>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69E2"/>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895"/>
    <w:rsid w:val="00F33B0E"/>
    <w:rsid w:val="00F33E7B"/>
    <w:rsid w:val="00F3473C"/>
    <w:rsid w:val="00F36121"/>
    <w:rsid w:val="00F36566"/>
    <w:rsid w:val="00F36946"/>
    <w:rsid w:val="00F36C42"/>
    <w:rsid w:val="00F372FF"/>
    <w:rsid w:val="00F379E6"/>
    <w:rsid w:val="00F4049B"/>
    <w:rsid w:val="00F40ECD"/>
    <w:rsid w:val="00F414F8"/>
    <w:rsid w:val="00F41925"/>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3B0C"/>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487E"/>
    <w:rsid w:val="00FC4B34"/>
    <w:rsid w:val="00FC541E"/>
    <w:rsid w:val="00FC583A"/>
    <w:rsid w:val="00FC5EF8"/>
    <w:rsid w:val="00FC65BC"/>
    <w:rsid w:val="00FC7D67"/>
    <w:rsid w:val="00FD1A6D"/>
    <w:rsid w:val="00FD1C41"/>
    <w:rsid w:val="00FD36EA"/>
    <w:rsid w:val="00FD37F6"/>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580"/>
    <w:rsid w:val="00FF1939"/>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paragraph" w:styleId="Quote">
    <w:name w:val="Quote"/>
    <w:basedOn w:val="Normal"/>
    <w:next w:val="Normal"/>
    <w:link w:val="QuoteChar"/>
    <w:uiPriority w:val="29"/>
    <w:qFormat/>
    <w:rsid w:val="00E07D62"/>
    <w:pPr>
      <w:spacing w:before="200" w:after="160"/>
      <w:ind w:left="864" w:right="864"/>
      <w:jc w:val="center"/>
    </w:pPr>
    <w:rPr>
      <w:rFonts w:cs="Times New Roman"/>
      <w:i/>
      <w:iCs/>
      <w:color w:val="404040" w:themeColor="text1" w:themeTint="BF"/>
      <w:sz w:val="24"/>
      <w:szCs w:val="24"/>
      <w:lang w:val="en-CA"/>
    </w:rPr>
  </w:style>
  <w:style w:type="character" w:customStyle="1" w:styleId="QuoteChar">
    <w:name w:val="Quote Char"/>
    <w:basedOn w:val="DefaultParagraphFont"/>
    <w:link w:val="Quote"/>
    <w:uiPriority w:val="29"/>
    <w:rsid w:val="00E07D62"/>
    <w:rPr>
      <w:rFonts w:ascii="Arial" w:hAnsi="Arial"/>
      <w:i/>
      <w:iCs/>
      <w:color w:val="404040" w:themeColor="text1" w:themeTint="BF"/>
      <w:sz w:val="24"/>
      <w:szCs w:val="24"/>
      <w:lang w:val="en-CA"/>
    </w:rPr>
  </w:style>
  <w:style w:type="character" w:customStyle="1" w:styleId="FootnoteTextChar">
    <w:name w:val="Footnote Text Char"/>
    <w:basedOn w:val="DefaultParagraphFont"/>
    <w:link w:val="FootnoteText"/>
    <w:uiPriority w:val="99"/>
    <w:semiHidden/>
    <w:rsid w:val="00E07D62"/>
    <w:rPr>
      <w:rFonts w:ascii="Arial" w:hAnsi="Arial" w:cs="Arial"/>
      <w:szCs w:val="18"/>
    </w:rPr>
  </w:style>
  <w:style w:type="character" w:styleId="FootnoteReference">
    <w:name w:val="footnote reference"/>
    <w:basedOn w:val="DefaultParagraphFont"/>
    <w:uiPriority w:val="99"/>
    <w:semiHidden/>
    <w:unhideWhenUsed/>
    <w:rsid w:val="00E07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964E-5E62-4567-9998-449F42D9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14</TotalTime>
  <Pages>80</Pages>
  <Words>55394</Words>
  <Characters>291615</Characters>
  <Application>Microsoft Office Word</Application>
  <DocSecurity>0</DocSecurity>
  <Lines>2430</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346317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2025-10-29T20:43:00Z</cp:lastPrinted>
  <dcterms:created xsi:type="dcterms:W3CDTF">2025-10-29T20:35:00Z</dcterms:created>
  <dcterms:modified xsi:type="dcterms:W3CDTF">2025-11-03T18:48:00Z</dcterms:modified>
</cp:coreProperties>
</file>